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17D48" w14:textId="77777777" w:rsidR="00436F22" w:rsidRPr="0035148B" w:rsidRDefault="00436F22" w:rsidP="00814727">
      <w:pPr>
        <w:rPr>
          <w:rFonts w:ascii="Times New Roman" w:hAnsi="Times New Roman" w:cs="Times New Roman"/>
          <w:sz w:val="36"/>
          <w:szCs w:val="36"/>
        </w:rPr>
      </w:pPr>
    </w:p>
    <w:p w14:paraId="38502F9D" w14:textId="77777777" w:rsidR="00436F22" w:rsidRDefault="00436F22" w:rsidP="00436F22">
      <w:pPr>
        <w:spacing w:after="0" w:line="240" w:lineRule="auto"/>
        <w:jc w:val="center"/>
        <w:rPr>
          <w:rFonts w:ascii="Times New Roman" w:hAnsi="Times New Roman"/>
          <w:sz w:val="24"/>
          <w:szCs w:val="24"/>
        </w:rPr>
      </w:pPr>
      <w:r>
        <w:rPr>
          <w:rFonts w:ascii="Times New Roman" w:hAnsi="Times New Roman"/>
          <w:sz w:val="24"/>
          <w:szCs w:val="24"/>
        </w:rPr>
        <w:t>Муниципальное общеобразовательное учреждение</w:t>
      </w:r>
    </w:p>
    <w:p w14:paraId="773F68A2" w14:textId="5CC55CC2" w:rsidR="00436F22" w:rsidRDefault="00436F22" w:rsidP="00436F22">
      <w:pPr>
        <w:spacing w:after="0" w:line="240" w:lineRule="auto"/>
        <w:jc w:val="center"/>
        <w:rPr>
          <w:rFonts w:ascii="Times New Roman" w:hAnsi="Times New Roman"/>
          <w:sz w:val="24"/>
          <w:szCs w:val="24"/>
        </w:rPr>
      </w:pPr>
      <w:r>
        <w:rPr>
          <w:rFonts w:ascii="Times New Roman" w:hAnsi="Times New Roman"/>
          <w:sz w:val="24"/>
          <w:szCs w:val="24"/>
        </w:rPr>
        <w:t>«</w:t>
      </w:r>
      <w:r>
        <w:rPr>
          <w:rFonts w:ascii="Times New Roman" w:hAnsi="Times New Roman"/>
          <w:bCs/>
          <w:sz w:val="24"/>
          <w:szCs w:val="24"/>
        </w:rPr>
        <w:t>Общеобразовательная школа для обучающихся с ограниченными возможностями здоровья № 1 имени Мальцевой Екатерины Александровны»</w:t>
      </w:r>
    </w:p>
    <w:p w14:paraId="569DFD72" w14:textId="77777777" w:rsidR="00436F22" w:rsidRDefault="00436F22" w:rsidP="00436F22">
      <w:pPr>
        <w:spacing w:after="0" w:line="240" w:lineRule="auto"/>
        <w:jc w:val="center"/>
        <w:rPr>
          <w:rFonts w:ascii="Times New Roman" w:hAnsi="Times New Roman"/>
          <w:sz w:val="24"/>
          <w:szCs w:val="24"/>
        </w:rPr>
      </w:pPr>
    </w:p>
    <w:p w14:paraId="0610DC27" w14:textId="77777777" w:rsidR="00436F22" w:rsidRDefault="00436F22" w:rsidP="00436F22">
      <w:pPr>
        <w:spacing w:after="0" w:line="240" w:lineRule="auto"/>
        <w:jc w:val="center"/>
        <w:rPr>
          <w:rFonts w:ascii="Times New Roman" w:hAnsi="Times New Roman"/>
          <w:sz w:val="24"/>
          <w:szCs w:val="24"/>
        </w:rPr>
      </w:pPr>
    </w:p>
    <w:p w14:paraId="4FDA808F" w14:textId="77777777" w:rsidR="00436F22" w:rsidRDefault="00436F22" w:rsidP="00436F22">
      <w:pPr>
        <w:spacing w:after="0" w:line="240" w:lineRule="auto"/>
        <w:rPr>
          <w:rFonts w:ascii="Times New Roman" w:hAnsi="Times New Roman"/>
          <w:sz w:val="24"/>
          <w:szCs w:val="24"/>
        </w:rPr>
      </w:pPr>
    </w:p>
    <w:p w14:paraId="0C82D73A" w14:textId="77777777" w:rsidR="00436F22" w:rsidRDefault="00436F22" w:rsidP="00436F22">
      <w:pPr>
        <w:spacing w:after="0" w:line="240" w:lineRule="auto"/>
        <w:rPr>
          <w:rFonts w:ascii="Times New Roman" w:hAnsi="Times New Roman"/>
          <w:sz w:val="24"/>
          <w:szCs w:val="24"/>
        </w:rPr>
      </w:pPr>
    </w:p>
    <w:p w14:paraId="1287876B" w14:textId="77777777" w:rsidR="00436F22" w:rsidRDefault="00436F22" w:rsidP="00436F22">
      <w:pPr>
        <w:spacing w:after="0" w:line="240" w:lineRule="auto"/>
        <w:rPr>
          <w:rFonts w:ascii="Times New Roman" w:hAnsi="Times New Roman"/>
          <w:sz w:val="24"/>
          <w:szCs w:val="24"/>
        </w:rPr>
      </w:pPr>
    </w:p>
    <w:p w14:paraId="7462C1F3" w14:textId="77777777" w:rsidR="00436F22" w:rsidRDefault="00436F22" w:rsidP="00436F22">
      <w:pPr>
        <w:spacing w:after="0" w:line="240" w:lineRule="auto"/>
        <w:rPr>
          <w:rFonts w:ascii="Times New Roman" w:hAnsi="Times New Roman"/>
          <w:sz w:val="24"/>
          <w:szCs w:val="24"/>
        </w:rPr>
      </w:pPr>
    </w:p>
    <w:p w14:paraId="0BB77C52" w14:textId="77777777" w:rsidR="00436F22" w:rsidRDefault="00436F22" w:rsidP="00436F22">
      <w:pPr>
        <w:spacing w:after="0" w:line="240" w:lineRule="auto"/>
        <w:jc w:val="center"/>
        <w:rPr>
          <w:rFonts w:ascii="Times New Roman" w:hAnsi="Times New Roman"/>
          <w:b/>
          <w:sz w:val="36"/>
          <w:szCs w:val="36"/>
        </w:rPr>
      </w:pPr>
      <w:r w:rsidRPr="006C5F2C">
        <w:rPr>
          <w:rFonts w:ascii="Times New Roman" w:hAnsi="Times New Roman"/>
          <w:b/>
          <w:sz w:val="36"/>
          <w:szCs w:val="36"/>
        </w:rPr>
        <w:t>УЧЕБНЫЙ ПЛАН</w:t>
      </w:r>
    </w:p>
    <w:p w14:paraId="1928FEC7" w14:textId="77777777" w:rsidR="00436F22" w:rsidRPr="00E65DD1" w:rsidRDefault="00436F22" w:rsidP="00436F22">
      <w:pPr>
        <w:spacing w:after="0" w:line="240" w:lineRule="auto"/>
        <w:jc w:val="center"/>
        <w:rPr>
          <w:rFonts w:ascii="Times New Roman" w:hAnsi="Times New Roman"/>
          <w:b/>
          <w:sz w:val="36"/>
          <w:szCs w:val="36"/>
        </w:rPr>
      </w:pPr>
    </w:p>
    <w:p w14:paraId="0A0DD0AE" w14:textId="77D6CFE9" w:rsidR="009873AB" w:rsidRDefault="00436F22" w:rsidP="00436F22">
      <w:pPr>
        <w:spacing w:after="0" w:line="240" w:lineRule="auto"/>
        <w:jc w:val="center"/>
        <w:rPr>
          <w:rFonts w:ascii="Times New Roman" w:hAnsi="Times New Roman"/>
          <w:b/>
          <w:sz w:val="32"/>
          <w:szCs w:val="32"/>
        </w:rPr>
      </w:pPr>
      <w:r w:rsidRPr="00436F22">
        <w:rPr>
          <w:rFonts w:ascii="Times New Roman" w:hAnsi="Times New Roman"/>
          <w:b/>
          <w:sz w:val="32"/>
          <w:szCs w:val="32"/>
        </w:rPr>
        <w:t xml:space="preserve">по реализации федерального государственного образовательного стандарта (ФГОС) образования обучающихся с умственной отсталостью (интеллектуальными нарушениями) </w:t>
      </w:r>
    </w:p>
    <w:p w14:paraId="521E1E92" w14:textId="6AECB25B" w:rsidR="00436F22" w:rsidRPr="00AC0950" w:rsidRDefault="00436F22" w:rsidP="00AC0950">
      <w:pPr>
        <w:spacing w:after="0" w:line="240" w:lineRule="auto"/>
        <w:jc w:val="center"/>
        <w:rPr>
          <w:rFonts w:ascii="Times New Roman" w:hAnsi="Times New Roman"/>
          <w:b/>
          <w:sz w:val="32"/>
          <w:szCs w:val="32"/>
        </w:rPr>
      </w:pPr>
      <w:r w:rsidRPr="00436F22">
        <w:rPr>
          <w:rFonts w:ascii="Times New Roman" w:hAnsi="Times New Roman"/>
          <w:b/>
          <w:sz w:val="32"/>
          <w:szCs w:val="32"/>
        </w:rPr>
        <w:t xml:space="preserve">5 – </w:t>
      </w:r>
      <w:r w:rsidR="00AF35F4">
        <w:rPr>
          <w:rFonts w:ascii="Times New Roman" w:hAnsi="Times New Roman"/>
          <w:b/>
          <w:sz w:val="32"/>
          <w:szCs w:val="32"/>
        </w:rPr>
        <w:t>9</w:t>
      </w:r>
      <w:r w:rsidRPr="00436F22">
        <w:rPr>
          <w:rFonts w:ascii="Times New Roman" w:hAnsi="Times New Roman"/>
          <w:b/>
          <w:sz w:val="32"/>
          <w:szCs w:val="32"/>
        </w:rPr>
        <w:t xml:space="preserve"> класс на 202</w:t>
      </w:r>
      <w:r w:rsidR="00B84C85">
        <w:rPr>
          <w:rFonts w:ascii="Times New Roman" w:hAnsi="Times New Roman"/>
          <w:b/>
          <w:sz w:val="32"/>
          <w:szCs w:val="32"/>
        </w:rPr>
        <w:t>4</w:t>
      </w:r>
      <w:r w:rsidRPr="00436F22">
        <w:rPr>
          <w:rFonts w:ascii="Times New Roman" w:hAnsi="Times New Roman"/>
          <w:b/>
          <w:sz w:val="32"/>
          <w:szCs w:val="32"/>
        </w:rPr>
        <w:t>-202</w:t>
      </w:r>
      <w:r w:rsidR="00B84C85">
        <w:rPr>
          <w:rFonts w:ascii="Times New Roman" w:hAnsi="Times New Roman"/>
          <w:b/>
          <w:sz w:val="32"/>
          <w:szCs w:val="32"/>
        </w:rPr>
        <w:t>5</w:t>
      </w:r>
      <w:r w:rsidRPr="00436F22">
        <w:rPr>
          <w:rFonts w:ascii="Times New Roman" w:hAnsi="Times New Roman"/>
          <w:b/>
          <w:sz w:val="32"/>
          <w:szCs w:val="32"/>
        </w:rPr>
        <w:t xml:space="preserve"> учебный год</w:t>
      </w:r>
    </w:p>
    <w:p w14:paraId="6887AD8A" w14:textId="77777777" w:rsidR="00436F22" w:rsidRPr="00436F22" w:rsidRDefault="00436F22" w:rsidP="00436F22">
      <w:pPr>
        <w:spacing w:after="0" w:line="240" w:lineRule="auto"/>
        <w:jc w:val="center"/>
        <w:rPr>
          <w:rFonts w:ascii="Times New Roman" w:hAnsi="Times New Roman"/>
          <w:b/>
          <w:sz w:val="32"/>
          <w:szCs w:val="32"/>
        </w:rPr>
      </w:pPr>
    </w:p>
    <w:p w14:paraId="3819738E" w14:textId="653CCADC" w:rsidR="00436F22" w:rsidRPr="00436F22" w:rsidRDefault="00436F22" w:rsidP="00436F22">
      <w:pPr>
        <w:spacing w:after="0" w:line="240" w:lineRule="auto"/>
        <w:jc w:val="center"/>
        <w:rPr>
          <w:rFonts w:ascii="Times New Roman" w:hAnsi="Times New Roman"/>
          <w:sz w:val="32"/>
          <w:szCs w:val="32"/>
        </w:rPr>
      </w:pPr>
      <w:r w:rsidRPr="00436F22">
        <w:rPr>
          <w:rFonts w:ascii="Times New Roman" w:hAnsi="Times New Roman"/>
          <w:sz w:val="32"/>
          <w:szCs w:val="32"/>
        </w:rPr>
        <w:t>(приложение к адаптированной основной общеобразовательной программе образования</w:t>
      </w:r>
      <w:r w:rsidR="007B1D0C">
        <w:rPr>
          <w:rFonts w:ascii="Times New Roman" w:hAnsi="Times New Roman"/>
          <w:sz w:val="32"/>
          <w:szCs w:val="32"/>
        </w:rPr>
        <w:t xml:space="preserve"> слабовидящих</w:t>
      </w:r>
      <w:r w:rsidRPr="00436F22">
        <w:rPr>
          <w:rFonts w:ascii="Times New Roman" w:hAnsi="Times New Roman"/>
          <w:sz w:val="32"/>
          <w:szCs w:val="32"/>
        </w:rPr>
        <w:t xml:space="preserve"> обучающихся с </w:t>
      </w:r>
      <w:r w:rsidR="00AC0950">
        <w:rPr>
          <w:rFonts w:ascii="Times New Roman" w:hAnsi="Times New Roman"/>
          <w:sz w:val="32"/>
          <w:szCs w:val="32"/>
        </w:rPr>
        <w:t xml:space="preserve">легкой </w:t>
      </w:r>
      <w:r w:rsidRPr="00436F22">
        <w:rPr>
          <w:rFonts w:ascii="Times New Roman" w:hAnsi="Times New Roman"/>
          <w:sz w:val="32"/>
          <w:szCs w:val="32"/>
        </w:rPr>
        <w:t>умственной отсталостью (интеллектуальными нарушениями) (вариант 1)</w:t>
      </w:r>
    </w:p>
    <w:p w14:paraId="4372E20E" w14:textId="77777777" w:rsidR="00436F22" w:rsidRDefault="00436F22" w:rsidP="00436F22">
      <w:pPr>
        <w:spacing w:after="0" w:line="240" w:lineRule="auto"/>
        <w:jc w:val="center"/>
        <w:rPr>
          <w:rFonts w:ascii="Times New Roman" w:hAnsi="Times New Roman"/>
          <w:sz w:val="24"/>
          <w:szCs w:val="24"/>
        </w:rPr>
      </w:pPr>
    </w:p>
    <w:p w14:paraId="29571A44" w14:textId="77777777" w:rsidR="00436F22" w:rsidRDefault="00436F22" w:rsidP="00436F22">
      <w:pPr>
        <w:spacing w:after="0" w:line="240" w:lineRule="auto"/>
        <w:jc w:val="center"/>
        <w:rPr>
          <w:rFonts w:ascii="Times New Roman" w:hAnsi="Times New Roman"/>
          <w:sz w:val="24"/>
          <w:szCs w:val="24"/>
        </w:rPr>
      </w:pPr>
    </w:p>
    <w:p w14:paraId="0D975AC1" w14:textId="77777777" w:rsidR="00436F22" w:rsidRDefault="00436F22" w:rsidP="00436F22">
      <w:pPr>
        <w:spacing w:after="0" w:line="240" w:lineRule="auto"/>
        <w:jc w:val="center"/>
        <w:rPr>
          <w:rFonts w:ascii="Times New Roman" w:hAnsi="Times New Roman"/>
          <w:sz w:val="24"/>
          <w:szCs w:val="24"/>
        </w:rPr>
      </w:pPr>
    </w:p>
    <w:p w14:paraId="02814C7F" w14:textId="77777777" w:rsidR="00436F22" w:rsidRDefault="00436F22" w:rsidP="00436F22">
      <w:pPr>
        <w:spacing w:after="0" w:line="240" w:lineRule="auto"/>
        <w:jc w:val="center"/>
        <w:rPr>
          <w:rFonts w:ascii="Times New Roman" w:hAnsi="Times New Roman"/>
          <w:sz w:val="24"/>
          <w:szCs w:val="24"/>
        </w:rPr>
      </w:pPr>
    </w:p>
    <w:p w14:paraId="35606853" w14:textId="77777777" w:rsidR="00436F22" w:rsidRDefault="00436F22" w:rsidP="00436F22">
      <w:pPr>
        <w:spacing w:after="0" w:line="240" w:lineRule="auto"/>
        <w:jc w:val="center"/>
        <w:rPr>
          <w:rFonts w:ascii="Times New Roman" w:hAnsi="Times New Roman"/>
          <w:sz w:val="24"/>
          <w:szCs w:val="24"/>
        </w:rPr>
      </w:pPr>
    </w:p>
    <w:p w14:paraId="4E8EF6DE" w14:textId="77777777" w:rsidR="00436F22" w:rsidRDefault="00436F22" w:rsidP="00436F22">
      <w:pPr>
        <w:spacing w:after="0" w:line="240" w:lineRule="auto"/>
        <w:jc w:val="center"/>
        <w:rPr>
          <w:rFonts w:ascii="Times New Roman" w:hAnsi="Times New Roman"/>
          <w:sz w:val="24"/>
          <w:szCs w:val="24"/>
        </w:rPr>
      </w:pPr>
    </w:p>
    <w:p w14:paraId="5DA194C3" w14:textId="77777777" w:rsidR="00436F22" w:rsidRDefault="00436F22" w:rsidP="00436F22">
      <w:pPr>
        <w:spacing w:after="0" w:line="240" w:lineRule="auto"/>
        <w:jc w:val="center"/>
        <w:rPr>
          <w:rFonts w:ascii="Times New Roman" w:hAnsi="Times New Roman"/>
          <w:sz w:val="24"/>
          <w:szCs w:val="24"/>
        </w:rPr>
      </w:pPr>
    </w:p>
    <w:p w14:paraId="1AD4EF2F" w14:textId="77777777" w:rsidR="00436F22" w:rsidRDefault="00436F22" w:rsidP="00436F22">
      <w:pPr>
        <w:spacing w:after="0" w:line="240" w:lineRule="auto"/>
        <w:jc w:val="center"/>
        <w:rPr>
          <w:rFonts w:ascii="Times New Roman" w:hAnsi="Times New Roman"/>
          <w:sz w:val="24"/>
          <w:szCs w:val="24"/>
        </w:rPr>
      </w:pPr>
    </w:p>
    <w:p w14:paraId="75E89897" w14:textId="77777777" w:rsidR="00436F22" w:rsidRDefault="00436F22" w:rsidP="00436F22">
      <w:pPr>
        <w:spacing w:after="0" w:line="240" w:lineRule="auto"/>
        <w:jc w:val="center"/>
        <w:rPr>
          <w:rFonts w:ascii="Times New Roman" w:hAnsi="Times New Roman"/>
          <w:sz w:val="24"/>
          <w:szCs w:val="24"/>
        </w:rPr>
      </w:pPr>
    </w:p>
    <w:p w14:paraId="7732D3BC" w14:textId="77777777" w:rsidR="00436F22" w:rsidRDefault="00436F22" w:rsidP="00436F22">
      <w:pPr>
        <w:spacing w:after="0" w:line="240" w:lineRule="auto"/>
        <w:jc w:val="center"/>
        <w:rPr>
          <w:rFonts w:ascii="Times New Roman" w:hAnsi="Times New Roman"/>
          <w:sz w:val="24"/>
          <w:szCs w:val="24"/>
        </w:rPr>
      </w:pPr>
    </w:p>
    <w:p w14:paraId="73F1CF4D" w14:textId="77777777" w:rsidR="00436F22" w:rsidRDefault="00436F22" w:rsidP="00436F22">
      <w:pPr>
        <w:spacing w:after="0" w:line="240" w:lineRule="auto"/>
        <w:jc w:val="center"/>
        <w:rPr>
          <w:rFonts w:ascii="Times New Roman" w:hAnsi="Times New Roman"/>
          <w:sz w:val="24"/>
          <w:szCs w:val="24"/>
        </w:rPr>
      </w:pPr>
    </w:p>
    <w:p w14:paraId="1EAAAE7E" w14:textId="77777777" w:rsidR="00436F22" w:rsidRDefault="00436F22" w:rsidP="00436F22">
      <w:pPr>
        <w:spacing w:after="0" w:line="240" w:lineRule="auto"/>
        <w:jc w:val="center"/>
        <w:rPr>
          <w:rFonts w:ascii="Times New Roman" w:hAnsi="Times New Roman"/>
          <w:sz w:val="24"/>
          <w:szCs w:val="24"/>
        </w:rPr>
      </w:pPr>
    </w:p>
    <w:p w14:paraId="14F4D272" w14:textId="77777777" w:rsidR="00436F22" w:rsidRDefault="00436F22" w:rsidP="00436F22">
      <w:pPr>
        <w:spacing w:after="0" w:line="240" w:lineRule="auto"/>
        <w:jc w:val="center"/>
        <w:rPr>
          <w:rFonts w:ascii="Times New Roman" w:hAnsi="Times New Roman"/>
          <w:sz w:val="24"/>
          <w:szCs w:val="24"/>
        </w:rPr>
      </w:pPr>
    </w:p>
    <w:p w14:paraId="0F3A1B83" w14:textId="77777777" w:rsidR="00436F22" w:rsidRDefault="00436F22" w:rsidP="00436F22">
      <w:pPr>
        <w:spacing w:after="0" w:line="240" w:lineRule="auto"/>
        <w:jc w:val="center"/>
        <w:rPr>
          <w:rFonts w:ascii="Times New Roman" w:hAnsi="Times New Roman"/>
          <w:sz w:val="24"/>
          <w:szCs w:val="24"/>
        </w:rPr>
      </w:pPr>
    </w:p>
    <w:p w14:paraId="433E17A1" w14:textId="77777777" w:rsidR="00436F22" w:rsidRDefault="00436F22" w:rsidP="00436F22">
      <w:pPr>
        <w:spacing w:after="0" w:line="240" w:lineRule="auto"/>
        <w:jc w:val="center"/>
        <w:rPr>
          <w:rFonts w:ascii="Times New Roman" w:hAnsi="Times New Roman"/>
          <w:sz w:val="24"/>
          <w:szCs w:val="24"/>
        </w:rPr>
      </w:pPr>
    </w:p>
    <w:p w14:paraId="401D4751" w14:textId="77777777" w:rsidR="00436F22" w:rsidRDefault="00436F22" w:rsidP="00436F22">
      <w:pPr>
        <w:spacing w:after="0" w:line="240" w:lineRule="auto"/>
        <w:jc w:val="center"/>
        <w:rPr>
          <w:rFonts w:ascii="Times New Roman" w:hAnsi="Times New Roman"/>
          <w:sz w:val="24"/>
          <w:szCs w:val="24"/>
        </w:rPr>
      </w:pPr>
    </w:p>
    <w:p w14:paraId="3E45C15F" w14:textId="77777777" w:rsidR="00436F22" w:rsidRDefault="00436F22" w:rsidP="00436F22">
      <w:pPr>
        <w:spacing w:after="0" w:line="240" w:lineRule="auto"/>
        <w:jc w:val="center"/>
        <w:rPr>
          <w:rFonts w:ascii="Times New Roman" w:hAnsi="Times New Roman"/>
          <w:sz w:val="24"/>
          <w:szCs w:val="24"/>
        </w:rPr>
      </w:pPr>
    </w:p>
    <w:p w14:paraId="15183647" w14:textId="77777777" w:rsidR="00436F22" w:rsidRDefault="00436F22" w:rsidP="00436F22">
      <w:pPr>
        <w:spacing w:after="0" w:line="240" w:lineRule="auto"/>
        <w:jc w:val="center"/>
        <w:rPr>
          <w:rFonts w:ascii="Times New Roman" w:hAnsi="Times New Roman"/>
          <w:sz w:val="24"/>
          <w:szCs w:val="24"/>
        </w:rPr>
      </w:pPr>
    </w:p>
    <w:p w14:paraId="5CE6F052" w14:textId="77777777" w:rsidR="00436F22" w:rsidRDefault="00436F22" w:rsidP="00436F22">
      <w:pPr>
        <w:spacing w:after="0" w:line="240" w:lineRule="auto"/>
        <w:jc w:val="center"/>
        <w:rPr>
          <w:rFonts w:ascii="Times New Roman" w:hAnsi="Times New Roman"/>
          <w:sz w:val="24"/>
          <w:szCs w:val="24"/>
        </w:rPr>
      </w:pPr>
    </w:p>
    <w:p w14:paraId="229E7247" w14:textId="77777777" w:rsidR="00436F22" w:rsidRDefault="00436F22" w:rsidP="00436F22">
      <w:pPr>
        <w:spacing w:after="0" w:line="240" w:lineRule="auto"/>
        <w:jc w:val="center"/>
        <w:rPr>
          <w:rFonts w:ascii="Times New Roman" w:hAnsi="Times New Roman"/>
          <w:sz w:val="24"/>
          <w:szCs w:val="24"/>
        </w:rPr>
      </w:pPr>
    </w:p>
    <w:p w14:paraId="3392C444" w14:textId="77777777" w:rsidR="00436F22" w:rsidRDefault="00436F22" w:rsidP="00436F22">
      <w:pPr>
        <w:spacing w:after="0" w:line="240" w:lineRule="auto"/>
        <w:jc w:val="center"/>
        <w:rPr>
          <w:rFonts w:ascii="Times New Roman" w:hAnsi="Times New Roman"/>
          <w:sz w:val="24"/>
          <w:szCs w:val="24"/>
        </w:rPr>
      </w:pPr>
    </w:p>
    <w:p w14:paraId="20804091" w14:textId="77777777" w:rsidR="00436F22" w:rsidRDefault="00436F22" w:rsidP="00436F22">
      <w:pPr>
        <w:spacing w:after="0" w:line="240" w:lineRule="auto"/>
        <w:jc w:val="center"/>
        <w:rPr>
          <w:rFonts w:ascii="Times New Roman" w:hAnsi="Times New Roman"/>
          <w:sz w:val="24"/>
          <w:szCs w:val="24"/>
        </w:rPr>
      </w:pPr>
    </w:p>
    <w:p w14:paraId="7339C8AC" w14:textId="77777777" w:rsidR="00436F22" w:rsidRDefault="00436F22" w:rsidP="00A83636">
      <w:pPr>
        <w:spacing w:after="0" w:line="240" w:lineRule="auto"/>
        <w:rPr>
          <w:rFonts w:ascii="Times New Roman" w:hAnsi="Times New Roman"/>
          <w:sz w:val="24"/>
          <w:szCs w:val="24"/>
        </w:rPr>
      </w:pPr>
    </w:p>
    <w:p w14:paraId="0AD47210" w14:textId="77777777" w:rsidR="00436F22" w:rsidRDefault="00436F22" w:rsidP="00436F22">
      <w:pPr>
        <w:spacing w:after="0" w:line="240" w:lineRule="auto"/>
        <w:rPr>
          <w:rFonts w:ascii="Times New Roman" w:hAnsi="Times New Roman"/>
          <w:sz w:val="24"/>
          <w:szCs w:val="24"/>
        </w:rPr>
      </w:pPr>
    </w:p>
    <w:p w14:paraId="132881CB" w14:textId="77777777" w:rsidR="00436F22" w:rsidRDefault="00436F22" w:rsidP="00436F22">
      <w:pPr>
        <w:spacing w:after="0" w:line="240" w:lineRule="auto"/>
        <w:jc w:val="center"/>
        <w:rPr>
          <w:rFonts w:ascii="Times New Roman" w:hAnsi="Times New Roman"/>
          <w:sz w:val="24"/>
          <w:szCs w:val="24"/>
        </w:rPr>
      </w:pPr>
      <w:r>
        <w:rPr>
          <w:rFonts w:ascii="Times New Roman" w:hAnsi="Times New Roman"/>
          <w:sz w:val="24"/>
          <w:szCs w:val="24"/>
        </w:rPr>
        <w:t xml:space="preserve">Вологда, </w:t>
      </w:r>
    </w:p>
    <w:p w14:paraId="14080225" w14:textId="36323794" w:rsidR="00436F22" w:rsidRPr="00870186" w:rsidRDefault="00436F22" w:rsidP="00436F22">
      <w:pPr>
        <w:spacing w:after="0" w:line="240" w:lineRule="auto"/>
        <w:jc w:val="center"/>
        <w:rPr>
          <w:rFonts w:ascii="Times New Roman" w:hAnsi="Times New Roman"/>
          <w:sz w:val="24"/>
          <w:szCs w:val="24"/>
        </w:rPr>
      </w:pPr>
      <w:r>
        <w:rPr>
          <w:rFonts w:ascii="Times New Roman" w:hAnsi="Times New Roman"/>
          <w:sz w:val="24"/>
          <w:szCs w:val="24"/>
        </w:rPr>
        <w:t>202</w:t>
      </w:r>
      <w:r w:rsidR="003153B6">
        <w:rPr>
          <w:rFonts w:ascii="Times New Roman" w:hAnsi="Times New Roman"/>
          <w:sz w:val="24"/>
          <w:szCs w:val="24"/>
        </w:rPr>
        <w:t>4</w:t>
      </w:r>
      <w:r>
        <w:rPr>
          <w:rFonts w:ascii="Times New Roman" w:hAnsi="Times New Roman"/>
          <w:sz w:val="24"/>
          <w:szCs w:val="24"/>
        </w:rPr>
        <w:t xml:space="preserve"> – 202</w:t>
      </w:r>
      <w:r w:rsidR="003153B6">
        <w:rPr>
          <w:rFonts w:ascii="Times New Roman" w:hAnsi="Times New Roman"/>
          <w:sz w:val="24"/>
          <w:szCs w:val="24"/>
        </w:rPr>
        <w:t>5</w:t>
      </w:r>
      <w:r>
        <w:rPr>
          <w:rFonts w:ascii="Times New Roman" w:hAnsi="Times New Roman"/>
          <w:sz w:val="24"/>
          <w:szCs w:val="24"/>
        </w:rPr>
        <w:t xml:space="preserve"> уч. год</w:t>
      </w:r>
    </w:p>
    <w:tbl>
      <w:tblPr>
        <w:tblW w:w="4434" w:type="dxa"/>
        <w:tblInd w:w="5353" w:type="dxa"/>
        <w:tblLook w:val="04A0" w:firstRow="1" w:lastRow="0" w:firstColumn="1" w:lastColumn="0" w:noHBand="0" w:noVBand="1"/>
      </w:tblPr>
      <w:tblGrid>
        <w:gridCol w:w="4434"/>
      </w:tblGrid>
      <w:tr w:rsidR="00FB4F30" w:rsidRPr="00AC0950" w14:paraId="03B95CD3" w14:textId="77777777" w:rsidTr="00AC0950">
        <w:trPr>
          <w:trHeight w:val="2227"/>
        </w:trPr>
        <w:tc>
          <w:tcPr>
            <w:tcW w:w="4434" w:type="dxa"/>
            <w:hideMark/>
          </w:tcPr>
          <w:p w14:paraId="5DC296C7" w14:textId="77777777" w:rsidR="00FB4F30" w:rsidRPr="00AC0950" w:rsidRDefault="00FB4F30">
            <w:pPr>
              <w:spacing w:after="0" w:line="240" w:lineRule="auto"/>
              <w:rPr>
                <w:rFonts w:ascii="Times New Roman" w:hAnsi="Times New Roman"/>
                <w:sz w:val="24"/>
                <w:szCs w:val="24"/>
              </w:rPr>
            </w:pPr>
            <w:r w:rsidRPr="00AC0950">
              <w:rPr>
                <w:rFonts w:ascii="Times New Roman" w:hAnsi="Times New Roman"/>
                <w:sz w:val="24"/>
                <w:szCs w:val="24"/>
              </w:rPr>
              <w:lastRenderedPageBreak/>
              <w:t xml:space="preserve">УТВЕРЖДАЮ                                                                                             Директор МОУ                                                                                                            </w:t>
            </w:r>
            <w:proofErr w:type="gramStart"/>
            <w:r w:rsidRPr="00AC0950">
              <w:rPr>
                <w:rFonts w:ascii="Times New Roman" w:hAnsi="Times New Roman"/>
                <w:sz w:val="24"/>
                <w:szCs w:val="24"/>
              </w:rPr>
              <w:t xml:space="preserve">   «</w:t>
            </w:r>
            <w:proofErr w:type="gramEnd"/>
            <w:r w:rsidRPr="00AC0950">
              <w:rPr>
                <w:rFonts w:ascii="Times New Roman" w:hAnsi="Times New Roman"/>
                <w:sz w:val="24"/>
                <w:szCs w:val="24"/>
              </w:rPr>
              <w:t>Общеобразовательная школа  для обучающихся  с ограниченными возможностями здоровья № 1 имени Мальцевой Екатерины Александровны»                                                                                              _________________   Р.В. Рюмин</w:t>
            </w:r>
          </w:p>
          <w:p w14:paraId="0D1F457C" w14:textId="2F210B30" w:rsidR="00FB4F30" w:rsidRPr="00AC0950" w:rsidRDefault="00FB4F30" w:rsidP="00B84C85">
            <w:pPr>
              <w:spacing w:after="0" w:line="240" w:lineRule="auto"/>
              <w:rPr>
                <w:rFonts w:ascii="Times New Roman" w:hAnsi="Times New Roman"/>
                <w:sz w:val="24"/>
                <w:szCs w:val="24"/>
              </w:rPr>
            </w:pPr>
            <w:r w:rsidRPr="00AC0950">
              <w:rPr>
                <w:rFonts w:ascii="Times New Roman" w:hAnsi="Times New Roman"/>
                <w:sz w:val="24"/>
                <w:szCs w:val="24"/>
              </w:rPr>
              <w:t>Приказ №</w:t>
            </w:r>
            <w:r w:rsidR="00BA3DC1">
              <w:rPr>
                <w:rFonts w:ascii="Times New Roman" w:hAnsi="Times New Roman"/>
                <w:sz w:val="24"/>
                <w:szCs w:val="24"/>
              </w:rPr>
              <w:t>163</w:t>
            </w:r>
            <w:r w:rsidR="003153B6">
              <w:rPr>
                <w:rFonts w:ascii="Times New Roman" w:hAnsi="Times New Roman"/>
                <w:sz w:val="24"/>
                <w:szCs w:val="24"/>
              </w:rPr>
              <w:t xml:space="preserve">   </w:t>
            </w:r>
            <w:r w:rsidRPr="00AC0950">
              <w:rPr>
                <w:rFonts w:ascii="Times New Roman" w:hAnsi="Times New Roman"/>
                <w:sz w:val="24"/>
                <w:szCs w:val="24"/>
              </w:rPr>
              <w:t xml:space="preserve">   от «</w:t>
            </w:r>
            <w:proofErr w:type="gramStart"/>
            <w:r w:rsidR="00BA3DC1">
              <w:rPr>
                <w:rFonts w:ascii="Times New Roman" w:hAnsi="Times New Roman"/>
                <w:sz w:val="24"/>
                <w:szCs w:val="24"/>
              </w:rPr>
              <w:t>30</w:t>
            </w:r>
            <w:r w:rsidRPr="00AC0950">
              <w:rPr>
                <w:rFonts w:ascii="Times New Roman" w:hAnsi="Times New Roman"/>
                <w:sz w:val="24"/>
                <w:szCs w:val="24"/>
              </w:rPr>
              <w:t xml:space="preserve">»  </w:t>
            </w:r>
            <w:r w:rsidR="00BA3DC1">
              <w:rPr>
                <w:rFonts w:ascii="Times New Roman" w:hAnsi="Times New Roman"/>
                <w:sz w:val="24"/>
                <w:szCs w:val="24"/>
              </w:rPr>
              <w:t>августа</w:t>
            </w:r>
            <w:proofErr w:type="gramEnd"/>
            <w:r w:rsidR="00AC0950" w:rsidRPr="00AC0950">
              <w:rPr>
                <w:rFonts w:ascii="Times New Roman" w:hAnsi="Times New Roman"/>
                <w:sz w:val="24"/>
                <w:szCs w:val="24"/>
              </w:rPr>
              <w:t xml:space="preserve"> </w:t>
            </w:r>
            <w:r w:rsidRPr="00AC0950">
              <w:rPr>
                <w:rFonts w:ascii="Times New Roman" w:hAnsi="Times New Roman"/>
                <w:sz w:val="24"/>
                <w:szCs w:val="24"/>
              </w:rPr>
              <w:t>202</w:t>
            </w:r>
            <w:r w:rsidR="003153B6">
              <w:rPr>
                <w:rFonts w:ascii="Times New Roman" w:hAnsi="Times New Roman"/>
                <w:sz w:val="24"/>
                <w:szCs w:val="24"/>
              </w:rPr>
              <w:t>4</w:t>
            </w:r>
            <w:r w:rsidRPr="00AC0950">
              <w:rPr>
                <w:rFonts w:ascii="Times New Roman" w:hAnsi="Times New Roman"/>
                <w:sz w:val="24"/>
                <w:szCs w:val="24"/>
              </w:rPr>
              <w:t xml:space="preserve"> г.</w:t>
            </w:r>
          </w:p>
        </w:tc>
      </w:tr>
    </w:tbl>
    <w:p w14:paraId="1F58940A" w14:textId="2433F96F" w:rsidR="00974B99" w:rsidRPr="00AC0950" w:rsidRDefault="00974B99">
      <w:pPr>
        <w:rPr>
          <w:sz w:val="24"/>
          <w:szCs w:val="24"/>
        </w:rPr>
      </w:pPr>
    </w:p>
    <w:p w14:paraId="605A6406" w14:textId="77777777" w:rsidR="00974B99" w:rsidRPr="00AC0950" w:rsidRDefault="00974B99" w:rsidP="00974B99">
      <w:pPr>
        <w:spacing w:after="0" w:line="240" w:lineRule="auto"/>
        <w:jc w:val="center"/>
        <w:rPr>
          <w:rFonts w:ascii="Times New Roman" w:hAnsi="Times New Roman"/>
          <w:b/>
          <w:sz w:val="24"/>
          <w:szCs w:val="24"/>
        </w:rPr>
      </w:pPr>
      <w:r w:rsidRPr="00AC0950">
        <w:rPr>
          <w:rFonts w:ascii="Times New Roman" w:hAnsi="Times New Roman"/>
          <w:b/>
          <w:sz w:val="24"/>
          <w:szCs w:val="24"/>
        </w:rPr>
        <w:t>УЧЕБНЫЙ ПЛАН</w:t>
      </w:r>
    </w:p>
    <w:p w14:paraId="06BC2ED9" w14:textId="4894AD0C" w:rsidR="00974B99" w:rsidRPr="00AC0950" w:rsidRDefault="00974B99" w:rsidP="00974B99">
      <w:pPr>
        <w:spacing w:after="0" w:line="240" w:lineRule="auto"/>
        <w:jc w:val="center"/>
        <w:rPr>
          <w:rFonts w:ascii="Times New Roman" w:hAnsi="Times New Roman"/>
          <w:sz w:val="24"/>
          <w:szCs w:val="24"/>
        </w:rPr>
      </w:pPr>
      <w:r w:rsidRPr="00AC0950">
        <w:rPr>
          <w:rFonts w:ascii="Times New Roman" w:hAnsi="Times New Roman"/>
          <w:sz w:val="24"/>
          <w:szCs w:val="24"/>
        </w:rPr>
        <w:t xml:space="preserve">по реализации федерального государственного образовательного стандарта (ФГОС) образования обучающихся с умственной отсталостью (интеллектуальными нарушениями) </w:t>
      </w:r>
    </w:p>
    <w:p w14:paraId="73715D74" w14:textId="1E939C10" w:rsidR="0006293A" w:rsidRDefault="0006293A" w:rsidP="0006293A">
      <w:pPr>
        <w:spacing w:after="0" w:line="240" w:lineRule="auto"/>
        <w:jc w:val="center"/>
        <w:rPr>
          <w:rFonts w:ascii="Times New Roman" w:hAnsi="Times New Roman"/>
          <w:sz w:val="24"/>
          <w:szCs w:val="24"/>
        </w:rPr>
      </w:pPr>
      <w:r w:rsidRPr="00AC0950">
        <w:rPr>
          <w:rFonts w:ascii="Times New Roman" w:hAnsi="Times New Roman"/>
          <w:sz w:val="24"/>
          <w:szCs w:val="24"/>
        </w:rPr>
        <w:t>5</w:t>
      </w:r>
      <w:r w:rsidR="003153B6">
        <w:rPr>
          <w:rFonts w:ascii="Times New Roman" w:hAnsi="Times New Roman"/>
          <w:sz w:val="24"/>
          <w:szCs w:val="24"/>
        </w:rPr>
        <w:t xml:space="preserve"> </w:t>
      </w:r>
      <w:r w:rsidRPr="00AC0950">
        <w:rPr>
          <w:rFonts w:ascii="Times New Roman" w:hAnsi="Times New Roman"/>
          <w:sz w:val="24"/>
          <w:szCs w:val="24"/>
        </w:rPr>
        <w:t>–</w:t>
      </w:r>
      <w:r w:rsidR="003153B6">
        <w:rPr>
          <w:rFonts w:ascii="Times New Roman" w:hAnsi="Times New Roman"/>
          <w:sz w:val="24"/>
          <w:szCs w:val="24"/>
        </w:rPr>
        <w:t xml:space="preserve"> 9 класс на 2024-2025</w:t>
      </w:r>
      <w:r w:rsidRPr="00AC0950">
        <w:rPr>
          <w:rFonts w:ascii="Times New Roman" w:hAnsi="Times New Roman"/>
          <w:sz w:val="24"/>
          <w:szCs w:val="24"/>
        </w:rPr>
        <w:t xml:space="preserve"> учебный год</w:t>
      </w:r>
    </w:p>
    <w:p w14:paraId="0EDF8819" w14:textId="77777777" w:rsidR="007B1D0C" w:rsidRPr="007B1D0C" w:rsidRDefault="007B1D0C" w:rsidP="007B1D0C">
      <w:pPr>
        <w:spacing w:after="0" w:line="240" w:lineRule="auto"/>
        <w:jc w:val="center"/>
        <w:rPr>
          <w:rFonts w:ascii="Times New Roman" w:hAnsi="Times New Roman"/>
          <w:sz w:val="24"/>
          <w:szCs w:val="24"/>
        </w:rPr>
      </w:pPr>
      <w:r w:rsidRPr="007B1D0C">
        <w:rPr>
          <w:rFonts w:ascii="Times New Roman" w:hAnsi="Times New Roman"/>
          <w:sz w:val="24"/>
          <w:szCs w:val="24"/>
        </w:rPr>
        <w:t>(приложение к адаптированной основной общеобразовательной программе образования слабовидящих обучающихся с легкой умственной отсталостью (интеллектуальными нарушениями) (вариант 1)</w:t>
      </w:r>
    </w:p>
    <w:p w14:paraId="0819F619" w14:textId="0A14E8DA" w:rsidR="0006293A" w:rsidRDefault="0006293A" w:rsidP="007B1D0C">
      <w:pPr>
        <w:spacing w:after="0" w:line="240" w:lineRule="auto"/>
        <w:rPr>
          <w:rFonts w:ascii="Times New Roman" w:hAnsi="Times New Roman"/>
          <w:sz w:val="24"/>
          <w:szCs w:val="24"/>
        </w:rPr>
      </w:pPr>
    </w:p>
    <w:p w14:paraId="5F359F54" w14:textId="77777777" w:rsidR="00264D1D" w:rsidRPr="00AC0950" w:rsidRDefault="00264D1D" w:rsidP="007B1D0C">
      <w:pPr>
        <w:spacing w:after="0" w:line="240" w:lineRule="auto"/>
        <w:rPr>
          <w:rFonts w:ascii="Times New Roman" w:hAnsi="Times New Roman"/>
          <w:sz w:val="24"/>
          <w:szCs w:val="24"/>
        </w:rPr>
      </w:pPr>
    </w:p>
    <w:tbl>
      <w:tblPr>
        <w:tblpPr w:leftFromText="180" w:rightFromText="180" w:vertAnchor="text" w:horzAnchor="margin" w:tblpXSpec="center" w:tblpY="1"/>
        <w:tblW w:w="9889" w:type="dxa"/>
        <w:tblLayout w:type="fixed"/>
        <w:tblLook w:val="00A0" w:firstRow="1" w:lastRow="0" w:firstColumn="1" w:lastColumn="0" w:noHBand="0" w:noVBand="0"/>
      </w:tblPr>
      <w:tblGrid>
        <w:gridCol w:w="2235"/>
        <w:gridCol w:w="3402"/>
        <w:gridCol w:w="567"/>
        <w:gridCol w:w="567"/>
        <w:gridCol w:w="567"/>
        <w:gridCol w:w="567"/>
        <w:gridCol w:w="567"/>
        <w:gridCol w:w="1417"/>
      </w:tblGrid>
      <w:tr w:rsidR="00AF35F4" w:rsidRPr="00AC0950" w14:paraId="0291E72A" w14:textId="77777777" w:rsidTr="00AC0950">
        <w:trPr>
          <w:trHeight w:val="263"/>
        </w:trPr>
        <w:tc>
          <w:tcPr>
            <w:tcW w:w="2235" w:type="dxa"/>
            <w:vMerge w:val="restart"/>
            <w:tcBorders>
              <w:top w:val="single" w:sz="4" w:space="0" w:color="auto"/>
              <w:left w:val="single" w:sz="4" w:space="0" w:color="auto"/>
              <w:right w:val="single" w:sz="4" w:space="0" w:color="auto"/>
            </w:tcBorders>
            <w:hideMark/>
          </w:tcPr>
          <w:p w14:paraId="552EDC06" w14:textId="77777777" w:rsidR="00AF35F4" w:rsidRPr="00AC0950" w:rsidRDefault="00AF35F4" w:rsidP="00AF35F4">
            <w:pPr>
              <w:spacing w:after="0" w:line="240" w:lineRule="auto"/>
              <w:rPr>
                <w:rFonts w:ascii="Times New Roman" w:hAnsi="Times New Roman"/>
                <w:sz w:val="24"/>
                <w:szCs w:val="24"/>
              </w:rPr>
            </w:pPr>
            <w:r w:rsidRPr="00AC0950">
              <w:rPr>
                <w:rFonts w:ascii="Times New Roman" w:hAnsi="Times New Roman"/>
                <w:sz w:val="24"/>
                <w:szCs w:val="24"/>
              </w:rPr>
              <w:t>Предметные области</w:t>
            </w:r>
          </w:p>
        </w:tc>
        <w:tc>
          <w:tcPr>
            <w:tcW w:w="3402" w:type="dxa"/>
            <w:vMerge w:val="restart"/>
            <w:tcBorders>
              <w:top w:val="single" w:sz="4" w:space="0" w:color="auto"/>
              <w:left w:val="single" w:sz="4" w:space="0" w:color="auto"/>
              <w:right w:val="single" w:sz="4" w:space="0" w:color="auto"/>
              <w:tl2br w:val="single" w:sz="4" w:space="0" w:color="auto"/>
            </w:tcBorders>
            <w:hideMark/>
          </w:tcPr>
          <w:p w14:paraId="01BBB95C" w14:textId="77777777" w:rsidR="00AF35F4" w:rsidRPr="00AC0950" w:rsidRDefault="00AF35F4" w:rsidP="00AF35F4">
            <w:pPr>
              <w:snapToGrid w:val="0"/>
              <w:spacing w:after="0" w:line="240" w:lineRule="auto"/>
              <w:jc w:val="center"/>
              <w:rPr>
                <w:rFonts w:ascii="Times New Roman" w:hAnsi="Times New Roman"/>
                <w:sz w:val="24"/>
                <w:szCs w:val="24"/>
                <w:lang w:val="en-US"/>
              </w:rPr>
            </w:pPr>
            <w:r w:rsidRPr="00AC0950">
              <w:rPr>
                <w:rFonts w:ascii="Times New Roman" w:hAnsi="Times New Roman"/>
                <w:sz w:val="24"/>
                <w:szCs w:val="24"/>
              </w:rPr>
              <w:t>Классы</w:t>
            </w:r>
          </w:p>
          <w:p w14:paraId="19C2B679" w14:textId="77777777" w:rsidR="00AF35F4" w:rsidRPr="00AC0950" w:rsidRDefault="00AF35F4" w:rsidP="00AF35F4">
            <w:pPr>
              <w:snapToGrid w:val="0"/>
              <w:spacing w:after="0" w:line="240" w:lineRule="auto"/>
              <w:jc w:val="center"/>
              <w:rPr>
                <w:rFonts w:ascii="Times New Roman" w:hAnsi="Times New Roman"/>
                <w:sz w:val="24"/>
                <w:szCs w:val="24"/>
                <w:lang w:val="en-US"/>
              </w:rPr>
            </w:pPr>
          </w:p>
          <w:p w14:paraId="5DDEEE57" w14:textId="77777777" w:rsidR="00AF35F4" w:rsidRPr="00AC0950" w:rsidRDefault="00AF35F4" w:rsidP="00AF35F4">
            <w:pPr>
              <w:snapToGrid w:val="0"/>
              <w:spacing w:after="0" w:line="240" w:lineRule="auto"/>
              <w:jc w:val="center"/>
              <w:rPr>
                <w:rFonts w:ascii="Times New Roman" w:hAnsi="Times New Roman"/>
                <w:sz w:val="24"/>
                <w:szCs w:val="24"/>
                <w:lang w:val="en-US"/>
              </w:rPr>
            </w:pPr>
          </w:p>
          <w:p w14:paraId="4C6A5ACB" w14:textId="77777777" w:rsidR="00AF35F4" w:rsidRPr="00AC0950" w:rsidRDefault="00AF35F4" w:rsidP="00AF35F4">
            <w:pPr>
              <w:snapToGrid w:val="0"/>
              <w:spacing w:after="0" w:line="240" w:lineRule="auto"/>
              <w:jc w:val="center"/>
              <w:rPr>
                <w:rFonts w:ascii="Times New Roman" w:hAnsi="Times New Roman"/>
                <w:sz w:val="24"/>
                <w:szCs w:val="24"/>
                <w:lang w:val="en-US"/>
              </w:rPr>
            </w:pPr>
          </w:p>
          <w:p w14:paraId="2729F9C3"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Учебные</w:t>
            </w:r>
          </w:p>
          <w:p w14:paraId="105F636B"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предметы</w:t>
            </w:r>
          </w:p>
        </w:tc>
        <w:tc>
          <w:tcPr>
            <w:tcW w:w="2835" w:type="dxa"/>
            <w:gridSpan w:val="5"/>
            <w:tcBorders>
              <w:top w:val="single" w:sz="4" w:space="0" w:color="auto"/>
              <w:left w:val="single" w:sz="4" w:space="0" w:color="auto"/>
              <w:right w:val="single" w:sz="4" w:space="0" w:color="auto"/>
            </w:tcBorders>
          </w:tcPr>
          <w:p w14:paraId="5BB35769" w14:textId="6224629E" w:rsidR="00AF35F4" w:rsidRPr="00AC0950" w:rsidRDefault="00AF35F4" w:rsidP="00AF35F4">
            <w:pPr>
              <w:snapToGrid w:val="0"/>
              <w:spacing w:after="0" w:line="240" w:lineRule="auto"/>
              <w:jc w:val="center"/>
              <w:rPr>
                <w:rFonts w:ascii="Times New Roman" w:hAnsi="Times New Roman"/>
                <w:sz w:val="24"/>
                <w:szCs w:val="24"/>
                <w:highlight w:val="yellow"/>
              </w:rPr>
            </w:pPr>
            <w:r w:rsidRPr="00AC0950">
              <w:rPr>
                <w:rFonts w:ascii="Times New Roman" w:hAnsi="Times New Roman"/>
                <w:sz w:val="24"/>
                <w:szCs w:val="24"/>
              </w:rPr>
              <w:t>Количество часов в неделю</w:t>
            </w:r>
          </w:p>
        </w:tc>
        <w:tc>
          <w:tcPr>
            <w:tcW w:w="1417" w:type="dxa"/>
            <w:vMerge w:val="restart"/>
            <w:tcBorders>
              <w:top w:val="single" w:sz="4" w:space="0" w:color="auto"/>
              <w:left w:val="single" w:sz="4" w:space="0" w:color="auto"/>
              <w:right w:val="single" w:sz="4" w:space="0" w:color="auto"/>
            </w:tcBorders>
          </w:tcPr>
          <w:p w14:paraId="0A2D2FDD" w14:textId="77777777" w:rsidR="00AF35F4" w:rsidRPr="00AC0950" w:rsidRDefault="00AF35F4" w:rsidP="00AF35F4">
            <w:pPr>
              <w:snapToGrid w:val="0"/>
              <w:spacing w:after="0" w:line="240" w:lineRule="auto"/>
              <w:jc w:val="center"/>
              <w:rPr>
                <w:rFonts w:ascii="Times New Roman" w:hAnsi="Times New Roman"/>
                <w:sz w:val="24"/>
                <w:szCs w:val="24"/>
              </w:rPr>
            </w:pPr>
            <w:r w:rsidRPr="00AC0950">
              <w:rPr>
                <w:rFonts w:ascii="Times New Roman" w:hAnsi="Times New Roman"/>
                <w:sz w:val="24"/>
                <w:szCs w:val="24"/>
              </w:rPr>
              <w:t xml:space="preserve">Формы </w:t>
            </w:r>
            <w:proofErr w:type="spellStart"/>
            <w:r w:rsidRPr="00AC0950">
              <w:rPr>
                <w:rFonts w:ascii="Times New Roman" w:hAnsi="Times New Roman"/>
                <w:sz w:val="24"/>
                <w:szCs w:val="24"/>
              </w:rPr>
              <w:t>пром</w:t>
            </w:r>
            <w:proofErr w:type="spellEnd"/>
            <w:r w:rsidRPr="00AC0950">
              <w:rPr>
                <w:rFonts w:ascii="Times New Roman" w:hAnsi="Times New Roman"/>
                <w:sz w:val="24"/>
                <w:szCs w:val="24"/>
              </w:rPr>
              <w:t xml:space="preserve">. </w:t>
            </w:r>
            <w:proofErr w:type="spellStart"/>
            <w:r w:rsidRPr="00AC0950">
              <w:rPr>
                <w:rFonts w:ascii="Times New Roman" w:hAnsi="Times New Roman"/>
                <w:sz w:val="24"/>
                <w:szCs w:val="24"/>
              </w:rPr>
              <w:t>атт</w:t>
            </w:r>
            <w:proofErr w:type="spellEnd"/>
            <w:r w:rsidRPr="00AC0950">
              <w:rPr>
                <w:rFonts w:ascii="Times New Roman" w:hAnsi="Times New Roman"/>
                <w:sz w:val="24"/>
                <w:szCs w:val="24"/>
              </w:rPr>
              <w:t>.</w:t>
            </w:r>
          </w:p>
        </w:tc>
      </w:tr>
      <w:tr w:rsidR="00AF35F4" w:rsidRPr="00AC0950" w14:paraId="66E8A1A8" w14:textId="77777777" w:rsidTr="00AC0950">
        <w:trPr>
          <w:trHeight w:val="555"/>
        </w:trPr>
        <w:tc>
          <w:tcPr>
            <w:tcW w:w="2235" w:type="dxa"/>
            <w:vMerge/>
            <w:tcBorders>
              <w:left w:val="single" w:sz="4" w:space="0" w:color="auto"/>
              <w:right w:val="single" w:sz="4" w:space="0" w:color="auto"/>
            </w:tcBorders>
          </w:tcPr>
          <w:p w14:paraId="325DDA60" w14:textId="77777777" w:rsidR="00AF35F4" w:rsidRPr="00AC0950" w:rsidRDefault="00AF35F4" w:rsidP="00AF35F4">
            <w:pPr>
              <w:spacing w:after="0" w:line="240" w:lineRule="auto"/>
              <w:rPr>
                <w:rFonts w:ascii="Times New Roman" w:hAnsi="Times New Roman"/>
                <w:sz w:val="24"/>
                <w:szCs w:val="24"/>
              </w:rPr>
            </w:pPr>
          </w:p>
        </w:tc>
        <w:tc>
          <w:tcPr>
            <w:tcW w:w="3402" w:type="dxa"/>
            <w:vMerge/>
            <w:tcBorders>
              <w:left w:val="single" w:sz="4" w:space="0" w:color="auto"/>
              <w:right w:val="single" w:sz="4" w:space="0" w:color="auto"/>
              <w:tl2br w:val="single" w:sz="4" w:space="0" w:color="auto"/>
            </w:tcBorders>
          </w:tcPr>
          <w:p w14:paraId="558F5D7B" w14:textId="77777777" w:rsidR="00AF35F4" w:rsidRPr="00AC0950" w:rsidRDefault="00AF35F4" w:rsidP="00AF35F4">
            <w:pPr>
              <w:snapToGrid w:val="0"/>
              <w:spacing w:after="0" w:line="240" w:lineRule="auto"/>
              <w:jc w:val="center"/>
              <w:rPr>
                <w:rFonts w:ascii="Times New Roman" w:hAnsi="Times New Roman"/>
                <w:sz w:val="24"/>
                <w:szCs w:val="24"/>
              </w:rPr>
            </w:pPr>
          </w:p>
        </w:tc>
        <w:tc>
          <w:tcPr>
            <w:tcW w:w="567" w:type="dxa"/>
            <w:vMerge w:val="restart"/>
            <w:tcBorders>
              <w:top w:val="single" w:sz="4" w:space="0" w:color="auto"/>
              <w:left w:val="single" w:sz="4" w:space="0" w:color="auto"/>
              <w:right w:val="single" w:sz="4" w:space="0" w:color="auto"/>
            </w:tcBorders>
          </w:tcPr>
          <w:p w14:paraId="780228E6" w14:textId="77777777" w:rsidR="00AF35F4" w:rsidRPr="00AC0950" w:rsidRDefault="00AF35F4" w:rsidP="00AF35F4">
            <w:pPr>
              <w:snapToGrid w:val="0"/>
              <w:spacing w:after="0" w:line="240" w:lineRule="auto"/>
              <w:jc w:val="center"/>
              <w:rPr>
                <w:rFonts w:ascii="Times New Roman" w:hAnsi="Times New Roman"/>
                <w:b/>
                <w:bCs/>
                <w:sz w:val="24"/>
                <w:szCs w:val="24"/>
              </w:rPr>
            </w:pPr>
          </w:p>
          <w:p w14:paraId="05E7EB01" w14:textId="77777777" w:rsidR="00AF35F4" w:rsidRPr="00AC0950" w:rsidRDefault="00AF35F4" w:rsidP="00AF35F4">
            <w:pPr>
              <w:snapToGrid w:val="0"/>
              <w:spacing w:after="0" w:line="240" w:lineRule="auto"/>
              <w:jc w:val="center"/>
              <w:rPr>
                <w:rFonts w:ascii="Times New Roman" w:hAnsi="Times New Roman"/>
                <w:b/>
                <w:bCs/>
                <w:sz w:val="24"/>
                <w:szCs w:val="24"/>
              </w:rPr>
            </w:pPr>
            <w:r w:rsidRPr="00AC0950">
              <w:rPr>
                <w:rFonts w:ascii="Times New Roman" w:hAnsi="Times New Roman"/>
                <w:b/>
                <w:bCs/>
                <w:sz w:val="24"/>
                <w:szCs w:val="24"/>
              </w:rPr>
              <w:t>5</w:t>
            </w:r>
          </w:p>
          <w:p w14:paraId="2D2F4B1F" w14:textId="77777777" w:rsidR="00AF35F4" w:rsidRPr="00AC0950" w:rsidRDefault="00AF35F4" w:rsidP="00AF35F4">
            <w:pPr>
              <w:snapToGrid w:val="0"/>
              <w:spacing w:after="0" w:line="240" w:lineRule="auto"/>
              <w:jc w:val="center"/>
              <w:rPr>
                <w:rFonts w:ascii="Times New Roman" w:hAnsi="Times New Roman"/>
                <w:b/>
                <w:bCs/>
                <w:sz w:val="24"/>
                <w:szCs w:val="24"/>
              </w:rPr>
            </w:pPr>
          </w:p>
        </w:tc>
        <w:tc>
          <w:tcPr>
            <w:tcW w:w="567" w:type="dxa"/>
            <w:vMerge w:val="restart"/>
            <w:tcBorders>
              <w:top w:val="single" w:sz="4" w:space="0" w:color="auto"/>
              <w:left w:val="single" w:sz="4" w:space="0" w:color="auto"/>
              <w:right w:val="single" w:sz="4" w:space="0" w:color="auto"/>
            </w:tcBorders>
          </w:tcPr>
          <w:p w14:paraId="0A61C23A" w14:textId="77777777" w:rsidR="00AF35F4" w:rsidRPr="00AC0950" w:rsidRDefault="00AF35F4" w:rsidP="00AF35F4">
            <w:pPr>
              <w:snapToGrid w:val="0"/>
              <w:spacing w:after="0" w:line="240" w:lineRule="auto"/>
              <w:jc w:val="center"/>
              <w:rPr>
                <w:rFonts w:ascii="Times New Roman" w:hAnsi="Times New Roman"/>
                <w:b/>
                <w:bCs/>
                <w:sz w:val="24"/>
                <w:szCs w:val="24"/>
              </w:rPr>
            </w:pPr>
          </w:p>
          <w:p w14:paraId="6364D601" w14:textId="77777777" w:rsidR="00AF35F4" w:rsidRPr="00AC0950" w:rsidRDefault="00AF35F4" w:rsidP="00AF35F4">
            <w:pPr>
              <w:snapToGrid w:val="0"/>
              <w:spacing w:after="0" w:line="240" w:lineRule="auto"/>
              <w:jc w:val="center"/>
              <w:rPr>
                <w:rFonts w:ascii="Times New Roman" w:hAnsi="Times New Roman"/>
                <w:b/>
                <w:bCs/>
                <w:sz w:val="24"/>
                <w:szCs w:val="24"/>
              </w:rPr>
            </w:pPr>
            <w:r w:rsidRPr="00AC0950">
              <w:rPr>
                <w:rFonts w:ascii="Times New Roman" w:hAnsi="Times New Roman"/>
                <w:b/>
                <w:bCs/>
                <w:sz w:val="24"/>
                <w:szCs w:val="24"/>
              </w:rPr>
              <w:t>6</w:t>
            </w:r>
          </w:p>
        </w:tc>
        <w:tc>
          <w:tcPr>
            <w:tcW w:w="567" w:type="dxa"/>
            <w:vMerge w:val="restart"/>
            <w:tcBorders>
              <w:top w:val="single" w:sz="4" w:space="0" w:color="auto"/>
              <w:left w:val="single" w:sz="4" w:space="0" w:color="auto"/>
              <w:right w:val="single" w:sz="4" w:space="0" w:color="auto"/>
            </w:tcBorders>
          </w:tcPr>
          <w:p w14:paraId="2E72C147" w14:textId="77777777" w:rsidR="00AF35F4" w:rsidRPr="00AC0950" w:rsidRDefault="00AF35F4" w:rsidP="00AF35F4">
            <w:pPr>
              <w:snapToGrid w:val="0"/>
              <w:spacing w:after="0" w:line="240" w:lineRule="auto"/>
              <w:jc w:val="center"/>
              <w:rPr>
                <w:rFonts w:ascii="Times New Roman" w:hAnsi="Times New Roman"/>
                <w:b/>
                <w:bCs/>
                <w:sz w:val="24"/>
                <w:szCs w:val="24"/>
              </w:rPr>
            </w:pPr>
          </w:p>
          <w:p w14:paraId="036D7D44" w14:textId="77777777" w:rsidR="00AF35F4" w:rsidRPr="00AC0950" w:rsidRDefault="00AF35F4" w:rsidP="00AF35F4">
            <w:pPr>
              <w:snapToGrid w:val="0"/>
              <w:spacing w:after="0" w:line="240" w:lineRule="auto"/>
              <w:jc w:val="center"/>
              <w:rPr>
                <w:rFonts w:ascii="Times New Roman" w:hAnsi="Times New Roman"/>
                <w:b/>
                <w:bCs/>
                <w:sz w:val="24"/>
                <w:szCs w:val="24"/>
              </w:rPr>
            </w:pPr>
            <w:r w:rsidRPr="00AC0950">
              <w:rPr>
                <w:rFonts w:ascii="Times New Roman" w:hAnsi="Times New Roman"/>
                <w:b/>
                <w:bCs/>
                <w:sz w:val="24"/>
                <w:szCs w:val="24"/>
              </w:rPr>
              <w:t>7</w:t>
            </w:r>
          </w:p>
        </w:tc>
        <w:tc>
          <w:tcPr>
            <w:tcW w:w="567" w:type="dxa"/>
            <w:vMerge w:val="restart"/>
            <w:tcBorders>
              <w:top w:val="single" w:sz="4" w:space="0" w:color="auto"/>
              <w:left w:val="single" w:sz="4" w:space="0" w:color="auto"/>
              <w:right w:val="single" w:sz="4" w:space="0" w:color="auto"/>
            </w:tcBorders>
          </w:tcPr>
          <w:p w14:paraId="1A6B3D39" w14:textId="77777777" w:rsidR="00AF35F4" w:rsidRPr="00AC0950" w:rsidRDefault="00AF35F4" w:rsidP="00AF35F4">
            <w:pPr>
              <w:snapToGrid w:val="0"/>
              <w:spacing w:after="0" w:line="240" w:lineRule="auto"/>
              <w:jc w:val="center"/>
              <w:rPr>
                <w:rFonts w:ascii="Times New Roman" w:hAnsi="Times New Roman"/>
                <w:sz w:val="24"/>
                <w:szCs w:val="24"/>
              </w:rPr>
            </w:pPr>
          </w:p>
          <w:p w14:paraId="1F186AEE" w14:textId="77777777" w:rsidR="00AF35F4" w:rsidRPr="00AC0950" w:rsidRDefault="00AF35F4" w:rsidP="00AF35F4">
            <w:pPr>
              <w:snapToGrid w:val="0"/>
              <w:spacing w:after="0" w:line="240" w:lineRule="auto"/>
              <w:jc w:val="center"/>
              <w:rPr>
                <w:rFonts w:ascii="Times New Roman" w:hAnsi="Times New Roman"/>
                <w:b/>
                <w:sz w:val="24"/>
                <w:szCs w:val="24"/>
              </w:rPr>
            </w:pPr>
            <w:r w:rsidRPr="00AC0950">
              <w:rPr>
                <w:rFonts w:ascii="Times New Roman" w:hAnsi="Times New Roman"/>
                <w:b/>
                <w:sz w:val="24"/>
                <w:szCs w:val="24"/>
              </w:rPr>
              <w:t>8</w:t>
            </w:r>
          </w:p>
        </w:tc>
        <w:tc>
          <w:tcPr>
            <w:tcW w:w="567" w:type="dxa"/>
            <w:tcBorders>
              <w:top w:val="single" w:sz="4" w:space="0" w:color="auto"/>
              <w:left w:val="single" w:sz="4" w:space="0" w:color="auto"/>
              <w:bottom w:val="nil"/>
              <w:right w:val="single" w:sz="4" w:space="0" w:color="auto"/>
            </w:tcBorders>
          </w:tcPr>
          <w:p w14:paraId="49572E0C" w14:textId="77777777" w:rsidR="00AF35F4" w:rsidRPr="00AC0950" w:rsidRDefault="00AF35F4" w:rsidP="00AF35F4">
            <w:pPr>
              <w:snapToGrid w:val="0"/>
              <w:spacing w:after="0" w:line="240" w:lineRule="auto"/>
              <w:jc w:val="center"/>
              <w:rPr>
                <w:rFonts w:ascii="Times New Roman" w:hAnsi="Times New Roman"/>
                <w:b/>
                <w:bCs/>
                <w:sz w:val="24"/>
                <w:szCs w:val="24"/>
              </w:rPr>
            </w:pPr>
          </w:p>
          <w:p w14:paraId="06CB0149" w14:textId="7100DE25" w:rsidR="00AF35F4" w:rsidRPr="00AC0950" w:rsidRDefault="00AF35F4" w:rsidP="00AF35F4">
            <w:pPr>
              <w:snapToGrid w:val="0"/>
              <w:spacing w:after="0" w:line="240" w:lineRule="auto"/>
              <w:jc w:val="center"/>
              <w:rPr>
                <w:rFonts w:ascii="Times New Roman" w:hAnsi="Times New Roman"/>
                <w:b/>
                <w:bCs/>
                <w:sz w:val="24"/>
                <w:szCs w:val="24"/>
              </w:rPr>
            </w:pPr>
            <w:r w:rsidRPr="00AC0950">
              <w:rPr>
                <w:rFonts w:ascii="Times New Roman" w:hAnsi="Times New Roman"/>
                <w:b/>
                <w:bCs/>
                <w:sz w:val="24"/>
                <w:szCs w:val="24"/>
              </w:rPr>
              <w:t>9</w:t>
            </w:r>
          </w:p>
        </w:tc>
        <w:tc>
          <w:tcPr>
            <w:tcW w:w="1417" w:type="dxa"/>
            <w:vMerge/>
            <w:tcBorders>
              <w:left w:val="single" w:sz="4" w:space="0" w:color="auto"/>
              <w:right w:val="single" w:sz="4" w:space="0" w:color="auto"/>
            </w:tcBorders>
          </w:tcPr>
          <w:p w14:paraId="34FCF24F" w14:textId="77777777" w:rsidR="00AF35F4" w:rsidRPr="00AC0950" w:rsidRDefault="00AF35F4" w:rsidP="00AF35F4">
            <w:pPr>
              <w:snapToGrid w:val="0"/>
              <w:spacing w:after="0" w:line="240" w:lineRule="auto"/>
              <w:jc w:val="center"/>
              <w:rPr>
                <w:rFonts w:ascii="Times New Roman" w:hAnsi="Times New Roman"/>
                <w:b/>
                <w:bCs/>
                <w:sz w:val="24"/>
                <w:szCs w:val="24"/>
                <w:highlight w:val="yellow"/>
              </w:rPr>
            </w:pPr>
          </w:p>
        </w:tc>
      </w:tr>
      <w:tr w:rsidR="00AF35F4" w:rsidRPr="00AC0950" w14:paraId="770A5C76" w14:textId="77777777" w:rsidTr="00AC0950">
        <w:trPr>
          <w:trHeight w:val="278"/>
        </w:trPr>
        <w:tc>
          <w:tcPr>
            <w:tcW w:w="2235" w:type="dxa"/>
            <w:vMerge/>
            <w:tcBorders>
              <w:left w:val="single" w:sz="4" w:space="0" w:color="auto"/>
              <w:right w:val="single" w:sz="4" w:space="0" w:color="auto"/>
            </w:tcBorders>
          </w:tcPr>
          <w:p w14:paraId="7AA69496" w14:textId="77777777" w:rsidR="00AF35F4" w:rsidRPr="00AC0950" w:rsidRDefault="00AF35F4" w:rsidP="00AF35F4">
            <w:pPr>
              <w:spacing w:after="0" w:line="240" w:lineRule="auto"/>
              <w:rPr>
                <w:rFonts w:ascii="Times New Roman" w:hAnsi="Times New Roman"/>
                <w:sz w:val="24"/>
                <w:szCs w:val="24"/>
              </w:rPr>
            </w:pPr>
          </w:p>
        </w:tc>
        <w:tc>
          <w:tcPr>
            <w:tcW w:w="3402" w:type="dxa"/>
            <w:vMerge/>
            <w:tcBorders>
              <w:left w:val="single" w:sz="4" w:space="0" w:color="auto"/>
              <w:right w:val="single" w:sz="4" w:space="0" w:color="auto"/>
              <w:tl2br w:val="single" w:sz="4" w:space="0" w:color="auto"/>
            </w:tcBorders>
          </w:tcPr>
          <w:p w14:paraId="639F30C2" w14:textId="77777777" w:rsidR="00AF35F4" w:rsidRPr="00AC0950" w:rsidRDefault="00AF35F4" w:rsidP="00AF35F4">
            <w:pPr>
              <w:snapToGrid w:val="0"/>
              <w:spacing w:after="0" w:line="240" w:lineRule="auto"/>
              <w:jc w:val="center"/>
              <w:rPr>
                <w:rFonts w:ascii="Times New Roman" w:hAnsi="Times New Roman"/>
                <w:sz w:val="24"/>
                <w:szCs w:val="24"/>
              </w:rPr>
            </w:pPr>
          </w:p>
        </w:tc>
        <w:tc>
          <w:tcPr>
            <w:tcW w:w="567" w:type="dxa"/>
            <w:vMerge/>
            <w:tcBorders>
              <w:left w:val="single" w:sz="4" w:space="0" w:color="auto"/>
              <w:right w:val="single" w:sz="4" w:space="0" w:color="auto"/>
            </w:tcBorders>
          </w:tcPr>
          <w:p w14:paraId="6D1E5C77" w14:textId="77777777" w:rsidR="00AF35F4" w:rsidRPr="00AC0950" w:rsidRDefault="00AF35F4" w:rsidP="00AF35F4">
            <w:pPr>
              <w:snapToGrid w:val="0"/>
              <w:spacing w:after="0" w:line="240" w:lineRule="auto"/>
              <w:jc w:val="center"/>
              <w:rPr>
                <w:rFonts w:ascii="Times New Roman" w:hAnsi="Times New Roman"/>
                <w:b/>
                <w:bCs/>
                <w:sz w:val="24"/>
                <w:szCs w:val="24"/>
              </w:rPr>
            </w:pPr>
          </w:p>
        </w:tc>
        <w:tc>
          <w:tcPr>
            <w:tcW w:w="567" w:type="dxa"/>
            <w:vMerge/>
            <w:tcBorders>
              <w:left w:val="single" w:sz="4" w:space="0" w:color="auto"/>
              <w:right w:val="single" w:sz="4" w:space="0" w:color="auto"/>
            </w:tcBorders>
          </w:tcPr>
          <w:p w14:paraId="40CE20D7" w14:textId="77777777" w:rsidR="00AF35F4" w:rsidRPr="00AC0950" w:rsidRDefault="00AF35F4" w:rsidP="00AF35F4">
            <w:pPr>
              <w:snapToGrid w:val="0"/>
              <w:spacing w:after="0" w:line="240" w:lineRule="auto"/>
              <w:jc w:val="center"/>
              <w:rPr>
                <w:rFonts w:ascii="Times New Roman" w:hAnsi="Times New Roman"/>
                <w:b/>
                <w:bCs/>
                <w:sz w:val="24"/>
                <w:szCs w:val="24"/>
              </w:rPr>
            </w:pPr>
          </w:p>
        </w:tc>
        <w:tc>
          <w:tcPr>
            <w:tcW w:w="567" w:type="dxa"/>
            <w:vMerge/>
            <w:tcBorders>
              <w:left w:val="single" w:sz="4" w:space="0" w:color="auto"/>
              <w:right w:val="single" w:sz="4" w:space="0" w:color="auto"/>
            </w:tcBorders>
          </w:tcPr>
          <w:p w14:paraId="3ECEA941" w14:textId="77777777" w:rsidR="00AF35F4" w:rsidRPr="00AC0950" w:rsidRDefault="00AF35F4" w:rsidP="00AF35F4">
            <w:pPr>
              <w:snapToGrid w:val="0"/>
              <w:spacing w:after="0" w:line="240" w:lineRule="auto"/>
              <w:jc w:val="center"/>
              <w:rPr>
                <w:rFonts w:ascii="Times New Roman" w:hAnsi="Times New Roman"/>
                <w:b/>
                <w:bCs/>
                <w:sz w:val="24"/>
                <w:szCs w:val="24"/>
                <w:highlight w:val="yellow"/>
              </w:rPr>
            </w:pPr>
          </w:p>
        </w:tc>
        <w:tc>
          <w:tcPr>
            <w:tcW w:w="567" w:type="dxa"/>
            <w:vMerge/>
            <w:tcBorders>
              <w:left w:val="single" w:sz="4" w:space="0" w:color="auto"/>
              <w:right w:val="single" w:sz="4" w:space="0" w:color="auto"/>
            </w:tcBorders>
          </w:tcPr>
          <w:p w14:paraId="193FF197" w14:textId="77777777" w:rsidR="00AF35F4" w:rsidRPr="00AC0950" w:rsidRDefault="00AF35F4" w:rsidP="00AF35F4">
            <w:pPr>
              <w:snapToGrid w:val="0"/>
              <w:spacing w:after="0" w:line="240" w:lineRule="auto"/>
              <w:jc w:val="center"/>
              <w:rPr>
                <w:rFonts w:ascii="Times New Roman" w:hAnsi="Times New Roman"/>
                <w:sz w:val="24"/>
                <w:szCs w:val="24"/>
              </w:rPr>
            </w:pPr>
          </w:p>
        </w:tc>
        <w:tc>
          <w:tcPr>
            <w:tcW w:w="567" w:type="dxa"/>
            <w:tcBorders>
              <w:left w:val="single" w:sz="4" w:space="0" w:color="auto"/>
              <w:bottom w:val="nil"/>
              <w:right w:val="single" w:sz="4" w:space="0" w:color="auto"/>
            </w:tcBorders>
          </w:tcPr>
          <w:p w14:paraId="4523F291" w14:textId="77777777" w:rsidR="00AF35F4" w:rsidRPr="00AC0950" w:rsidRDefault="00AF35F4" w:rsidP="00AF35F4">
            <w:pPr>
              <w:snapToGrid w:val="0"/>
              <w:spacing w:after="0" w:line="240" w:lineRule="auto"/>
              <w:jc w:val="center"/>
              <w:rPr>
                <w:rFonts w:ascii="Times New Roman" w:hAnsi="Times New Roman"/>
                <w:b/>
                <w:bCs/>
                <w:sz w:val="24"/>
                <w:szCs w:val="24"/>
                <w:highlight w:val="yellow"/>
              </w:rPr>
            </w:pPr>
          </w:p>
        </w:tc>
        <w:tc>
          <w:tcPr>
            <w:tcW w:w="1417" w:type="dxa"/>
            <w:vMerge/>
            <w:tcBorders>
              <w:left w:val="single" w:sz="4" w:space="0" w:color="auto"/>
              <w:right w:val="single" w:sz="4" w:space="0" w:color="auto"/>
            </w:tcBorders>
          </w:tcPr>
          <w:p w14:paraId="0F1D6DCF" w14:textId="77777777" w:rsidR="00AF35F4" w:rsidRPr="00AC0950" w:rsidRDefault="00AF35F4" w:rsidP="00AF35F4">
            <w:pPr>
              <w:snapToGrid w:val="0"/>
              <w:spacing w:after="0" w:line="240" w:lineRule="auto"/>
              <w:jc w:val="center"/>
              <w:rPr>
                <w:rFonts w:ascii="Times New Roman" w:hAnsi="Times New Roman"/>
                <w:b/>
                <w:bCs/>
                <w:sz w:val="24"/>
                <w:szCs w:val="24"/>
                <w:highlight w:val="yellow"/>
              </w:rPr>
            </w:pPr>
          </w:p>
        </w:tc>
      </w:tr>
      <w:tr w:rsidR="00AF35F4" w:rsidRPr="00AC0950" w14:paraId="4CC39887" w14:textId="77777777" w:rsidTr="00AC0950">
        <w:trPr>
          <w:trHeight w:val="277"/>
        </w:trPr>
        <w:tc>
          <w:tcPr>
            <w:tcW w:w="2235" w:type="dxa"/>
            <w:vMerge/>
            <w:tcBorders>
              <w:left w:val="single" w:sz="4" w:space="0" w:color="auto"/>
              <w:bottom w:val="single" w:sz="4" w:space="0" w:color="auto"/>
              <w:right w:val="single" w:sz="4" w:space="0" w:color="auto"/>
            </w:tcBorders>
          </w:tcPr>
          <w:p w14:paraId="6D33D915" w14:textId="77777777" w:rsidR="00AF35F4" w:rsidRPr="00AC0950" w:rsidRDefault="00AF35F4" w:rsidP="00AF35F4">
            <w:pPr>
              <w:spacing w:after="0" w:line="240" w:lineRule="auto"/>
              <w:rPr>
                <w:rFonts w:ascii="Times New Roman" w:hAnsi="Times New Roman"/>
                <w:sz w:val="24"/>
                <w:szCs w:val="24"/>
              </w:rPr>
            </w:pPr>
          </w:p>
        </w:tc>
        <w:tc>
          <w:tcPr>
            <w:tcW w:w="3402" w:type="dxa"/>
            <w:vMerge/>
            <w:tcBorders>
              <w:left w:val="single" w:sz="4" w:space="0" w:color="auto"/>
              <w:bottom w:val="single" w:sz="4" w:space="0" w:color="auto"/>
              <w:right w:val="single" w:sz="4" w:space="0" w:color="auto"/>
              <w:tl2br w:val="single" w:sz="4" w:space="0" w:color="auto"/>
            </w:tcBorders>
          </w:tcPr>
          <w:p w14:paraId="791BFAFA" w14:textId="77777777" w:rsidR="00AF35F4" w:rsidRPr="00AC0950" w:rsidRDefault="00AF35F4" w:rsidP="00AF35F4">
            <w:pPr>
              <w:snapToGrid w:val="0"/>
              <w:spacing w:after="0" w:line="240" w:lineRule="auto"/>
              <w:jc w:val="center"/>
              <w:rPr>
                <w:rFonts w:ascii="Times New Roman" w:hAnsi="Times New Roman"/>
                <w:sz w:val="24"/>
                <w:szCs w:val="24"/>
              </w:rPr>
            </w:pPr>
          </w:p>
        </w:tc>
        <w:tc>
          <w:tcPr>
            <w:tcW w:w="567" w:type="dxa"/>
            <w:vMerge/>
            <w:tcBorders>
              <w:left w:val="single" w:sz="4" w:space="0" w:color="auto"/>
              <w:bottom w:val="nil"/>
              <w:right w:val="single" w:sz="4" w:space="0" w:color="auto"/>
            </w:tcBorders>
          </w:tcPr>
          <w:p w14:paraId="41784EDE" w14:textId="77777777" w:rsidR="00AF35F4" w:rsidRPr="00AC0950" w:rsidRDefault="00AF35F4" w:rsidP="00AF35F4">
            <w:pPr>
              <w:snapToGrid w:val="0"/>
              <w:spacing w:after="0" w:line="240" w:lineRule="auto"/>
              <w:jc w:val="center"/>
              <w:rPr>
                <w:rFonts w:ascii="Times New Roman" w:hAnsi="Times New Roman"/>
                <w:b/>
                <w:bCs/>
                <w:sz w:val="24"/>
                <w:szCs w:val="24"/>
              </w:rPr>
            </w:pPr>
          </w:p>
        </w:tc>
        <w:tc>
          <w:tcPr>
            <w:tcW w:w="567" w:type="dxa"/>
            <w:vMerge/>
            <w:tcBorders>
              <w:left w:val="single" w:sz="4" w:space="0" w:color="auto"/>
              <w:bottom w:val="nil"/>
              <w:right w:val="single" w:sz="4" w:space="0" w:color="auto"/>
            </w:tcBorders>
          </w:tcPr>
          <w:p w14:paraId="3F7672D7" w14:textId="77777777" w:rsidR="00AF35F4" w:rsidRPr="00AC0950" w:rsidRDefault="00AF35F4" w:rsidP="00AF35F4">
            <w:pPr>
              <w:snapToGrid w:val="0"/>
              <w:spacing w:after="0" w:line="240" w:lineRule="auto"/>
              <w:jc w:val="center"/>
              <w:rPr>
                <w:rFonts w:ascii="Times New Roman" w:hAnsi="Times New Roman"/>
                <w:b/>
                <w:bCs/>
                <w:sz w:val="24"/>
                <w:szCs w:val="24"/>
              </w:rPr>
            </w:pPr>
          </w:p>
        </w:tc>
        <w:tc>
          <w:tcPr>
            <w:tcW w:w="567" w:type="dxa"/>
            <w:vMerge/>
            <w:tcBorders>
              <w:left w:val="single" w:sz="4" w:space="0" w:color="auto"/>
              <w:bottom w:val="nil"/>
              <w:right w:val="single" w:sz="4" w:space="0" w:color="auto"/>
            </w:tcBorders>
          </w:tcPr>
          <w:p w14:paraId="3E2073ED" w14:textId="77777777" w:rsidR="00AF35F4" w:rsidRPr="00AC0950" w:rsidRDefault="00AF35F4" w:rsidP="00AF35F4">
            <w:pPr>
              <w:snapToGrid w:val="0"/>
              <w:spacing w:after="0" w:line="240" w:lineRule="auto"/>
              <w:jc w:val="center"/>
              <w:rPr>
                <w:rFonts w:ascii="Times New Roman" w:hAnsi="Times New Roman"/>
                <w:b/>
                <w:bCs/>
                <w:sz w:val="24"/>
                <w:szCs w:val="24"/>
                <w:highlight w:val="yellow"/>
              </w:rPr>
            </w:pPr>
          </w:p>
        </w:tc>
        <w:tc>
          <w:tcPr>
            <w:tcW w:w="567" w:type="dxa"/>
            <w:vMerge/>
            <w:tcBorders>
              <w:left w:val="single" w:sz="4" w:space="0" w:color="auto"/>
              <w:bottom w:val="nil"/>
              <w:right w:val="single" w:sz="4" w:space="0" w:color="auto"/>
            </w:tcBorders>
          </w:tcPr>
          <w:p w14:paraId="7E0C326C" w14:textId="77777777" w:rsidR="00AF35F4" w:rsidRPr="00AC0950" w:rsidRDefault="00AF35F4" w:rsidP="00AF35F4">
            <w:pPr>
              <w:snapToGrid w:val="0"/>
              <w:spacing w:after="0" w:line="240" w:lineRule="auto"/>
              <w:jc w:val="center"/>
              <w:rPr>
                <w:rFonts w:ascii="Times New Roman" w:hAnsi="Times New Roman"/>
                <w:sz w:val="24"/>
                <w:szCs w:val="24"/>
              </w:rPr>
            </w:pPr>
          </w:p>
        </w:tc>
        <w:tc>
          <w:tcPr>
            <w:tcW w:w="567" w:type="dxa"/>
            <w:tcBorders>
              <w:left w:val="single" w:sz="4" w:space="0" w:color="auto"/>
              <w:bottom w:val="nil"/>
              <w:right w:val="single" w:sz="4" w:space="0" w:color="auto"/>
            </w:tcBorders>
          </w:tcPr>
          <w:p w14:paraId="34F74595" w14:textId="77777777" w:rsidR="00AF35F4" w:rsidRPr="00AC0950" w:rsidRDefault="00AF35F4" w:rsidP="00AF35F4">
            <w:pPr>
              <w:snapToGrid w:val="0"/>
              <w:spacing w:after="0" w:line="240" w:lineRule="auto"/>
              <w:jc w:val="center"/>
              <w:rPr>
                <w:rFonts w:ascii="Times New Roman" w:hAnsi="Times New Roman"/>
                <w:b/>
                <w:bCs/>
                <w:sz w:val="24"/>
                <w:szCs w:val="24"/>
                <w:highlight w:val="yellow"/>
              </w:rPr>
            </w:pPr>
          </w:p>
        </w:tc>
        <w:tc>
          <w:tcPr>
            <w:tcW w:w="1417" w:type="dxa"/>
            <w:vMerge/>
            <w:tcBorders>
              <w:left w:val="single" w:sz="4" w:space="0" w:color="auto"/>
              <w:bottom w:val="nil"/>
              <w:right w:val="single" w:sz="4" w:space="0" w:color="auto"/>
            </w:tcBorders>
          </w:tcPr>
          <w:p w14:paraId="0D3531C9" w14:textId="77777777" w:rsidR="00AF35F4" w:rsidRPr="00AC0950" w:rsidRDefault="00AF35F4" w:rsidP="00AF35F4">
            <w:pPr>
              <w:snapToGrid w:val="0"/>
              <w:spacing w:after="0" w:line="240" w:lineRule="auto"/>
              <w:jc w:val="center"/>
              <w:rPr>
                <w:rFonts w:ascii="Times New Roman" w:hAnsi="Times New Roman"/>
                <w:b/>
                <w:bCs/>
                <w:sz w:val="24"/>
                <w:szCs w:val="24"/>
                <w:highlight w:val="yellow"/>
              </w:rPr>
            </w:pPr>
          </w:p>
        </w:tc>
      </w:tr>
      <w:tr w:rsidR="00AF35F4" w:rsidRPr="00AC0950" w14:paraId="65EF32DF" w14:textId="77777777" w:rsidTr="00AF35F4">
        <w:trPr>
          <w:trHeight w:val="288"/>
        </w:trPr>
        <w:tc>
          <w:tcPr>
            <w:tcW w:w="7338" w:type="dxa"/>
            <w:gridSpan w:val="5"/>
            <w:tcBorders>
              <w:top w:val="single" w:sz="4" w:space="0" w:color="auto"/>
              <w:left w:val="single" w:sz="4" w:space="0" w:color="auto"/>
              <w:bottom w:val="single" w:sz="4" w:space="0" w:color="auto"/>
              <w:right w:val="single" w:sz="4" w:space="0" w:color="auto"/>
            </w:tcBorders>
            <w:vAlign w:val="center"/>
          </w:tcPr>
          <w:p w14:paraId="058E8586" w14:textId="77777777" w:rsidR="00AF35F4" w:rsidRPr="00AC0950" w:rsidRDefault="00AF35F4" w:rsidP="00AF35F4">
            <w:pPr>
              <w:spacing w:after="0" w:line="240" w:lineRule="auto"/>
              <w:rPr>
                <w:rFonts w:ascii="Times New Roman" w:hAnsi="Times New Roman"/>
                <w:b/>
                <w:sz w:val="24"/>
                <w:szCs w:val="24"/>
                <w:highlight w:val="yellow"/>
              </w:rPr>
            </w:pPr>
          </w:p>
        </w:tc>
        <w:tc>
          <w:tcPr>
            <w:tcW w:w="567" w:type="dxa"/>
            <w:tcBorders>
              <w:top w:val="single" w:sz="4" w:space="0" w:color="auto"/>
              <w:left w:val="single" w:sz="4" w:space="0" w:color="auto"/>
              <w:bottom w:val="single" w:sz="4" w:space="0" w:color="auto"/>
              <w:right w:val="single" w:sz="4" w:space="0" w:color="auto"/>
            </w:tcBorders>
          </w:tcPr>
          <w:p w14:paraId="47A510D7" w14:textId="77777777" w:rsidR="00AF35F4" w:rsidRPr="00AC0950" w:rsidRDefault="00AF35F4" w:rsidP="00AF35F4">
            <w:pPr>
              <w:spacing w:after="0" w:line="240" w:lineRule="auto"/>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tcPr>
          <w:p w14:paraId="2283D38F" w14:textId="77777777" w:rsidR="00AF35F4" w:rsidRPr="00AC0950" w:rsidRDefault="00AF35F4" w:rsidP="00AF35F4">
            <w:pPr>
              <w:spacing w:after="0" w:line="240" w:lineRule="auto"/>
              <w:rPr>
                <w:rFonts w:ascii="Times New Roman" w:hAnsi="Times New Roman"/>
                <w:b/>
                <w:sz w:val="24"/>
                <w:szCs w:val="24"/>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657EB6B" w14:textId="77777777" w:rsidR="00AF35F4" w:rsidRPr="00AC0950" w:rsidRDefault="00AF35F4" w:rsidP="00AF35F4">
            <w:pPr>
              <w:spacing w:after="0" w:line="240" w:lineRule="auto"/>
              <w:rPr>
                <w:rFonts w:ascii="Times New Roman" w:hAnsi="Times New Roman"/>
                <w:b/>
                <w:sz w:val="24"/>
                <w:szCs w:val="24"/>
              </w:rPr>
            </w:pPr>
          </w:p>
        </w:tc>
      </w:tr>
      <w:tr w:rsidR="00AF35F4" w:rsidRPr="00AC0950" w14:paraId="684D143A" w14:textId="77777777" w:rsidTr="00AC0950">
        <w:trPr>
          <w:trHeight w:val="279"/>
        </w:trPr>
        <w:tc>
          <w:tcPr>
            <w:tcW w:w="2235" w:type="dxa"/>
            <w:vMerge w:val="restart"/>
            <w:tcBorders>
              <w:top w:val="single" w:sz="4" w:space="0" w:color="auto"/>
              <w:left w:val="single" w:sz="4" w:space="0" w:color="auto"/>
              <w:bottom w:val="single" w:sz="4" w:space="0" w:color="auto"/>
              <w:right w:val="single" w:sz="4" w:space="0" w:color="auto"/>
            </w:tcBorders>
            <w:hideMark/>
          </w:tcPr>
          <w:p w14:paraId="247F8E66"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1.Язык и речевая практика</w:t>
            </w:r>
          </w:p>
        </w:tc>
        <w:tc>
          <w:tcPr>
            <w:tcW w:w="3402" w:type="dxa"/>
            <w:tcBorders>
              <w:top w:val="single" w:sz="4" w:space="0" w:color="auto"/>
              <w:left w:val="single" w:sz="4" w:space="0" w:color="auto"/>
              <w:bottom w:val="single" w:sz="4" w:space="0" w:color="auto"/>
              <w:right w:val="single" w:sz="4" w:space="0" w:color="auto"/>
            </w:tcBorders>
            <w:hideMark/>
          </w:tcPr>
          <w:p w14:paraId="4C869C6C"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1.1. Русский язык</w:t>
            </w:r>
          </w:p>
        </w:tc>
        <w:tc>
          <w:tcPr>
            <w:tcW w:w="567" w:type="dxa"/>
            <w:tcBorders>
              <w:top w:val="single" w:sz="4" w:space="0" w:color="auto"/>
              <w:left w:val="single" w:sz="4" w:space="0" w:color="auto"/>
              <w:bottom w:val="single" w:sz="4" w:space="0" w:color="auto"/>
              <w:right w:val="single" w:sz="4" w:space="0" w:color="auto"/>
            </w:tcBorders>
          </w:tcPr>
          <w:p w14:paraId="632BAC01"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1D729B3A"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50B9B305"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7F15B46F"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7EB7FC8F" w14:textId="442CDB71"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14:paraId="7360EC10"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AF35F4" w:rsidRPr="00AC0950" w14:paraId="07CFBD7C" w14:textId="77777777" w:rsidTr="00AC0950">
        <w:trPr>
          <w:trHeight w:val="427"/>
        </w:trPr>
        <w:tc>
          <w:tcPr>
            <w:tcW w:w="2235" w:type="dxa"/>
            <w:vMerge/>
            <w:tcBorders>
              <w:top w:val="single" w:sz="4" w:space="0" w:color="auto"/>
              <w:left w:val="single" w:sz="4" w:space="0" w:color="auto"/>
              <w:bottom w:val="single" w:sz="4" w:space="0" w:color="auto"/>
              <w:right w:val="single" w:sz="4" w:space="0" w:color="auto"/>
            </w:tcBorders>
            <w:vAlign w:val="center"/>
            <w:hideMark/>
          </w:tcPr>
          <w:p w14:paraId="700DDCFE" w14:textId="77777777" w:rsidR="00AF35F4" w:rsidRPr="00AC0950" w:rsidRDefault="00AF35F4" w:rsidP="00AF35F4">
            <w:pPr>
              <w:spacing w:after="0" w:line="240" w:lineRule="auto"/>
              <w:rPr>
                <w:rFonts w:ascii="Times New Roman" w:hAnsi="Times New Roman"/>
                <w:sz w:val="24"/>
                <w:szCs w:val="24"/>
              </w:rPr>
            </w:pPr>
          </w:p>
        </w:tc>
        <w:tc>
          <w:tcPr>
            <w:tcW w:w="3402" w:type="dxa"/>
            <w:tcBorders>
              <w:top w:val="single" w:sz="4" w:space="0" w:color="auto"/>
              <w:left w:val="single" w:sz="4" w:space="0" w:color="auto"/>
              <w:right w:val="single" w:sz="4" w:space="0" w:color="auto"/>
            </w:tcBorders>
            <w:hideMark/>
          </w:tcPr>
          <w:p w14:paraId="5EE3FA00"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1.2. Чтение</w:t>
            </w:r>
          </w:p>
          <w:p w14:paraId="6AFACA68"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(Литературное чтение)</w:t>
            </w:r>
          </w:p>
        </w:tc>
        <w:tc>
          <w:tcPr>
            <w:tcW w:w="567" w:type="dxa"/>
            <w:tcBorders>
              <w:top w:val="single" w:sz="4" w:space="0" w:color="auto"/>
              <w:left w:val="single" w:sz="4" w:space="0" w:color="auto"/>
              <w:right w:val="single" w:sz="4" w:space="0" w:color="auto"/>
            </w:tcBorders>
          </w:tcPr>
          <w:p w14:paraId="3233F403"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4</w:t>
            </w:r>
          </w:p>
        </w:tc>
        <w:tc>
          <w:tcPr>
            <w:tcW w:w="567" w:type="dxa"/>
            <w:tcBorders>
              <w:top w:val="single" w:sz="4" w:space="0" w:color="auto"/>
              <w:left w:val="single" w:sz="4" w:space="0" w:color="auto"/>
              <w:right w:val="single" w:sz="4" w:space="0" w:color="auto"/>
            </w:tcBorders>
          </w:tcPr>
          <w:p w14:paraId="0E24F73A"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4</w:t>
            </w:r>
          </w:p>
        </w:tc>
        <w:tc>
          <w:tcPr>
            <w:tcW w:w="567" w:type="dxa"/>
            <w:tcBorders>
              <w:top w:val="single" w:sz="4" w:space="0" w:color="auto"/>
              <w:left w:val="single" w:sz="4" w:space="0" w:color="auto"/>
              <w:right w:val="single" w:sz="4" w:space="0" w:color="auto"/>
            </w:tcBorders>
          </w:tcPr>
          <w:p w14:paraId="3B2D2145"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4</w:t>
            </w:r>
          </w:p>
        </w:tc>
        <w:tc>
          <w:tcPr>
            <w:tcW w:w="567" w:type="dxa"/>
            <w:tcBorders>
              <w:top w:val="single" w:sz="4" w:space="0" w:color="auto"/>
              <w:left w:val="single" w:sz="4" w:space="0" w:color="auto"/>
              <w:right w:val="single" w:sz="4" w:space="0" w:color="auto"/>
            </w:tcBorders>
          </w:tcPr>
          <w:p w14:paraId="4D622C8E"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4</w:t>
            </w:r>
          </w:p>
        </w:tc>
        <w:tc>
          <w:tcPr>
            <w:tcW w:w="567" w:type="dxa"/>
            <w:tcBorders>
              <w:top w:val="single" w:sz="4" w:space="0" w:color="auto"/>
              <w:left w:val="single" w:sz="4" w:space="0" w:color="auto"/>
              <w:right w:val="single" w:sz="4" w:space="0" w:color="auto"/>
            </w:tcBorders>
          </w:tcPr>
          <w:p w14:paraId="4A543148" w14:textId="07EB47D4"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4</w:t>
            </w:r>
          </w:p>
        </w:tc>
        <w:tc>
          <w:tcPr>
            <w:tcW w:w="1417" w:type="dxa"/>
            <w:tcBorders>
              <w:top w:val="single" w:sz="4" w:space="0" w:color="auto"/>
              <w:left w:val="single" w:sz="4" w:space="0" w:color="auto"/>
              <w:right w:val="single" w:sz="4" w:space="0" w:color="auto"/>
            </w:tcBorders>
          </w:tcPr>
          <w:p w14:paraId="1AF36E00"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AF35F4" w:rsidRPr="00AC0950" w14:paraId="3F20C82E" w14:textId="77777777" w:rsidTr="00AC0950">
        <w:trPr>
          <w:trHeight w:val="465"/>
        </w:trPr>
        <w:tc>
          <w:tcPr>
            <w:tcW w:w="2235" w:type="dxa"/>
            <w:vMerge w:val="restart"/>
            <w:tcBorders>
              <w:top w:val="single" w:sz="4" w:space="0" w:color="auto"/>
              <w:left w:val="single" w:sz="4" w:space="0" w:color="auto"/>
              <w:right w:val="single" w:sz="4" w:space="0" w:color="auto"/>
            </w:tcBorders>
            <w:hideMark/>
          </w:tcPr>
          <w:p w14:paraId="47A4FC76"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 xml:space="preserve">2.Математика </w:t>
            </w:r>
          </w:p>
        </w:tc>
        <w:tc>
          <w:tcPr>
            <w:tcW w:w="3402" w:type="dxa"/>
            <w:tcBorders>
              <w:top w:val="single" w:sz="4" w:space="0" w:color="auto"/>
              <w:left w:val="single" w:sz="4" w:space="0" w:color="auto"/>
              <w:bottom w:val="single" w:sz="4" w:space="0" w:color="auto"/>
              <w:right w:val="single" w:sz="4" w:space="0" w:color="auto"/>
            </w:tcBorders>
            <w:hideMark/>
          </w:tcPr>
          <w:p w14:paraId="1F762079" w14:textId="1DC25229"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 xml:space="preserve">2.1. Математика </w:t>
            </w:r>
          </w:p>
        </w:tc>
        <w:tc>
          <w:tcPr>
            <w:tcW w:w="567" w:type="dxa"/>
            <w:tcBorders>
              <w:top w:val="single" w:sz="4" w:space="0" w:color="auto"/>
              <w:left w:val="single" w:sz="4" w:space="0" w:color="auto"/>
              <w:bottom w:val="single" w:sz="4" w:space="0" w:color="auto"/>
              <w:right w:val="single" w:sz="4" w:space="0" w:color="auto"/>
            </w:tcBorders>
            <w:hideMark/>
          </w:tcPr>
          <w:p w14:paraId="11C88120"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540E60D2"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46A53AF8"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14:paraId="4BD41E66"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14:paraId="239F14E2" w14:textId="52765314"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tcPr>
          <w:p w14:paraId="28F0F62C"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AF35F4" w:rsidRPr="00AC0950" w14:paraId="7A469E48" w14:textId="77777777" w:rsidTr="00AC0950">
        <w:trPr>
          <w:trHeight w:val="143"/>
        </w:trPr>
        <w:tc>
          <w:tcPr>
            <w:tcW w:w="2235" w:type="dxa"/>
            <w:vMerge/>
            <w:tcBorders>
              <w:left w:val="single" w:sz="4" w:space="0" w:color="auto"/>
              <w:bottom w:val="single" w:sz="4" w:space="0" w:color="auto"/>
              <w:right w:val="single" w:sz="4" w:space="0" w:color="auto"/>
            </w:tcBorders>
          </w:tcPr>
          <w:p w14:paraId="67AC7083" w14:textId="77777777" w:rsidR="00AF35F4" w:rsidRPr="00AC0950" w:rsidRDefault="00AF35F4" w:rsidP="00AF35F4">
            <w:pPr>
              <w:snapToGrid w:val="0"/>
              <w:spacing w:after="0" w:line="240" w:lineRule="auto"/>
              <w:rPr>
                <w:rFonts w:ascii="Times New Roman" w:hAnsi="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14:paraId="5D654FB1"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2.2. Информатика</w:t>
            </w:r>
          </w:p>
        </w:tc>
        <w:tc>
          <w:tcPr>
            <w:tcW w:w="567" w:type="dxa"/>
            <w:tcBorders>
              <w:top w:val="single" w:sz="4" w:space="0" w:color="auto"/>
              <w:left w:val="single" w:sz="4" w:space="0" w:color="auto"/>
              <w:bottom w:val="single" w:sz="4" w:space="0" w:color="auto"/>
              <w:right w:val="single" w:sz="4" w:space="0" w:color="auto"/>
            </w:tcBorders>
          </w:tcPr>
          <w:p w14:paraId="12AF2E0B"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65860F52"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6306A6E3"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113D3419"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7404708E" w14:textId="205DF93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695EF0BE"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AF35F4" w:rsidRPr="00AC0950" w14:paraId="6B9A784C" w14:textId="77777777" w:rsidTr="00AC0950">
        <w:trPr>
          <w:trHeight w:val="231"/>
        </w:trPr>
        <w:tc>
          <w:tcPr>
            <w:tcW w:w="2235" w:type="dxa"/>
            <w:tcBorders>
              <w:top w:val="single" w:sz="4" w:space="0" w:color="auto"/>
              <w:left w:val="single" w:sz="4" w:space="0" w:color="auto"/>
              <w:right w:val="single" w:sz="4" w:space="0" w:color="auto"/>
            </w:tcBorders>
            <w:hideMark/>
          </w:tcPr>
          <w:p w14:paraId="02333AA1"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3.Естествознание</w:t>
            </w:r>
          </w:p>
        </w:tc>
        <w:tc>
          <w:tcPr>
            <w:tcW w:w="3402" w:type="dxa"/>
            <w:tcBorders>
              <w:top w:val="single" w:sz="4" w:space="0" w:color="auto"/>
              <w:left w:val="single" w:sz="4" w:space="0" w:color="auto"/>
              <w:bottom w:val="single" w:sz="4" w:space="0" w:color="auto"/>
              <w:right w:val="single" w:sz="4" w:space="0" w:color="auto"/>
            </w:tcBorders>
            <w:hideMark/>
          </w:tcPr>
          <w:p w14:paraId="025CD961"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 xml:space="preserve">3.1. Природоведение </w:t>
            </w:r>
          </w:p>
        </w:tc>
        <w:tc>
          <w:tcPr>
            <w:tcW w:w="567" w:type="dxa"/>
            <w:tcBorders>
              <w:top w:val="single" w:sz="4" w:space="0" w:color="auto"/>
              <w:left w:val="single" w:sz="4" w:space="0" w:color="auto"/>
              <w:bottom w:val="single" w:sz="4" w:space="0" w:color="auto"/>
              <w:right w:val="single" w:sz="4" w:space="0" w:color="auto"/>
            </w:tcBorders>
            <w:hideMark/>
          </w:tcPr>
          <w:p w14:paraId="3F0C1C22"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4EA0102C"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6D9959A6"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2F112433"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3FA68BC6" w14:textId="502E6961"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14:paraId="734CFD33"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AF35F4" w:rsidRPr="00AC0950" w14:paraId="4B67E1FD" w14:textId="77777777" w:rsidTr="00AC0950">
        <w:trPr>
          <w:trHeight w:val="276"/>
        </w:trPr>
        <w:tc>
          <w:tcPr>
            <w:tcW w:w="2235" w:type="dxa"/>
            <w:tcBorders>
              <w:left w:val="single" w:sz="4" w:space="0" w:color="auto"/>
              <w:right w:val="single" w:sz="4" w:space="0" w:color="auto"/>
            </w:tcBorders>
          </w:tcPr>
          <w:p w14:paraId="2005F5AB" w14:textId="77777777" w:rsidR="00AF35F4" w:rsidRPr="00AC0950" w:rsidRDefault="00AF35F4" w:rsidP="00AF35F4">
            <w:pPr>
              <w:snapToGrid w:val="0"/>
              <w:spacing w:after="0" w:line="240" w:lineRule="auto"/>
              <w:rPr>
                <w:rFonts w:ascii="Times New Roman" w:hAnsi="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14:paraId="1FAE76EB"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3.2. Биология</w:t>
            </w:r>
          </w:p>
        </w:tc>
        <w:tc>
          <w:tcPr>
            <w:tcW w:w="567" w:type="dxa"/>
            <w:tcBorders>
              <w:top w:val="single" w:sz="4" w:space="0" w:color="auto"/>
              <w:left w:val="single" w:sz="4" w:space="0" w:color="auto"/>
              <w:bottom w:val="single" w:sz="4" w:space="0" w:color="auto"/>
              <w:right w:val="single" w:sz="4" w:space="0" w:color="auto"/>
            </w:tcBorders>
          </w:tcPr>
          <w:p w14:paraId="0314C807"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4F4A5FED"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734EE774"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3512549D"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1B44CE19" w14:textId="1F8D8322"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14:paraId="39A35E5D"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AF35F4" w:rsidRPr="00AC0950" w14:paraId="56D9974D" w14:textId="77777777" w:rsidTr="00AC0950">
        <w:trPr>
          <w:trHeight w:val="267"/>
        </w:trPr>
        <w:tc>
          <w:tcPr>
            <w:tcW w:w="2235" w:type="dxa"/>
            <w:tcBorders>
              <w:left w:val="single" w:sz="4" w:space="0" w:color="auto"/>
              <w:bottom w:val="single" w:sz="4" w:space="0" w:color="auto"/>
              <w:right w:val="single" w:sz="4" w:space="0" w:color="auto"/>
            </w:tcBorders>
          </w:tcPr>
          <w:p w14:paraId="6B557655" w14:textId="77777777" w:rsidR="00AF35F4" w:rsidRPr="00AC0950" w:rsidRDefault="00AF35F4" w:rsidP="00AF35F4">
            <w:pPr>
              <w:snapToGrid w:val="0"/>
              <w:spacing w:after="0" w:line="240" w:lineRule="auto"/>
              <w:rPr>
                <w:rFonts w:ascii="Times New Roman" w:hAnsi="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14:paraId="48A98966"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3.3. География</w:t>
            </w:r>
          </w:p>
        </w:tc>
        <w:tc>
          <w:tcPr>
            <w:tcW w:w="567" w:type="dxa"/>
            <w:tcBorders>
              <w:top w:val="single" w:sz="4" w:space="0" w:color="auto"/>
              <w:left w:val="single" w:sz="4" w:space="0" w:color="auto"/>
              <w:bottom w:val="single" w:sz="4" w:space="0" w:color="auto"/>
              <w:right w:val="single" w:sz="4" w:space="0" w:color="auto"/>
            </w:tcBorders>
          </w:tcPr>
          <w:p w14:paraId="2B08E4E6"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0F42130A"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74E1250C"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7C5722F5"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35E51CE5" w14:textId="12EC817A"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14:paraId="31925BD4"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AF35F4" w:rsidRPr="00AC0950" w14:paraId="0A4CD1F3" w14:textId="77777777" w:rsidTr="00AC0950">
        <w:trPr>
          <w:trHeight w:val="271"/>
        </w:trPr>
        <w:tc>
          <w:tcPr>
            <w:tcW w:w="2235" w:type="dxa"/>
            <w:vMerge w:val="restart"/>
            <w:tcBorders>
              <w:top w:val="single" w:sz="4" w:space="0" w:color="auto"/>
              <w:left w:val="single" w:sz="4" w:space="0" w:color="auto"/>
              <w:right w:val="single" w:sz="4" w:space="0" w:color="auto"/>
            </w:tcBorders>
          </w:tcPr>
          <w:p w14:paraId="748E4328"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4..Человек и общество</w:t>
            </w:r>
          </w:p>
        </w:tc>
        <w:tc>
          <w:tcPr>
            <w:tcW w:w="3402" w:type="dxa"/>
            <w:tcBorders>
              <w:top w:val="single" w:sz="4" w:space="0" w:color="auto"/>
              <w:left w:val="single" w:sz="4" w:space="0" w:color="auto"/>
              <w:bottom w:val="single" w:sz="4" w:space="0" w:color="auto"/>
              <w:right w:val="single" w:sz="4" w:space="0" w:color="auto"/>
            </w:tcBorders>
          </w:tcPr>
          <w:p w14:paraId="10B33BBD"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4.1. Мир истории</w:t>
            </w:r>
          </w:p>
        </w:tc>
        <w:tc>
          <w:tcPr>
            <w:tcW w:w="567" w:type="dxa"/>
            <w:tcBorders>
              <w:top w:val="single" w:sz="4" w:space="0" w:color="auto"/>
              <w:left w:val="single" w:sz="4" w:space="0" w:color="auto"/>
              <w:bottom w:val="single" w:sz="4" w:space="0" w:color="auto"/>
              <w:right w:val="single" w:sz="4" w:space="0" w:color="auto"/>
            </w:tcBorders>
          </w:tcPr>
          <w:p w14:paraId="47076BD8"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02C1216D"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462C11E9"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23B80425"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6583CA85" w14:textId="162FDBCC"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14:paraId="0BFD2A4F"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AF35F4" w:rsidRPr="00AC0950" w14:paraId="0165CE16" w14:textId="77777777" w:rsidTr="00AC0950">
        <w:trPr>
          <w:trHeight w:val="232"/>
        </w:trPr>
        <w:tc>
          <w:tcPr>
            <w:tcW w:w="2235" w:type="dxa"/>
            <w:vMerge/>
            <w:tcBorders>
              <w:left w:val="single" w:sz="4" w:space="0" w:color="auto"/>
              <w:right w:val="single" w:sz="4" w:space="0" w:color="auto"/>
            </w:tcBorders>
          </w:tcPr>
          <w:p w14:paraId="401F0210" w14:textId="77777777" w:rsidR="00AF35F4" w:rsidRPr="00AC0950" w:rsidRDefault="00AF35F4" w:rsidP="00AF35F4">
            <w:pPr>
              <w:snapToGrid w:val="0"/>
              <w:spacing w:after="0" w:line="240" w:lineRule="auto"/>
              <w:rPr>
                <w:rFonts w:ascii="Times New Roman" w:hAnsi="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14:paraId="009EEECB"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4.2.Основы социальной жизни</w:t>
            </w:r>
          </w:p>
        </w:tc>
        <w:tc>
          <w:tcPr>
            <w:tcW w:w="567" w:type="dxa"/>
            <w:tcBorders>
              <w:top w:val="single" w:sz="4" w:space="0" w:color="auto"/>
              <w:left w:val="single" w:sz="4" w:space="0" w:color="auto"/>
              <w:bottom w:val="single" w:sz="4" w:space="0" w:color="auto"/>
              <w:right w:val="single" w:sz="4" w:space="0" w:color="auto"/>
            </w:tcBorders>
          </w:tcPr>
          <w:p w14:paraId="6C3B8017" w14:textId="7445EB50" w:rsidR="00AF35F4" w:rsidRPr="00264D1D" w:rsidRDefault="00264D1D"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41ADE1DA" w14:textId="679BE8C2" w:rsidR="00AF35F4" w:rsidRPr="00264D1D" w:rsidRDefault="00264D1D"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46BE3200"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0991009F"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1AD18657" w14:textId="450FD69C"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14:paraId="731B8262"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AF35F4" w:rsidRPr="00AC0950" w14:paraId="6CA83209" w14:textId="77777777" w:rsidTr="00AC0950">
        <w:trPr>
          <w:trHeight w:val="314"/>
        </w:trPr>
        <w:tc>
          <w:tcPr>
            <w:tcW w:w="2235" w:type="dxa"/>
            <w:vMerge/>
            <w:tcBorders>
              <w:left w:val="single" w:sz="4" w:space="0" w:color="auto"/>
              <w:bottom w:val="single" w:sz="4" w:space="0" w:color="auto"/>
              <w:right w:val="single" w:sz="4" w:space="0" w:color="auto"/>
            </w:tcBorders>
          </w:tcPr>
          <w:p w14:paraId="399FC56F" w14:textId="77777777" w:rsidR="00AF35F4" w:rsidRPr="00AC0950" w:rsidRDefault="00AF35F4" w:rsidP="00AF35F4">
            <w:pPr>
              <w:snapToGrid w:val="0"/>
              <w:spacing w:after="0" w:line="240" w:lineRule="auto"/>
              <w:rPr>
                <w:rFonts w:ascii="Times New Roman" w:hAnsi="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14:paraId="416609F1"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4.3.История Отечества</w:t>
            </w:r>
          </w:p>
        </w:tc>
        <w:tc>
          <w:tcPr>
            <w:tcW w:w="567" w:type="dxa"/>
            <w:tcBorders>
              <w:top w:val="single" w:sz="4" w:space="0" w:color="auto"/>
              <w:left w:val="single" w:sz="4" w:space="0" w:color="auto"/>
              <w:bottom w:val="single" w:sz="4" w:space="0" w:color="auto"/>
              <w:right w:val="single" w:sz="4" w:space="0" w:color="auto"/>
            </w:tcBorders>
          </w:tcPr>
          <w:p w14:paraId="029846F5"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26E6E7C4"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03561DFB"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19C8CD26"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4772EFAA" w14:textId="0BA8ECAD"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14:paraId="1F6123D4"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AF35F4" w:rsidRPr="00AC0950" w14:paraId="128B7D5E" w14:textId="77777777" w:rsidTr="00AC0950">
        <w:trPr>
          <w:trHeight w:val="291"/>
        </w:trPr>
        <w:tc>
          <w:tcPr>
            <w:tcW w:w="2235" w:type="dxa"/>
            <w:vMerge w:val="restart"/>
            <w:tcBorders>
              <w:top w:val="single" w:sz="4" w:space="0" w:color="auto"/>
              <w:left w:val="single" w:sz="4" w:space="0" w:color="auto"/>
              <w:right w:val="single" w:sz="4" w:space="0" w:color="auto"/>
            </w:tcBorders>
            <w:hideMark/>
          </w:tcPr>
          <w:p w14:paraId="0B94820D"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5.Искусство</w:t>
            </w:r>
          </w:p>
        </w:tc>
        <w:tc>
          <w:tcPr>
            <w:tcW w:w="3402" w:type="dxa"/>
            <w:tcBorders>
              <w:top w:val="single" w:sz="4" w:space="0" w:color="auto"/>
              <w:left w:val="single" w:sz="4" w:space="0" w:color="auto"/>
              <w:right w:val="single" w:sz="4" w:space="0" w:color="auto"/>
            </w:tcBorders>
            <w:hideMark/>
          </w:tcPr>
          <w:p w14:paraId="3FD49AFC"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5.1.Рисование</w:t>
            </w:r>
          </w:p>
          <w:p w14:paraId="5B4DED16" w14:textId="3C7A6DD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 xml:space="preserve"> (изобразительное искусство)</w:t>
            </w:r>
          </w:p>
        </w:tc>
        <w:tc>
          <w:tcPr>
            <w:tcW w:w="567" w:type="dxa"/>
            <w:tcBorders>
              <w:top w:val="single" w:sz="4" w:space="0" w:color="auto"/>
              <w:left w:val="single" w:sz="4" w:space="0" w:color="auto"/>
              <w:right w:val="single" w:sz="4" w:space="0" w:color="auto"/>
            </w:tcBorders>
            <w:hideMark/>
          </w:tcPr>
          <w:p w14:paraId="578D3FF4"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right w:val="single" w:sz="4" w:space="0" w:color="auto"/>
            </w:tcBorders>
          </w:tcPr>
          <w:p w14:paraId="60DB611C"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right w:val="single" w:sz="4" w:space="0" w:color="auto"/>
            </w:tcBorders>
          </w:tcPr>
          <w:p w14:paraId="5B295779"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right w:val="single" w:sz="4" w:space="0" w:color="auto"/>
            </w:tcBorders>
          </w:tcPr>
          <w:p w14:paraId="5C0D90CD"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w:t>
            </w:r>
          </w:p>
        </w:tc>
        <w:tc>
          <w:tcPr>
            <w:tcW w:w="567" w:type="dxa"/>
            <w:tcBorders>
              <w:top w:val="single" w:sz="4" w:space="0" w:color="auto"/>
              <w:left w:val="single" w:sz="4" w:space="0" w:color="auto"/>
              <w:right w:val="single" w:sz="4" w:space="0" w:color="auto"/>
            </w:tcBorders>
          </w:tcPr>
          <w:p w14:paraId="0F78EC21" w14:textId="6A8C5FB1"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w:t>
            </w:r>
          </w:p>
        </w:tc>
        <w:tc>
          <w:tcPr>
            <w:tcW w:w="1417" w:type="dxa"/>
            <w:tcBorders>
              <w:top w:val="single" w:sz="4" w:space="0" w:color="auto"/>
              <w:left w:val="single" w:sz="4" w:space="0" w:color="auto"/>
              <w:right w:val="single" w:sz="4" w:space="0" w:color="auto"/>
            </w:tcBorders>
          </w:tcPr>
          <w:p w14:paraId="2D0777CB"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AF35F4" w:rsidRPr="00AC0950" w14:paraId="679EB558" w14:textId="77777777" w:rsidTr="00AC0950">
        <w:trPr>
          <w:trHeight w:val="246"/>
        </w:trPr>
        <w:tc>
          <w:tcPr>
            <w:tcW w:w="2235" w:type="dxa"/>
            <w:vMerge/>
            <w:tcBorders>
              <w:left w:val="single" w:sz="4" w:space="0" w:color="auto"/>
              <w:bottom w:val="single" w:sz="4" w:space="0" w:color="auto"/>
              <w:right w:val="single" w:sz="4" w:space="0" w:color="auto"/>
            </w:tcBorders>
            <w:vAlign w:val="center"/>
            <w:hideMark/>
          </w:tcPr>
          <w:p w14:paraId="0C5531BB" w14:textId="77777777" w:rsidR="00AF35F4" w:rsidRPr="00AC0950" w:rsidRDefault="00AF35F4" w:rsidP="00AF35F4">
            <w:pPr>
              <w:spacing w:after="0" w:line="240" w:lineRule="auto"/>
              <w:rPr>
                <w:rFonts w:ascii="Times New Roman" w:hAnsi="Times New Roman"/>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3B617759"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5.2.Музыка</w:t>
            </w:r>
          </w:p>
        </w:tc>
        <w:tc>
          <w:tcPr>
            <w:tcW w:w="567" w:type="dxa"/>
            <w:tcBorders>
              <w:top w:val="single" w:sz="4" w:space="0" w:color="auto"/>
              <w:left w:val="single" w:sz="4" w:space="0" w:color="auto"/>
              <w:bottom w:val="single" w:sz="4" w:space="0" w:color="auto"/>
              <w:right w:val="single" w:sz="4" w:space="0" w:color="auto"/>
            </w:tcBorders>
            <w:hideMark/>
          </w:tcPr>
          <w:p w14:paraId="252C75D0"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35B0764B"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4DB6EAE5" w14:textId="77777777" w:rsidR="00AF35F4" w:rsidRPr="00264D1D" w:rsidRDefault="00AF35F4" w:rsidP="00AF35F4">
            <w:pPr>
              <w:spacing w:after="0" w:line="240" w:lineRule="auto"/>
              <w:jc w:val="center"/>
              <w:rPr>
                <w:rFonts w:ascii="Times New Roman" w:hAnsi="Times New Roman"/>
                <w:sz w:val="24"/>
                <w:szCs w:val="24"/>
              </w:rPr>
            </w:pPr>
            <w:r w:rsidRPr="00264D1D">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7D5E3040"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216DF805" w14:textId="26400802"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14:paraId="12D09988"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AF35F4" w:rsidRPr="00AC0950" w14:paraId="4E95808C" w14:textId="77777777" w:rsidTr="00AC0950">
        <w:trPr>
          <w:trHeight w:val="246"/>
        </w:trPr>
        <w:tc>
          <w:tcPr>
            <w:tcW w:w="2235" w:type="dxa"/>
            <w:tcBorders>
              <w:top w:val="nil"/>
              <w:left w:val="single" w:sz="4" w:space="0" w:color="auto"/>
              <w:bottom w:val="single" w:sz="4" w:space="0" w:color="auto"/>
              <w:right w:val="single" w:sz="4" w:space="0" w:color="auto"/>
            </w:tcBorders>
            <w:hideMark/>
          </w:tcPr>
          <w:p w14:paraId="4E9FE0FC"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6. Физическая культура</w:t>
            </w:r>
          </w:p>
        </w:tc>
        <w:tc>
          <w:tcPr>
            <w:tcW w:w="3402" w:type="dxa"/>
            <w:tcBorders>
              <w:top w:val="single" w:sz="4" w:space="0" w:color="auto"/>
              <w:left w:val="single" w:sz="4" w:space="0" w:color="auto"/>
              <w:bottom w:val="single" w:sz="4" w:space="0" w:color="auto"/>
              <w:right w:val="single" w:sz="4" w:space="0" w:color="auto"/>
            </w:tcBorders>
            <w:hideMark/>
          </w:tcPr>
          <w:p w14:paraId="66871297" w14:textId="71682326"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6.1. Адаптивная физическая культура</w:t>
            </w:r>
          </w:p>
        </w:tc>
        <w:tc>
          <w:tcPr>
            <w:tcW w:w="567" w:type="dxa"/>
            <w:tcBorders>
              <w:top w:val="single" w:sz="4" w:space="0" w:color="auto"/>
              <w:left w:val="single" w:sz="4" w:space="0" w:color="auto"/>
              <w:bottom w:val="single" w:sz="4" w:space="0" w:color="auto"/>
              <w:right w:val="single" w:sz="4" w:space="0" w:color="auto"/>
            </w:tcBorders>
          </w:tcPr>
          <w:p w14:paraId="66E10C09" w14:textId="1B454417" w:rsidR="00AF35F4" w:rsidRPr="00264D1D" w:rsidRDefault="00264D1D"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6297A5A9" w14:textId="1E3E30A1" w:rsidR="00AF35F4" w:rsidRPr="00264D1D" w:rsidRDefault="00264D1D"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6EBB2FEA" w14:textId="1D616F26" w:rsidR="00AF35F4" w:rsidRPr="00264D1D" w:rsidRDefault="00264D1D" w:rsidP="00AF35F4">
            <w:pPr>
              <w:spacing w:after="0" w:line="240" w:lineRule="auto"/>
              <w:jc w:val="center"/>
              <w:rPr>
                <w:rFonts w:ascii="Times New Roman" w:hAnsi="Times New Roman"/>
                <w:sz w:val="24"/>
                <w:szCs w:val="24"/>
              </w:rPr>
            </w:pPr>
            <w:r w:rsidRPr="00264D1D">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1E2A16F3" w14:textId="007E1B0E"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4FBF3454" w14:textId="00E09E7D"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14:paraId="7547625D"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AF35F4" w:rsidRPr="00AC0950" w14:paraId="09DE2F43" w14:textId="77777777" w:rsidTr="00AC0950">
        <w:trPr>
          <w:trHeight w:val="246"/>
        </w:trPr>
        <w:tc>
          <w:tcPr>
            <w:tcW w:w="2235" w:type="dxa"/>
            <w:tcBorders>
              <w:top w:val="nil"/>
              <w:left w:val="single" w:sz="4" w:space="0" w:color="auto"/>
              <w:bottom w:val="single" w:sz="4" w:space="0" w:color="auto"/>
              <w:right w:val="single" w:sz="4" w:space="0" w:color="auto"/>
            </w:tcBorders>
            <w:hideMark/>
          </w:tcPr>
          <w:p w14:paraId="587150F3"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7. Технология</w:t>
            </w:r>
          </w:p>
        </w:tc>
        <w:tc>
          <w:tcPr>
            <w:tcW w:w="3402" w:type="dxa"/>
            <w:tcBorders>
              <w:top w:val="single" w:sz="4" w:space="0" w:color="auto"/>
              <w:left w:val="single" w:sz="4" w:space="0" w:color="auto"/>
              <w:bottom w:val="single" w:sz="4" w:space="0" w:color="auto"/>
              <w:right w:val="single" w:sz="4" w:space="0" w:color="auto"/>
            </w:tcBorders>
            <w:hideMark/>
          </w:tcPr>
          <w:p w14:paraId="0E3B6F2B" w14:textId="40B8F79C" w:rsidR="00AF35F4" w:rsidRPr="00AC0950" w:rsidRDefault="001140EF" w:rsidP="00AF35F4">
            <w:pPr>
              <w:snapToGrid w:val="0"/>
              <w:spacing w:after="0" w:line="240" w:lineRule="auto"/>
              <w:rPr>
                <w:rFonts w:ascii="Times New Roman" w:hAnsi="Times New Roman"/>
                <w:sz w:val="24"/>
                <w:szCs w:val="24"/>
              </w:rPr>
            </w:pPr>
            <w:r>
              <w:rPr>
                <w:rFonts w:ascii="Times New Roman" w:hAnsi="Times New Roman"/>
                <w:sz w:val="24"/>
                <w:szCs w:val="24"/>
              </w:rPr>
              <w:t>7.1. Т</w:t>
            </w:r>
            <w:r w:rsidR="00AF35F4" w:rsidRPr="00AC0950">
              <w:rPr>
                <w:rFonts w:ascii="Times New Roman" w:hAnsi="Times New Roman"/>
                <w:sz w:val="24"/>
                <w:szCs w:val="24"/>
              </w:rPr>
              <w:t>руд</w:t>
            </w:r>
            <w:r>
              <w:rPr>
                <w:rFonts w:ascii="Times New Roman" w:hAnsi="Times New Roman"/>
                <w:sz w:val="24"/>
                <w:szCs w:val="24"/>
              </w:rPr>
              <w:t xml:space="preserve"> (технология)</w:t>
            </w:r>
          </w:p>
        </w:tc>
        <w:tc>
          <w:tcPr>
            <w:tcW w:w="567" w:type="dxa"/>
            <w:tcBorders>
              <w:top w:val="single" w:sz="4" w:space="0" w:color="auto"/>
              <w:left w:val="single" w:sz="4" w:space="0" w:color="auto"/>
              <w:bottom w:val="single" w:sz="4" w:space="0" w:color="auto"/>
              <w:right w:val="single" w:sz="4" w:space="0" w:color="auto"/>
            </w:tcBorders>
            <w:hideMark/>
          </w:tcPr>
          <w:p w14:paraId="192485E3"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tcPr>
          <w:p w14:paraId="293110F6" w14:textId="77777777" w:rsidR="00AF35F4" w:rsidRPr="00AC0950" w:rsidRDefault="00AF35F4" w:rsidP="00AF35F4">
            <w:pPr>
              <w:spacing w:after="0" w:line="240" w:lineRule="auto"/>
              <w:jc w:val="center"/>
              <w:rPr>
                <w:rFonts w:ascii="Times New Roman" w:hAnsi="Times New Roman"/>
                <w:sz w:val="24"/>
                <w:szCs w:val="24"/>
              </w:rPr>
            </w:pPr>
            <w:r w:rsidRPr="00AC0950">
              <w:rPr>
                <w:rFonts w:ascii="Times New Roman" w:hAnsi="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tcPr>
          <w:p w14:paraId="5A646962" w14:textId="7E0C2A41" w:rsidR="00AF35F4" w:rsidRPr="00AC0950" w:rsidRDefault="00264D1D" w:rsidP="00AF35F4">
            <w:pPr>
              <w:spacing w:after="0" w:line="240" w:lineRule="auto"/>
              <w:jc w:val="center"/>
              <w:rPr>
                <w:rFonts w:ascii="Times New Roman" w:hAnsi="Times New Roman"/>
                <w:sz w:val="24"/>
                <w:szCs w:val="24"/>
              </w:rPr>
            </w:pPr>
            <w:r>
              <w:rPr>
                <w:rFonts w:ascii="Times New Roman" w:hAnsi="Times New Roman"/>
                <w:sz w:val="24"/>
                <w:szCs w:val="24"/>
              </w:rPr>
              <w:t>8</w:t>
            </w:r>
          </w:p>
        </w:tc>
        <w:tc>
          <w:tcPr>
            <w:tcW w:w="567" w:type="dxa"/>
            <w:tcBorders>
              <w:top w:val="single" w:sz="4" w:space="0" w:color="auto"/>
              <w:left w:val="single" w:sz="4" w:space="0" w:color="auto"/>
              <w:bottom w:val="single" w:sz="4" w:space="0" w:color="auto"/>
              <w:right w:val="single" w:sz="4" w:space="0" w:color="auto"/>
            </w:tcBorders>
          </w:tcPr>
          <w:p w14:paraId="592BC165" w14:textId="28217CE2" w:rsidR="00AF35F4" w:rsidRPr="00AC0950" w:rsidRDefault="007B1D0C" w:rsidP="00AF35F4">
            <w:pPr>
              <w:spacing w:after="0" w:line="240" w:lineRule="auto"/>
              <w:jc w:val="center"/>
              <w:rPr>
                <w:rFonts w:ascii="Times New Roman" w:hAnsi="Times New Roman"/>
                <w:sz w:val="24"/>
                <w:szCs w:val="24"/>
              </w:rPr>
            </w:pPr>
            <w:r>
              <w:rPr>
                <w:rFonts w:ascii="Times New Roman" w:hAnsi="Times New Roman"/>
                <w:sz w:val="24"/>
                <w:szCs w:val="24"/>
              </w:rPr>
              <w:t>8</w:t>
            </w:r>
          </w:p>
        </w:tc>
        <w:tc>
          <w:tcPr>
            <w:tcW w:w="567" w:type="dxa"/>
            <w:tcBorders>
              <w:top w:val="single" w:sz="4" w:space="0" w:color="auto"/>
              <w:left w:val="single" w:sz="4" w:space="0" w:color="auto"/>
              <w:bottom w:val="single" w:sz="4" w:space="0" w:color="auto"/>
              <w:right w:val="single" w:sz="4" w:space="0" w:color="auto"/>
            </w:tcBorders>
          </w:tcPr>
          <w:p w14:paraId="7EA73600" w14:textId="282CD19B" w:rsidR="00AF35F4" w:rsidRPr="00AC0950" w:rsidRDefault="007B1D0C" w:rsidP="00AF35F4">
            <w:pPr>
              <w:spacing w:after="0" w:line="240" w:lineRule="auto"/>
              <w:jc w:val="center"/>
              <w:rPr>
                <w:rFonts w:ascii="Times New Roman" w:hAnsi="Times New Roman"/>
                <w:sz w:val="24"/>
                <w:szCs w:val="24"/>
              </w:rPr>
            </w:pPr>
            <w:r>
              <w:rPr>
                <w:rFonts w:ascii="Times New Roman" w:hAnsi="Times New Roman"/>
                <w:sz w:val="24"/>
                <w:szCs w:val="24"/>
              </w:rPr>
              <w:t>8</w:t>
            </w:r>
          </w:p>
        </w:tc>
        <w:tc>
          <w:tcPr>
            <w:tcW w:w="1417" w:type="dxa"/>
            <w:tcBorders>
              <w:top w:val="single" w:sz="4" w:space="0" w:color="auto"/>
              <w:left w:val="single" w:sz="4" w:space="0" w:color="auto"/>
              <w:bottom w:val="single" w:sz="4" w:space="0" w:color="auto"/>
              <w:right w:val="single" w:sz="4" w:space="0" w:color="auto"/>
            </w:tcBorders>
          </w:tcPr>
          <w:p w14:paraId="6FCF96EF" w14:textId="77777777" w:rsidR="00AF35F4" w:rsidRPr="00AC0950" w:rsidRDefault="00AF35F4" w:rsidP="00AF35F4">
            <w:pPr>
              <w:spacing w:after="0" w:line="240" w:lineRule="auto"/>
              <w:jc w:val="center"/>
              <w:rPr>
                <w:rFonts w:ascii="Times New Roman" w:hAnsi="Times New Roman"/>
                <w:sz w:val="24"/>
                <w:szCs w:val="24"/>
              </w:rPr>
            </w:pPr>
          </w:p>
        </w:tc>
      </w:tr>
      <w:tr w:rsidR="00AF35F4" w:rsidRPr="00AC0950" w14:paraId="792A7278" w14:textId="77777777" w:rsidTr="00AF35F4">
        <w:trPr>
          <w:trHeight w:val="246"/>
        </w:trPr>
        <w:tc>
          <w:tcPr>
            <w:tcW w:w="5637" w:type="dxa"/>
            <w:gridSpan w:val="2"/>
            <w:tcBorders>
              <w:top w:val="nil"/>
              <w:left w:val="single" w:sz="4" w:space="0" w:color="auto"/>
              <w:bottom w:val="single" w:sz="4" w:space="0" w:color="auto"/>
              <w:right w:val="single" w:sz="4" w:space="0" w:color="auto"/>
            </w:tcBorders>
          </w:tcPr>
          <w:p w14:paraId="2BC7C820" w14:textId="77777777" w:rsidR="00AF35F4" w:rsidRPr="00AC0950" w:rsidRDefault="00AF35F4" w:rsidP="00AF35F4">
            <w:pPr>
              <w:snapToGrid w:val="0"/>
              <w:spacing w:after="0" w:line="240" w:lineRule="auto"/>
              <w:rPr>
                <w:rFonts w:ascii="Times New Roman" w:hAnsi="Times New Roman"/>
                <w:sz w:val="24"/>
                <w:szCs w:val="24"/>
              </w:rPr>
            </w:pPr>
            <w:r w:rsidRPr="00AC0950">
              <w:rPr>
                <w:rFonts w:ascii="Times New Roman" w:hAnsi="Times New Roman"/>
                <w:sz w:val="24"/>
                <w:szCs w:val="24"/>
              </w:rPr>
              <w:t>Итого</w:t>
            </w:r>
          </w:p>
        </w:tc>
        <w:tc>
          <w:tcPr>
            <w:tcW w:w="567" w:type="dxa"/>
            <w:tcBorders>
              <w:top w:val="single" w:sz="4" w:space="0" w:color="auto"/>
              <w:left w:val="single" w:sz="4" w:space="0" w:color="auto"/>
              <w:bottom w:val="single" w:sz="4" w:space="0" w:color="auto"/>
              <w:right w:val="single" w:sz="4" w:space="0" w:color="auto"/>
            </w:tcBorders>
          </w:tcPr>
          <w:p w14:paraId="2A55429A" w14:textId="77777777" w:rsidR="00AF35F4" w:rsidRPr="00AC0950" w:rsidRDefault="00AF35F4" w:rsidP="00AF35F4">
            <w:pPr>
              <w:spacing w:after="0" w:line="240" w:lineRule="auto"/>
              <w:jc w:val="center"/>
              <w:rPr>
                <w:rFonts w:ascii="Times New Roman" w:hAnsi="Times New Roman"/>
                <w:b/>
                <w:bCs/>
                <w:sz w:val="24"/>
                <w:szCs w:val="24"/>
              </w:rPr>
            </w:pPr>
            <w:r w:rsidRPr="00AC0950">
              <w:rPr>
                <w:rFonts w:ascii="Times New Roman" w:hAnsi="Times New Roman"/>
                <w:b/>
                <w:bCs/>
                <w:sz w:val="24"/>
                <w:szCs w:val="24"/>
              </w:rPr>
              <w:t>27</w:t>
            </w:r>
          </w:p>
        </w:tc>
        <w:tc>
          <w:tcPr>
            <w:tcW w:w="567" w:type="dxa"/>
            <w:tcBorders>
              <w:top w:val="single" w:sz="4" w:space="0" w:color="auto"/>
              <w:left w:val="single" w:sz="4" w:space="0" w:color="auto"/>
              <w:bottom w:val="single" w:sz="4" w:space="0" w:color="auto"/>
              <w:right w:val="single" w:sz="4" w:space="0" w:color="auto"/>
            </w:tcBorders>
          </w:tcPr>
          <w:p w14:paraId="23E8D2A8" w14:textId="77777777" w:rsidR="00AF35F4" w:rsidRPr="00AC0950" w:rsidRDefault="00AF35F4" w:rsidP="00AF35F4">
            <w:pPr>
              <w:spacing w:after="0" w:line="240" w:lineRule="auto"/>
              <w:jc w:val="center"/>
              <w:rPr>
                <w:rFonts w:ascii="Times New Roman" w:hAnsi="Times New Roman"/>
                <w:b/>
                <w:bCs/>
                <w:sz w:val="24"/>
                <w:szCs w:val="24"/>
              </w:rPr>
            </w:pPr>
            <w:r w:rsidRPr="00AC0950">
              <w:rPr>
                <w:rFonts w:ascii="Times New Roman" w:hAnsi="Times New Roman"/>
                <w:b/>
                <w:bCs/>
                <w:sz w:val="24"/>
                <w:szCs w:val="24"/>
              </w:rPr>
              <w:t>28</w:t>
            </w:r>
          </w:p>
        </w:tc>
        <w:tc>
          <w:tcPr>
            <w:tcW w:w="567" w:type="dxa"/>
            <w:tcBorders>
              <w:top w:val="single" w:sz="4" w:space="0" w:color="auto"/>
              <w:left w:val="single" w:sz="4" w:space="0" w:color="auto"/>
              <w:bottom w:val="single" w:sz="4" w:space="0" w:color="auto"/>
              <w:right w:val="single" w:sz="4" w:space="0" w:color="auto"/>
            </w:tcBorders>
          </w:tcPr>
          <w:p w14:paraId="35E6402A" w14:textId="07E21F86" w:rsidR="00AF35F4" w:rsidRPr="00AC0950" w:rsidRDefault="007B1D0C" w:rsidP="00AF35F4">
            <w:pPr>
              <w:spacing w:after="0" w:line="240" w:lineRule="auto"/>
              <w:jc w:val="center"/>
              <w:rPr>
                <w:rFonts w:ascii="Times New Roman" w:hAnsi="Times New Roman"/>
                <w:b/>
                <w:bCs/>
                <w:sz w:val="24"/>
                <w:szCs w:val="24"/>
              </w:rPr>
            </w:pPr>
            <w:r>
              <w:rPr>
                <w:rFonts w:ascii="Times New Roman" w:hAnsi="Times New Roman"/>
                <w:b/>
                <w:bCs/>
                <w:sz w:val="24"/>
                <w:szCs w:val="24"/>
              </w:rPr>
              <w:t>30</w:t>
            </w:r>
          </w:p>
        </w:tc>
        <w:tc>
          <w:tcPr>
            <w:tcW w:w="567" w:type="dxa"/>
            <w:tcBorders>
              <w:top w:val="single" w:sz="4" w:space="0" w:color="auto"/>
              <w:left w:val="single" w:sz="4" w:space="0" w:color="auto"/>
              <w:bottom w:val="single" w:sz="4" w:space="0" w:color="auto"/>
              <w:right w:val="single" w:sz="4" w:space="0" w:color="auto"/>
            </w:tcBorders>
          </w:tcPr>
          <w:p w14:paraId="5D384986" w14:textId="47BA6FEC" w:rsidR="00AF35F4" w:rsidRPr="00AC0950" w:rsidRDefault="007B1D0C" w:rsidP="00AF35F4">
            <w:pPr>
              <w:spacing w:after="0" w:line="240" w:lineRule="auto"/>
              <w:jc w:val="center"/>
              <w:rPr>
                <w:rFonts w:ascii="Times New Roman" w:hAnsi="Times New Roman"/>
                <w:b/>
                <w:bCs/>
                <w:sz w:val="24"/>
                <w:szCs w:val="24"/>
              </w:rPr>
            </w:pPr>
            <w:r>
              <w:rPr>
                <w:rFonts w:ascii="Times New Roman" w:hAnsi="Times New Roman"/>
                <w:b/>
                <w:bCs/>
                <w:sz w:val="24"/>
                <w:szCs w:val="24"/>
              </w:rPr>
              <w:t>30</w:t>
            </w:r>
          </w:p>
        </w:tc>
        <w:tc>
          <w:tcPr>
            <w:tcW w:w="567" w:type="dxa"/>
            <w:tcBorders>
              <w:top w:val="single" w:sz="4" w:space="0" w:color="auto"/>
              <w:left w:val="single" w:sz="4" w:space="0" w:color="auto"/>
              <w:bottom w:val="single" w:sz="4" w:space="0" w:color="auto"/>
              <w:right w:val="single" w:sz="4" w:space="0" w:color="auto"/>
            </w:tcBorders>
          </w:tcPr>
          <w:p w14:paraId="53697158" w14:textId="2EFB70F4" w:rsidR="00AF35F4" w:rsidRPr="00AC0950" w:rsidRDefault="007B1D0C" w:rsidP="00AF35F4">
            <w:pPr>
              <w:spacing w:after="0" w:line="240" w:lineRule="auto"/>
              <w:jc w:val="center"/>
              <w:rPr>
                <w:rFonts w:ascii="Times New Roman" w:hAnsi="Times New Roman"/>
                <w:b/>
                <w:bCs/>
                <w:sz w:val="24"/>
                <w:szCs w:val="24"/>
              </w:rPr>
            </w:pPr>
            <w:r>
              <w:rPr>
                <w:rFonts w:ascii="Times New Roman" w:hAnsi="Times New Roman"/>
                <w:b/>
                <w:bCs/>
                <w:sz w:val="24"/>
                <w:szCs w:val="24"/>
              </w:rPr>
              <w:t>30</w:t>
            </w:r>
          </w:p>
        </w:tc>
        <w:tc>
          <w:tcPr>
            <w:tcW w:w="1417" w:type="dxa"/>
            <w:tcBorders>
              <w:top w:val="single" w:sz="4" w:space="0" w:color="auto"/>
              <w:left w:val="single" w:sz="4" w:space="0" w:color="auto"/>
              <w:bottom w:val="single" w:sz="4" w:space="0" w:color="auto"/>
              <w:right w:val="single" w:sz="4" w:space="0" w:color="auto"/>
            </w:tcBorders>
          </w:tcPr>
          <w:p w14:paraId="0F2E2ABE" w14:textId="77777777" w:rsidR="00AF35F4" w:rsidRPr="00AC0950" w:rsidRDefault="00AF35F4" w:rsidP="00AF35F4">
            <w:pPr>
              <w:spacing w:after="0" w:line="240" w:lineRule="auto"/>
              <w:jc w:val="center"/>
              <w:rPr>
                <w:rFonts w:ascii="Times New Roman" w:hAnsi="Times New Roman"/>
                <w:b/>
                <w:bCs/>
                <w:sz w:val="24"/>
                <w:szCs w:val="24"/>
              </w:rPr>
            </w:pPr>
          </w:p>
        </w:tc>
      </w:tr>
      <w:tr w:rsidR="00AF35F4" w:rsidRPr="00AC0950" w14:paraId="1673432A" w14:textId="77777777" w:rsidTr="00AF35F4">
        <w:trPr>
          <w:trHeight w:val="246"/>
        </w:trPr>
        <w:tc>
          <w:tcPr>
            <w:tcW w:w="5637" w:type="dxa"/>
            <w:gridSpan w:val="2"/>
            <w:tcBorders>
              <w:top w:val="nil"/>
              <w:left w:val="single" w:sz="4" w:space="0" w:color="auto"/>
              <w:bottom w:val="single" w:sz="4" w:space="0" w:color="auto"/>
              <w:right w:val="single" w:sz="4" w:space="0" w:color="auto"/>
            </w:tcBorders>
          </w:tcPr>
          <w:p w14:paraId="6C764F51" w14:textId="77777777" w:rsidR="00AF35F4" w:rsidRPr="00AC0950" w:rsidRDefault="00AF35F4" w:rsidP="00AF35F4">
            <w:pPr>
              <w:snapToGrid w:val="0"/>
              <w:spacing w:after="0" w:line="240" w:lineRule="auto"/>
              <w:rPr>
                <w:rFonts w:ascii="Times New Roman" w:hAnsi="Times New Roman" w:cs="Times New Roman"/>
                <w:b/>
                <w:i/>
                <w:iCs/>
                <w:sz w:val="24"/>
                <w:szCs w:val="24"/>
              </w:rPr>
            </w:pPr>
            <w:r w:rsidRPr="00AC0950">
              <w:rPr>
                <w:rFonts w:ascii="Times New Roman" w:hAnsi="Times New Roman" w:cs="Times New Roman"/>
                <w:b/>
                <w:i/>
                <w:iCs/>
                <w:sz w:val="24"/>
                <w:szCs w:val="24"/>
              </w:rPr>
              <w:t>Часть, формируемая участниками образовательных отношений</w:t>
            </w:r>
          </w:p>
        </w:tc>
        <w:tc>
          <w:tcPr>
            <w:tcW w:w="567" w:type="dxa"/>
            <w:tcBorders>
              <w:top w:val="single" w:sz="4" w:space="0" w:color="auto"/>
              <w:left w:val="single" w:sz="4" w:space="0" w:color="auto"/>
              <w:bottom w:val="single" w:sz="4" w:space="0" w:color="auto"/>
              <w:right w:val="single" w:sz="4" w:space="0" w:color="auto"/>
            </w:tcBorders>
          </w:tcPr>
          <w:p w14:paraId="11CDBBA8" w14:textId="77777777" w:rsidR="00AF35F4" w:rsidRPr="00AC0950" w:rsidRDefault="00AF35F4" w:rsidP="00AF35F4">
            <w:pPr>
              <w:spacing w:after="0" w:line="240" w:lineRule="auto"/>
              <w:jc w:val="center"/>
              <w:rPr>
                <w:rFonts w:ascii="Times New Roman" w:hAnsi="Times New Roman"/>
                <w:b/>
                <w:bCs/>
                <w:sz w:val="24"/>
                <w:szCs w:val="24"/>
              </w:rPr>
            </w:pPr>
            <w:r w:rsidRPr="00AC0950">
              <w:rPr>
                <w:rFonts w:ascii="Times New Roman" w:hAnsi="Times New Roman"/>
                <w:b/>
                <w:bCs/>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1CA4DECB" w14:textId="77777777" w:rsidR="00AF35F4" w:rsidRPr="00AC0950" w:rsidRDefault="00AF35F4" w:rsidP="00AF35F4">
            <w:pPr>
              <w:spacing w:after="0" w:line="240" w:lineRule="auto"/>
              <w:jc w:val="center"/>
              <w:rPr>
                <w:rFonts w:ascii="Times New Roman" w:hAnsi="Times New Roman"/>
                <w:b/>
                <w:bCs/>
                <w:sz w:val="24"/>
                <w:szCs w:val="24"/>
              </w:rPr>
            </w:pPr>
            <w:r w:rsidRPr="00AC0950">
              <w:rPr>
                <w:rFonts w:ascii="Times New Roman" w:hAnsi="Times New Roman"/>
                <w:b/>
                <w:bCs/>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7C03E583" w14:textId="740E3FB5" w:rsidR="00AF35F4" w:rsidRPr="00AC0950" w:rsidRDefault="007B1D0C" w:rsidP="00AF35F4">
            <w:pPr>
              <w:spacing w:after="0" w:line="240" w:lineRule="auto"/>
              <w:jc w:val="center"/>
              <w:rPr>
                <w:rFonts w:ascii="Times New Roman" w:hAnsi="Times New Roman"/>
                <w:b/>
                <w:bCs/>
                <w:sz w:val="24"/>
                <w:szCs w:val="24"/>
              </w:rPr>
            </w:pPr>
            <w:r>
              <w:rPr>
                <w:rFonts w:ascii="Times New Roman" w:hAnsi="Times New Roman"/>
                <w:b/>
                <w:bCs/>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3C88D5A4" w14:textId="5F6CC576" w:rsidR="00AF35F4" w:rsidRPr="00AC0950" w:rsidRDefault="007B1D0C" w:rsidP="00AF35F4">
            <w:pPr>
              <w:spacing w:after="0" w:line="240" w:lineRule="auto"/>
              <w:jc w:val="center"/>
              <w:rPr>
                <w:rFonts w:ascii="Times New Roman" w:hAnsi="Times New Roman"/>
                <w:b/>
                <w:bCs/>
                <w:sz w:val="24"/>
                <w:szCs w:val="24"/>
              </w:rPr>
            </w:pPr>
            <w:r>
              <w:rPr>
                <w:rFonts w:ascii="Times New Roman" w:hAnsi="Times New Roman"/>
                <w:b/>
                <w:bCs/>
                <w:sz w:val="24"/>
                <w:szCs w:val="24"/>
              </w:rPr>
              <w:t>-</w:t>
            </w:r>
          </w:p>
        </w:tc>
        <w:tc>
          <w:tcPr>
            <w:tcW w:w="567" w:type="dxa"/>
            <w:tcBorders>
              <w:top w:val="single" w:sz="4" w:space="0" w:color="auto"/>
              <w:left w:val="single" w:sz="4" w:space="0" w:color="auto"/>
              <w:bottom w:val="single" w:sz="4" w:space="0" w:color="auto"/>
              <w:right w:val="single" w:sz="4" w:space="0" w:color="auto"/>
            </w:tcBorders>
          </w:tcPr>
          <w:p w14:paraId="6878C294" w14:textId="365D575A" w:rsidR="00AF35F4" w:rsidRPr="00AC0950" w:rsidRDefault="007B1D0C" w:rsidP="00AF35F4">
            <w:pPr>
              <w:spacing w:after="0" w:line="240" w:lineRule="auto"/>
              <w:jc w:val="center"/>
              <w:rPr>
                <w:rFonts w:ascii="Times New Roman" w:hAnsi="Times New Roman"/>
                <w:b/>
                <w:bCs/>
                <w:sz w:val="24"/>
                <w:szCs w:val="24"/>
              </w:rPr>
            </w:pPr>
            <w:r>
              <w:rPr>
                <w:rFonts w:ascii="Times New Roman" w:hAnsi="Times New Roman"/>
                <w:b/>
                <w:bCs/>
                <w:sz w:val="24"/>
                <w:szCs w:val="24"/>
              </w:rPr>
              <w:t>-</w:t>
            </w:r>
          </w:p>
        </w:tc>
        <w:tc>
          <w:tcPr>
            <w:tcW w:w="1417" w:type="dxa"/>
            <w:tcBorders>
              <w:top w:val="single" w:sz="4" w:space="0" w:color="auto"/>
              <w:left w:val="single" w:sz="4" w:space="0" w:color="auto"/>
              <w:bottom w:val="single" w:sz="4" w:space="0" w:color="auto"/>
              <w:right w:val="single" w:sz="4" w:space="0" w:color="auto"/>
            </w:tcBorders>
          </w:tcPr>
          <w:p w14:paraId="7BCD84F9" w14:textId="77777777" w:rsidR="00AF35F4" w:rsidRPr="00AC0950" w:rsidRDefault="00AF35F4" w:rsidP="00AF35F4">
            <w:pPr>
              <w:spacing w:after="0" w:line="240" w:lineRule="auto"/>
              <w:jc w:val="center"/>
              <w:rPr>
                <w:rFonts w:ascii="Times New Roman" w:hAnsi="Times New Roman"/>
                <w:b/>
                <w:bCs/>
                <w:sz w:val="24"/>
                <w:szCs w:val="24"/>
              </w:rPr>
            </w:pPr>
          </w:p>
        </w:tc>
      </w:tr>
      <w:tr w:rsidR="008F11BB" w:rsidRPr="00AC0950" w14:paraId="0D2BA75C" w14:textId="77777777" w:rsidTr="00AF35F4">
        <w:trPr>
          <w:trHeight w:val="246"/>
        </w:trPr>
        <w:tc>
          <w:tcPr>
            <w:tcW w:w="5637" w:type="dxa"/>
            <w:gridSpan w:val="2"/>
            <w:tcBorders>
              <w:top w:val="nil"/>
              <w:left w:val="single" w:sz="4" w:space="0" w:color="auto"/>
              <w:bottom w:val="single" w:sz="4" w:space="0" w:color="auto"/>
              <w:right w:val="single" w:sz="4" w:space="0" w:color="auto"/>
            </w:tcBorders>
          </w:tcPr>
          <w:p w14:paraId="3BCB2222" w14:textId="77777777" w:rsidR="008F11BB" w:rsidRPr="00AC0950" w:rsidRDefault="008F11BB" w:rsidP="008F11BB">
            <w:pPr>
              <w:snapToGrid w:val="0"/>
              <w:spacing w:after="0" w:line="240" w:lineRule="auto"/>
              <w:rPr>
                <w:rFonts w:ascii="Times New Roman" w:hAnsi="Times New Roman" w:cs="Times New Roman"/>
                <w:i/>
                <w:iCs/>
                <w:sz w:val="24"/>
                <w:szCs w:val="24"/>
              </w:rPr>
            </w:pPr>
            <w:r w:rsidRPr="00AC0950">
              <w:rPr>
                <w:rFonts w:ascii="Times New Roman" w:hAnsi="Times New Roman" w:cs="Times New Roman"/>
                <w:i/>
                <w:iCs/>
                <w:sz w:val="24"/>
                <w:szCs w:val="24"/>
              </w:rPr>
              <w:t>Азбука гражданина</w:t>
            </w:r>
          </w:p>
        </w:tc>
        <w:tc>
          <w:tcPr>
            <w:tcW w:w="567" w:type="dxa"/>
            <w:tcBorders>
              <w:top w:val="single" w:sz="4" w:space="0" w:color="auto"/>
              <w:left w:val="single" w:sz="4" w:space="0" w:color="auto"/>
              <w:bottom w:val="single" w:sz="4" w:space="0" w:color="auto"/>
              <w:right w:val="single" w:sz="4" w:space="0" w:color="auto"/>
            </w:tcBorders>
          </w:tcPr>
          <w:p w14:paraId="7AE94B70" w14:textId="009D91A8" w:rsidR="008F11BB" w:rsidRPr="00AC0950" w:rsidRDefault="008F11BB" w:rsidP="008F11BB">
            <w:pPr>
              <w:spacing w:after="0" w:line="240" w:lineRule="auto"/>
              <w:jc w:val="center"/>
              <w:rPr>
                <w:rFonts w:ascii="Times New Roman" w:hAnsi="Times New Roman"/>
                <w:i/>
                <w:iCs/>
                <w:sz w:val="24"/>
                <w:szCs w:val="24"/>
              </w:rPr>
            </w:pPr>
            <w:r w:rsidRPr="00AC0950">
              <w:rPr>
                <w:rFonts w:ascii="Times New Roman" w:hAnsi="Times New Roman"/>
                <w:i/>
                <w:iCs/>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630006C4" w14:textId="37E983D8" w:rsidR="008F11BB" w:rsidRPr="00AC0950" w:rsidRDefault="008F11BB" w:rsidP="008F11BB">
            <w:pPr>
              <w:spacing w:after="0" w:line="240" w:lineRule="auto"/>
              <w:jc w:val="center"/>
              <w:rPr>
                <w:rFonts w:ascii="Times New Roman" w:hAnsi="Times New Roman"/>
                <w:i/>
                <w:iCs/>
                <w:sz w:val="24"/>
                <w:szCs w:val="24"/>
              </w:rPr>
            </w:pPr>
            <w:r w:rsidRPr="00AC0950">
              <w:rPr>
                <w:rFonts w:ascii="Times New Roman" w:hAnsi="Times New Roman"/>
                <w:i/>
                <w:iCs/>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13106971" w14:textId="77777777" w:rsidR="008F11BB" w:rsidRPr="00AC0950" w:rsidRDefault="008F11BB" w:rsidP="008F11BB">
            <w:pPr>
              <w:spacing w:after="0" w:line="240" w:lineRule="auto"/>
              <w:jc w:val="center"/>
              <w:rPr>
                <w:rFonts w:ascii="Times New Roman" w:hAnsi="Times New Roman"/>
                <w:i/>
                <w:iCs/>
                <w:sz w:val="24"/>
                <w:szCs w:val="24"/>
              </w:rPr>
            </w:pPr>
          </w:p>
        </w:tc>
        <w:tc>
          <w:tcPr>
            <w:tcW w:w="567" w:type="dxa"/>
            <w:tcBorders>
              <w:top w:val="single" w:sz="4" w:space="0" w:color="auto"/>
              <w:left w:val="single" w:sz="4" w:space="0" w:color="auto"/>
              <w:bottom w:val="single" w:sz="4" w:space="0" w:color="auto"/>
              <w:right w:val="single" w:sz="4" w:space="0" w:color="auto"/>
            </w:tcBorders>
          </w:tcPr>
          <w:p w14:paraId="77A9DE87" w14:textId="77777777" w:rsidR="008F11BB" w:rsidRPr="00AC0950" w:rsidRDefault="008F11BB" w:rsidP="008F11BB">
            <w:pPr>
              <w:spacing w:after="0" w:line="240" w:lineRule="auto"/>
              <w:jc w:val="center"/>
              <w:rPr>
                <w:rFonts w:ascii="Times New Roman" w:hAnsi="Times New Roman"/>
                <w:i/>
                <w:iCs/>
                <w:sz w:val="24"/>
                <w:szCs w:val="24"/>
              </w:rPr>
            </w:pPr>
          </w:p>
        </w:tc>
        <w:tc>
          <w:tcPr>
            <w:tcW w:w="567" w:type="dxa"/>
            <w:tcBorders>
              <w:top w:val="single" w:sz="4" w:space="0" w:color="auto"/>
              <w:left w:val="single" w:sz="4" w:space="0" w:color="auto"/>
              <w:bottom w:val="single" w:sz="4" w:space="0" w:color="auto"/>
              <w:right w:val="single" w:sz="4" w:space="0" w:color="auto"/>
            </w:tcBorders>
          </w:tcPr>
          <w:p w14:paraId="4ACAD003" w14:textId="77777777" w:rsidR="008F11BB" w:rsidRPr="00AC0950" w:rsidRDefault="008F11BB" w:rsidP="008F11BB">
            <w:pPr>
              <w:spacing w:after="0" w:line="240" w:lineRule="auto"/>
              <w:jc w:val="center"/>
              <w:rPr>
                <w:rFonts w:ascii="Times New Roman" w:hAnsi="Times New Roman"/>
                <w:i/>
                <w:iCs/>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19ADD60" w14:textId="77777777" w:rsidR="008F11BB" w:rsidRPr="00AC0950" w:rsidRDefault="008F11BB" w:rsidP="008F11BB">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8F11BB" w:rsidRPr="00AC0950" w14:paraId="4FCA4FD0" w14:textId="77777777" w:rsidTr="00AF35F4">
        <w:trPr>
          <w:trHeight w:val="246"/>
        </w:trPr>
        <w:tc>
          <w:tcPr>
            <w:tcW w:w="5637" w:type="dxa"/>
            <w:gridSpan w:val="2"/>
            <w:tcBorders>
              <w:top w:val="nil"/>
              <w:left w:val="single" w:sz="4" w:space="0" w:color="auto"/>
              <w:bottom w:val="single" w:sz="4" w:space="0" w:color="auto"/>
              <w:right w:val="single" w:sz="4" w:space="0" w:color="auto"/>
            </w:tcBorders>
          </w:tcPr>
          <w:p w14:paraId="5EC03515" w14:textId="77777777" w:rsidR="008F11BB" w:rsidRPr="00AC0950" w:rsidRDefault="008F11BB" w:rsidP="008F11BB">
            <w:pPr>
              <w:snapToGrid w:val="0"/>
              <w:spacing w:after="0" w:line="240" w:lineRule="auto"/>
              <w:rPr>
                <w:rFonts w:ascii="Times New Roman" w:hAnsi="Times New Roman" w:cs="Times New Roman"/>
                <w:i/>
                <w:iCs/>
                <w:sz w:val="24"/>
                <w:szCs w:val="24"/>
              </w:rPr>
            </w:pPr>
            <w:r w:rsidRPr="00AC0950">
              <w:rPr>
                <w:rFonts w:ascii="Times New Roman" w:hAnsi="Times New Roman" w:cs="Times New Roman"/>
                <w:i/>
                <w:iCs/>
                <w:sz w:val="24"/>
                <w:szCs w:val="24"/>
              </w:rPr>
              <w:t xml:space="preserve">Математика </w:t>
            </w:r>
          </w:p>
        </w:tc>
        <w:tc>
          <w:tcPr>
            <w:tcW w:w="567" w:type="dxa"/>
            <w:tcBorders>
              <w:top w:val="single" w:sz="4" w:space="0" w:color="auto"/>
              <w:left w:val="single" w:sz="4" w:space="0" w:color="auto"/>
              <w:bottom w:val="single" w:sz="4" w:space="0" w:color="auto"/>
              <w:right w:val="single" w:sz="4" w:space="0" w:color="auto"/>
            </w:tcBorders>
          </w:tcPr>
          <w:p w14:paraId="0EC15D78" w14:textId="52DC62E9" w:rsidR="008F11BB" w:rsidRPr="00AC0950" w:rsidRDefault="00264D1D" w:rsidP="008F11BB">
            <w:pPr>
              <w:spacing w:after="0" w:line="240" w:lineRule="auto"/>
              <w:jc w:val="center"/>
              <w:rPr>
                <w:rFonts w:ascii="Times New Roman" w:hAnsi="Times New Roman"/>
                <w:i/>
                <w:iCs/>
                <w:sz w:val="24"/>
                <w:szCs w:val="24"/>
              </w:rPr>
            </w:pPr>
            <w:r>
              <w:rPr>
                <w:rFonts w:ascii="Times New Roman" w:hAnsi="Times New Roman"/>
                <w:i/>
                <w:iCs/>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2B2B7B38" w14:textId="6BCB56FD" w:rsidR="008F11BB" w:rsidRPr="00AC0950" w:rsidRDefault="00264D1D" w:rsidP="008F11BB">
            <w:pPr>
              <w:spacing w:after="0" w:line="240" w:lineRule="auto"/>
              <w:jc w:val="center"/>
              <w:rPr>
                <w:rFonts w:ascii="Times New Roman" w:hAnsi="Times New Roman"/>
                <w:i/>
                <w:iCs/>
                <w:sz w:val="24"/>
                <w:szCs w:val="24"/>
              </w:rPr>
            </w:pPr>
            <w:r>
              <w:rPr>
                <w:rFonts w:ascii="Times New Roman" w:hAnsi="Times New Roman"/>
                <w:i/>
                <w:iCs/>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3E22D6C8" w14:textId="1D7B5EF0" w:rsidR="008F11BB" w:rsidRPr="00AC0950" w:rsidRDefault="008F11BB" w:rsidP="008F11BB">
            <w:pPr>
              <w:spacing w:after="0" w:line="240" w:lineRule="auto"/>
              <w:jc w:val="center"/>
              <w:rPr>
                <w:rFonts w:ascii="Times New Roman" w:hAnsi="Times New Roman"/>
                <w:i/>
                <w:iCs/>
                <w:sz w:val="24"/>
                <w:szCs w:val="24"/>
              </w:rPr>
            </w:pPr>
          </w:p>
        </w:tc>
        <w:tc>
          <w:tcPr>
            <w:tcW w:w="567" w:type="dxa"/>
            <w:tcBorders>
              <w:top w:val="single" w:sz="4" w:space="0" w:color="auto"/>
              <w:left w:val="single" w:sz="4" w:space="0" w:color="auto"/>
              <w:bottom w:val="single" w:sz="4" w:space="0" w:color="auto"/>
              <w:right w:val="single" w:sz="4" w:space="0" w:color="auto"/>
            </w:tcBorders>
          </w:tcPr>
          <w:p w14:paraId="59967C6A" w14:textId="08115F22" w:rsidR="008F11BB" w:rsidRPr="00AC0950" w:rsidRDefault="008F11BB" w:rsidP="008F11BB">
            <w:pPr>
              <w:spacing w:after="0" w:line="240" w:lineRule="auto"/>
              <w:jc w:val="center"/>
              <w:rPr>
                <w:rFonts w:ascii="Times New Roman" w:hAnsi="Times New Roman"/>
                <w:i/>
                <w:iCs/>
                <w:sz w:val="24"/>
                <w:szCs w:val="24"/>
              </w:rPr>
            </w:pPr>
          </w:p>
        </w:tc>
        <w:tc>
          <w:tcPr>
            <w:tcW w:w="567" w:type="dxa"/>
            <w:tcBorders>
              <w:top w:val="single" w:sz="4" w:space="0" w:color="auto"/>
              <w:left w:val="single" w:sz="4" w:space="0" w:color="auto"/>
              <w:bottom w:val="single" w:sz="4" w:space="0" w:color="auto"/>
              <w:right w:val="single" w:sz="4" w:space="0" w:color="auto"/>
            </w:tcBorders>
          </w:tcPr>
          <w:p w14:paraId="7D2FCC77" w14:textId="77777777" w:rsidR="008F11BB" w:rsidRPr="00AC0950" w:rsidRDefault="008F11BB" w:rsidP="008F11BB">
            <w:pPr>
              <w:spacing w:after="0" w:line="240" w:lineRule="auto"/>
              <w:jc w:val="center"/>
              <w:rPr>
                <w:rFonts w:ascii="Times New Roman" w:hAnsi="Times New Roman"/>
                <w:i/>
                <w:iCs/>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DC3E8E4" w14:textId="77777777" w:rsidR="008F11BB" w:rsidRPr="00AC0950" w:rsidRDefault="008F11BB" w:rsidP="008F11BB">
            <w:pPr>
              <w:spacing w:after="0" w:line="240" w:lineRule="auto"/>
              <w:jc w:val="center"/>
              <w:rPr>
                <w:rFonts w:ascii="Times New Roman" w:hAnsi="Times New Roman"/>
                <w:sz w:val="24"/>
                <w:szCs w:val="24"/>
              </w:rPr>
            </w:pPr>
            <w:r w:rsidRPr="00AC0950">
              <w:rPr>
                <w:rFonts w:ascii="Times New Roman" w:hAnsi="Times New Roman"/>
                <w:sz w:val="24"/>
                <w:szCs w:val="24"/>
              </w:rPr>
              <w:t>НСО</w:t>
            </w:r>
          </w:p>
        </w:tc>
      </w:tr>
      <w:tr w:rsidR="008F11BB" w:rsidRPr="00AC0950" w14:paraId="43E61C6F" w14:textId="77777777" w:rsidTr="00AF35F4">
        <w:trPr>
          <w:trHeight w:val="361"/>
        </w:trPr>
        <w:tc>
          <w:tcPr>
            <w:tcW w:w="5637" w:type="dxa"/>
            <w:gridSpan w:val="2"/>
            <w:tcBorders>
              <w:top w:val="single" w:sz="4" w:space="0" w:color="auto"/>
              <w:left w:val="single" w:sz="4" w:space="0" w:color="000000"/>
              <w:bottom w:val="single" w:sz="4" w:space="0" w:color="000000"/>
              <w:right w:val="single" w:sz="4" w:space="0" w:color="auto"/>
            </w:tcBorders>
            <w:hideMark/>
          </w:tcPr>
          <w:p w14:paraId="29203A11" w14:textId="77777777" w:rsidR="008F11BB" w:rsidRDefault="008F11BB" w:rsidP="008F11BB">
            <w:pPr>
              <w:spacing w:after="0" w:line="240" w:lineRule="auto"/>
              <w:rPr>
                <w:rFonts w:ascii="Times New Roman" w:hAnsi="Times New Roman"/>
                <w:sz w:val="24"/>
                <w:szCs w:val="24"/>
              </w:rPr>
            </w:pPr>
            <w:r w:rsidRPr="00AC0950">
              <w:rPr>
                <w:rFonts w:ascii="Times New Roman" w:hAnsi="Times New Roman"/>
                <w:b/>
                <w:sz w:val="24"/>
                <w:szCs w:val="24"/>
              </w:rPr>
              <w:t xml:space="preserve">Максимально допустимая недельная нагрузка </w:t>
            </w:r>
            <w:r w:rsidRPr="00AC0950">
              <w:rPr>
                <w:rFonts w:ascii="Times New Roman" w:hAnsi="Times New Roman"/>
                <w:sz w:val="24"/>
                <w:szCs w:val="24"/>
              </w:rPr>
              <w:t>(при 5-дневной учебной неделе)</w:t>
            </w:r>
          </w:p>
          <w:p w14:paraId="0EF83C08" w14:textId="77777777" w:rsidR="008F11BB" w:rsidRDefault="008F11BB" w:rsidP="008F11BB">
            <w:pPr>
              <w:spacing w:after="0" w:line="240" w:lineRule="auto"/>
              <w:rPr>
                <w:rFonts w:ascii="Times New Roman" w:hAnsi="Times New Roman"/>
                <w:sz w:val="24"/>
                <w:szCs w:val="24"/>
              </w:rPr>
            </w:pPr>
          </w:p>
          <w:p w14:paraId="12E05DF5" w14:textId="77777777" w:rsidR="008F11BB" w:rsidRPr="00AC0950" w:rsidRDefault="008F11BB" w:rsidP="008F11BB">
            <w:pPr>
              <w:spacing w:after="0" w:line="240" w:lineRule="auto"/>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14:paraId="4481288A" w14:textId="77777777" w:rsidR="008F11BB" w:rsidRPr="00AC0950" w:rsidRDefault="008F11BB" w:rsidP="008F11BB">
            <w:pPr>
              <w:spacing w:after="0" w:line="240" w:lineRule="auto"/>
              <w:jc w:val="center"/>
              <w:rPr>
                <w:rFonts w:ascii="Times New Roman" w:hAnsi="Times New Roman"/>
                <w:b/>
                <w:sz w:val="24"/>
                <w:szCs w:val="24"/>
              </w:rPr>
            </w:pPr>
            <w:r w:rsidRPr="00AC0950">
              <w:rPr>
                <w:rFonts w:ascii="Times New Roman" w:hAnsi="Times New Roman"/>
                <w:b/>
                <w:sz w:val="24"/>
                <w:szCs w:val="24"/>
              </w:rPr>
              <w:t>29</w:t>
            </w:r>
          </w:p>
        </w:tc>
        <w:tc>
          <w:tcPr>
            <w:tcW w:w="567" w:type="dxa"/>
            <w:tcBorders>
              <w:top w:val="single" w:sz="4" w:space="0" w:color="auto"/>
              <w:left w:val="single" w:sz="4" w:space="0" w:color="auto"/>
              <w:bottom w:val="single" w:sz="4" w:space="0" w:color="auto"/>
              <w:right w:val="single" w:sz="4" w:space="0" w:color="auto"/>
            </w:tcBorders>
          </w:tcPr>
          <w:p w14:paraId="29FD1A3D" w14:textId="77777777" w:rsidR="008F11BB" w:rsidRPr="00AC0950" w:rsidRDefault="008F11BB" w:rsidP="008F11BB">
            <w:pPr>
              <w:spacing w:after="0" w:line="240" w:lineRule="auto"/>
              <w:jc w:val="center"/>
              <w:rPr>
                <w:rFonts w:ascii="Times New Roman" w:hAnsi="Times New Roman"/>
                <w:b/>
                <w:sz w:val="24"/>
                <w:szCs w:val="24"/>
              </w:rPr>
            </w:pPr>
            <w:r w:rsidRPr="00AC0950">
              <w:rPr>
                <w:rFonts w:ascii="Times New Roman" w:hAnsi="Times New Roman"/>
                <w:b/>
                <w:sz w:val="24"/>
                <w:szCs w:val="24"/>
              </w:rPr>
              <w:t>30</w:t>
            </w:r>
          </w:p>
        </w:tc>
        <w:tc>
          <w:tcPr>
            <w:tcW w:w="567" w:type="dxa"/>
            <w:tcBorders>
              <w:top w:val="single" w:sz="4" w:space="0" w:color="auto"/>
              <w:left w:val="single" w:sz="4" w:space="0" w:color="auto"/>
              <w:bottom w:val="single" w:sz="4" w:space="0" w:color="auto"/>
              <w:right w:val="single" w:sz="4" w:space="0" w:color="auto"/>
            </w:tcBorders>
          </w:tcPr>
          <w:p w14:paraId="6DE46369" w14:textId="54B701B4" w:rsidR="008F11BB" w:rsidRPr="00AC0950" w:rsidRDefault="008F11BB" w:rsidP="008F11BB">
            <w:pPr>
              <w:spacing w:after="0" w:line="240" w:lineRule="auto"/>
              <w:jc w:val="center"/>
              <w:rPr>
                <w:rFonts w:ascii="Times New Roman" w:hAnsi="Times New Roman"/>
                <w:b/>
                <w:sz w:val="24"/>
                <w:szCs w:val="24"/>
              </w:rPr>
            </w:pPr>
            <w:r w:rsidRPr="00AC0950">
              <w:rPr>
                <w:rFonts w:ascii="Times New Roman" w:hAnsi="Times New Roman"/>
                <w:b/>
                <w:sz w:val="24"/>
                <w:szCs w:val="24"/>
              </w:rPr>
              <w:t>30</w:t>
            </w:r>
          </w:p>
        </w:tc>
        <w:tc>
          <w:tcPr>
            <w:tcW w:w="567" w:type="dxa"/>
            <w:tcBorders>
              <w:top w:val="single" w:sz="4" w:space="0" w:color="auto"/>
              <w:left w:val="single" w:sz="4" w:space="0" w:color="auto"/>
              <w:bottom w:val="single" w:sz="4" w:space="0" w:color="auto"/>
              <w:right w:val="single" w:sz="4" w:space="0" w:color="auto"/>
            </w:tcBorders>
          </w:tcPr>
          <w:p w14:paraId="6DC69765" w14:textId="3FEA5D81" w:rsidR="008F11BB" w:rsidRPr="00AC0950" w:rsidRDefault="008F11BB" w:rsidP="008F11BB">
            <w:pPr>
              <w:spacing w:after="0" w:line="240" w:lineRule="auto"/>
              <w:jc w:val="center"/>
              <w:rPr>
                <w:rFonts w:ascii="Times New Roman" w:hAnsi="Times New Roman"/>
                <w:b/>
                <w:sz w:val="24"/>
                <w:szCs w:val="24"/>
              </w:rPr>
            </w:pPr>
            <w:r w:rsidRPr="00AC0950">
              <w:rPr>
                <w:rFonts w:ascii="Times New Roman" w:hAnsi="Times New Roman"/>
                <w:b/>
                <w:sz w:val="24"/>
                <w:szCs w:val="24"/>
              </w:rPr>
              <w:t>30</w:t>
            </w:r>
          </w:p>
        </w:tc>
        <w:tc>
          <w:tcPr>
            <w:tcW w:w="567" w:type="dxa"/>
            <w:tcBorders>
              <w:top w:val="single" w:sz="4" w:space="0" w:color="auto"/>
              <w:left w:val="single" w:sz="4" w:space="0" w:color="auto"/>
              <w:bottom w:val="single" w:sz="4" w:space="0" w:color="auto"/>
              <w:right w:val="single" w:sz="4" w:space="0" w:color="auto"/>
            </w:tcBorders>
          </w:tcPr>
          <w:p w14:paraId="76AAFF64" w14:textId="4C4B6CDE" w:rsidR="008F11BB" w:rsidRPr="00AC0950" w:rsidRDefault="008F11BB" w:rsidP="008F11BB">
            <w:pPr>
              <w:spacing w:after="0" w:line="240" w:lineRule="auto"/>
              <w:jc w:val="center"/>
              <w:rPr>
                <w:rFonts w:ascii="Times New Roman" w:hAnsi="Times New Roman"/>
                <w:b/>
                <w:sz w:val="24"/>
                <w:szCs w:val="24"/>
              </w:rPr>
            </w:pPr>
            <w:r w:rsidRPr="00AC0950">
              <w:rPr>
                <w:rFonts w:ascii="Times New Roman" w:hAnsi="Times New Roman"/>
                <w:b/>
                <w:sz w:val="24"/>
                <w:szCs w:val="24"/>
              </w:rPr>
              <w:t>30</w:t>
            </w:r>
          </w:p>
        </w:tc>
        <w:tc>
          <w:tcPr>
            <w:tcW w:w="1417" w:type="dxa"/>
            <w:tcBorders>
              <w:top w:val="single" w:sz="4" w:space="0" w:color="auto"/>
              <w:left w:val="single" w:sz="4" w:space="0" w:color="auto"/>
              <w:bottom w:val="single" w:sz="4" w:space="0" w:color="auto"/>
              <w:right w:val="single" w:sz="4" w:space="0" w:color="auto"/>
            </w:tcBorders>
          </w:tcPr>
          <w:p w14:paraId="1914895B" w14:textId="77777777" w:rsidR="008F11BB" w:rsidRPr="00AC0950" w:rsidRDefault="008F11BB" w:rsidP="008F11BB">
            <w:pPr>
              <w:spacing w:after="0" w:line="240" w:lineRule="auto"/>
              <w:jc w:val="center"/>
              <w:rPr>
                <w:rFonts w:ascii="Times New Roman" w:hAnsi="Times New Roman"/>
                <w:b/>
                <w:sz w:val="24"/>
                <w:szCs w:val="24"/>
              </w:rPr>
            </w:pPr>
          </w:p>
        </w:tc>
      </w:tr>
      <w:tr w:rsidR="008F11BB" w:rsidRPr="00AC0950" w14:paraId="67B9C99E" w14:textId="77777777" w:rsidTr="00AF35F4">
        <w:trPr>
          <w:trHeight w:val="169"/>
        </w:trPr>
        <w:tc>
          <w:tcPr>
            <w:tcW w:w="5637" w:type="dxa"/>
            <w:gridSpan w:val="2"/>
            <w:tcBorders>
              <w:top w:val="single" w:sz="4" w:space="0" w:color="auto"/>
              <w:left w:val="single" w:sz="4" w:space="0" w:color="000000"/>
              <w:bottom w:val="single" w:sz="4" w:space="0" w:color="000000"/>
              <w:right w:val="single" w:sz="4" w:space="0" w:color="auto"/>
            </w:tcBorders>
            <w:hideMark/>
          </w:tcPr>
          <w:p w14:paraId="6DDDA6E3" w14:textId="77777777" w:rsidR="008F11BB" w:rsidRPr="00AC0950" w:rsidRDefault="008F11BB" w:rsidP="008F11BB">
            <w:pPr>
              <w:spacing w:after="0" w:line="240" w:lineRule="auto"/>
              <w:rPr>
                <w:rFonts w:ascii="Times New Roman" w:hAnsi="Times New Roman"/>
                <w:b/>
                <w:sz w:val="24"/>
                <w:szCs w:val="24"/>
              </w:rPr>
            </w:pPr>
            <w:r w:rsidRPr="00AC0950">
              <w:rPr>
                <w:rFonts w:ascii="Times New Roman" w:hAnsi="Times New Roman"/>
                <w:b/>
                <w:sz w:val="24"/>
                <w:szCs w:val="24"/>
              </w:rPr>
              <w:t>Коррекционно-развивающая область</w:t>
            </w:r>
          </w:p>
        </w:tc>
        <w:tc>
          <w:tcPr>
            <w:tcW w:w="567" w:type="dxa"/>
            <w:tcBorders>
              <w:top w:val="single" w:sz="4" w:space="0" w:color="auto"/>
              <w:left w:val="single" w:sz="4" w:space="0" w:color="auto"/>
              <w:bottom w:val="single" w:sz="4" w:space="0" w:color="auto"/>
              <w:right w:val="single" w:sz="4" w:space="0" w:color="auto"/>
            </w:tcBorders>
            <w:hideMark/>
          </w:tcPr>
          <w:p w14:paraId="6B584720" w14:textId="77777777" w:rsidR="008F11BB" w:rsidRPr="00AC0950" w:rsidRDefault="008F11BB" w:rsidP="008F11BB">
            <w:pPr>
              <w:spacing w:after="0" w:line="240" w:lineRule="auto"/>
              <w:jc w:val="center"/>
              <w:rPr>
                <w:rFonts w:ascii="Times New Roman" w:hAnsi="Times New Roman"/>
                <w:b/>
                <w:bCs/>
                <w:sz w:val="24"/>
                <w:szCs w:val="24"/>
              </w:rPr>
            </w:pPr>
            <w:r w:rsidRPr="00AC0950">
              <w:rPr>
                <w:rFonts w:ascii="Times New Roman" w:hAnsi="Times New Roman"/>
                <w:b/>
                <w:bCs/>
                <w:sz w:val="24"/>
                <w:szCs w:val="24"/>
              </w:rPr>
              <w:t>6</w:t>
            </w:r>
          </w:p>
        </w:tc>
        <w:tc>
          <w:tcPr>
            <w:tcW w:w="567" w:type="dxa"/>
            <w:tcBorders>
              <w:top w:val="single" w:sz="4" w:space="0" w:color="auto"/>
              <w:left w:val="single" w:sz="4" w:space="0" w:color="auto"/>
              <w:bottom w:val="single" w:sz="4" w:space="0" w:color="auto"/>
              <w:right w:val="single" w:sz="4" w:space="0" w:color="auto"/>
            </w:tcBorders>
          </w:tcPr>
          <w:p w14:paraId="34AD8FC9" w14:textId="77777777" w:rsidR="008F11BB" w:rsidRPr="00AC0950" w:rsidRDefault="008F11BB" w:rsidP="008F11BB">
            <w:pPr>
              <w:spacing w:after="0" w:line="240" w:lineRule="auto"/>
              <w:jc w:val="center"/>
              <w:rPr>
                <w:rFonts w:ascii="Times New Roman" w:hAnsi="Times New Roman"/>
                <w:b/>
                <w:bCs/>
                <w:sz w:val="24"/>
                <w:szCs w:val="24"/>
              </w:rPr>
            </w:pPr>
            <w:r w:rsidRPr="00AC0950">
              <w:rPr>
                <w:rFonts w:ascii="Times New Roman" w:hAnsi="Times New Roman"/>
                <w:b/>
                <w:bCs/>
                <w:sz w:val="24"/>
                <w:szCs w:val="24"/>
              </w:rPr>
              <w:t>6</w:t>
            </w:r>
          </w:p>
        </w:tc>
        <w:tc>
          <w:tcPr>
            <w:tcW w:w="567" w:type="dxa"/>
            <w:tcBorders>
              <w:top w:val="single" w:sz="4" w:space="0" w:color="auto"/>
              <w:left w:val="single" w:sz="4" w:space="0" w:color="auto"/>
              <w:bottom w:val="single" w:sz="4" w:space="0" w:color="auto"/>
              <w:right w:val="single" w:sz="4" w:space="0" w:color="auto"/>
            </w:tcBorders>
          </w:tcPr>
          <w:p w14:paraId="0171E0EC" w14:textId="77777777" w:rsidR="008F11BB" w:rsidRPr="00AC0950" w:rsidRDefault="008F11BB" w:rsidP="008F11BB">
            <w:pPr>
              <w:spacing w:after="0" w:line="240" w:lineRule="auto"/>
              <w:jc w:val="center"/>
              <w:rPr>
                <w:rFonts w:ascii="Times New Roman" w:hAnsi="Times New Roman"/>
                <w:b/>
                <w:bCs/>
                <w:sz w:val="24"/>
                <w:szCs w:val="24"/>
              </w:rPr>
            </w:pPr>
            <w:r w:rsidRPr="00AC0950">
              <w:rPr>
                <w:rFonts w:ascii="Times New Roman" w:hAnsi="Times New Roman"/>
                <w:b/>
                <w:bCs/>
                <w:sz w:val="24"/>
                <w:szCs w:val="24"/>
              </w:rPr>
              <w:t>6</w:t>
            </w:r>
          </w:p>
        </w:tc>
        <w:tc>
          <w:tcPr>
            <w:tcW w:w="567" w:type="dxa"/>
            <w:tcBorders>
              <w:top w:val="single" w:sz="4" w:space="0" w:color="auto"/>
              <w:left w:val="single" w:sz="4" w:space="0" w:color="auto"/>
              <w:bottom w:val="single" w:sz="4" w:space="0" w:color="auto"/>
              <w:right w:val="single" w:sz="4" w:space="0" w:color="auto"/>
            </w:tcBorders>
          </w:tcPr>
          <w:p w14:paraId="08CE7B7B" w14:textId="77777777" w:rsidR="008F11BB" w:rsidRPr="00AC0950" w:rsidRDefault="008F11BB" w:rsidP="008F11BB">
            <w:pPr>
              <w:spacing w:after="0" w:line="240" w:lineRule="auto"/>
              <w:jc w:val="center"/>
              <w:rPr>
                <w:rFonts w:ascii="Times New Roman" w:hAnsi="Times New Roman"/>
                <w:b/>
                <w:bCs/>
                <w:sz w:val="24"/>
                <w:szCs w:val="24"/>
              </w:rPr>
            </w:pPr>
            <w:r w:rsidRPr="00AC0950">
              <w:rPr>
                <w:rFonts w:ascii="Times New Roman" w:hAnsi="Times New Roman"/>
                <w:b/>
                <w:bCs/>
                <w:sz w:val="24"/>
                <w:szCs w:val="24"/>
              </w:rPr>
              <w:t>6</w:t>
            </w:r>
          </w:p>
        </w:tc>
        <w:tc>
          <w:tcPr>
            <w:tcW w:w="567" w:type="dxa"/>
            <w:tcBorders>
              <w:top w:val="single" w:sz="4" w:space="0" w:color="auto"/>
              <w:left w:val="single" w:sz="4" w:space="0" w:color="auto"/>
              <w:bottom w:val="single" w:sz="4" w:space="0" w:color="auto"/>
              <w:right w:val="single" w:sz="4" w:space="0" w:color="auto"/>
            </w:tcBorders>
          </w:tcPr>
          <w:p w14:paraId="7463C492" w14:textId="049C6CC6" w:rsidR="008F11BB" w:rsidRPr="00AC0950" w:rsidRDefault="008F11BB" w:rsidP="008F11BB">
            <w:pPr>
              <w:spacing w:after="0" w:line="240" w:lineRule="auto"/>
              <w:jc w:val="center"/>
              <w:rPr>
                <w:rFonts w:ascii="Times New Roman" w:hAnsi="Times New Roman"/>
                <w:b/>
                <w:bCs/>
                <w:sz w:val="24"/>
                <w:szCs w:val="24"/>
              </w:rPr>
            </w:pPr>
            <w:r w:rsidRPr="00AC0950">
              <w:rPr>
                <w:rFonts w:ascii="Times New Roman" w:hAnsi="Times New Roman"/>
                <w:b/>
                <w:bCs/>
                <w:sz w:val="24"/>
                <w:szCs w:val="24"/>
              </w:rPr>
              <w:t>6</w:t>
            </w:r>
          </w:p>
        </w:tc>
        <w:tc>
          <w:tcPr>
            <w:tcW w:w="1417" w:type="dxa"/>
            <w:tcBorders>
              <w:top w:val="single" w:sz="4" w:space="0" w:color="auto"/>
              <w:left w:val="single" w:sz="4" w:space="0" w:color="auto"/>
              <w:bottom w:val="single" w:sz="4" w:space="0" w:color="auto"/>
              <w:right w:val="single" w:sz="4" w:space="0" w:color="auto"/>
            </w:tcBorders>
          </w:tcPr>
          <w:p w14:paraId="327904CC" w14:textId="77777777" w:rsidR="008F11BB" w:rsidRPr="00AC0950" w:rsidRDefault="008F11BB" w:rsidP="008F11BB">
            <w:pPr>
              <w:spacing w:after="0" w:line="240" w:lineRule="auto"/>
              <w:jc w:val="center"/>
              <w:rPr>
                <w:rFonts w:ascii="Times New Roman" w:hAnsi="Times New Roman"/>
                <w:b/>
                <w:bCs/>
                <w:sz w:val="24"/>
                <w:szCs w:val="24"/>
              </w:rPr>
            </w:pPr>
          </w:p>
        </w:tc>
      </w:tr>
      <w:tr w:rsidR="008F11BB" w:rsidRPr="00AC0950" w14:paraId="591FB322" w14:textId="77777777" w:rsidTr="00AC0950">
        <w:trPr>
          <w:trHeight w:val="176"/>
        </w:trPr>
        <w:tc>
          <w:tcPr>
            <w:tcW w:w="2235" w:type="dxa"/>
            <w:vMerge w:val="restart"/>
            <w:tcBorders>
              <w:top w:val="single" w:sz="4" w:space="0" w:color="auto"/>
              <w:left w:val="single" w:sz="4" w:space="0" w:color="auto"/>
              <w:right w:val="single" w:sz="4" w:space="0" w:color="auto"/>
            </w:tcBorders>
            <w:hideMark/>
          </w:tcPr>
          <w:p w14:paraId="5D78A57D" w14:textId="77777777" w:rsidR="008F11BB" w:rsidRPr="00AC0950" w:rsidRDefault="008F11BB" w:rsidP="008F11BB">
            <w:pPr>
              <w:spacing w:after="0" w:line="240" w:lineRule="auto"/>
              <w:rPr>
                <w:rFonts w:ascii="Times New Roman" w:hAnsi="Times New Roman"/>
                <w:sz w:val="24"/>
                <w:szCs w:val="24"/>
              </w:rPr>
            </w:pPr>
            <w:r w:rsidRPr="00AC0950">
              <w:rPr>
                <w:rFonts w:ascii="Times New Roman" w:hAnsi="Times New Roman"/>
                <w:sz w:val="24"/>
                <w:szCs w:val="24"/>
              </w:rPr>
              <w:lastRenderedPageBreak/>
              <w:t xml:space="preserve">8.Коррекционно-развивающая </w:t>
            </w:r>
          </w:p>
          <w:p w14:paraId="7871863F" w14:textId="77777777" w:rsidR="008F11BB" w:rsidRPr="00AC0950" w:rsidRDefault="008F11BB" w:rsidP="008F11BB">
            <w:pPr>
              <w:spacing w:after="0" w:line="240" w:lineRule="auto"/>
              <w:rPr>
                <w:rFonts w:ascii="Times New Roman" w:hAnsi="Times New Roman"/>
                <w:sz w:val="24"/>
                <w:szCs w:val="24"/>
              </w:rPr>
            </w:pPr>
            <w:r w:rsidRPr="00AC0950">
              <w:rPr>
                <w:rFonts w:ascii="Times New Roman" w:hAnsi="Times New Roman"/>
                <w:sz w:val="24"/>
                <w:szCs w:val="24"/>
              </w:rPr>
              <w:t>область</w:t>
            </w:r>
          </w:p>
        </w:tc>
        <w:tc>
          <w:tcPr>
            <w:tcW w:w="3402" w:type="dxa"/>
            <w:tcBorders>
              <w:top w:val="single" w:sz="4" w:space="0" w:color="000000"/>
              <w:left w:val="single" w:sz="4" w:space="0" w:color="auto"/>
              <w:bottom w:val="nil"/>
              <w:right w:val="single" w:sz="4" w:space="0" w:color="auto"/>
            </w:tcBorders>
            <w:hideMark/>
          </w:tcPr>
          <w:p w14:paraId="363816EC" w14:textId="77777777" w:rsidR="008F11BB" w:rsidRPr="00AC0950" w:rsidRDefault="008F11BB" w:rsidP="008F11BB">
            <w:pPr>
              <w:spacing w:after="0" w:line="240" w:lineRule="auto"/>
              <w:rPr>
                <w:rFonts w:ascii="Times New Roman" w:hAnsi="Times New Roman"/>
                <w:sz w:val="24"/>
                <w:szCs w:val="24"/>
              </w:rPr>
            </w:pPr>
            <w:r w:rsidRPr="00AC0950">
              <w:rPr>
                <w:rFonts w:ascii="Times New Roman" w:hAnsi="Times New Roman"/>
                <w:sz w:val="24"/>
                <w:szCs w:val="24"/>
              </w:rPr>
              <w:t>8.1.Ритмика</w:t>
            </w:r>
          </w:p>
        </w:tc>
        <w:tc>
          <w:tcPr>
            <w:tcW w:w="567" w:type="dxa"/>
            <w:tcBorders>
              <w:top w:val="single" w:sz="4" w:space="0" w:color="auto"/>
              <w:left w:val="single" w:sz="4" w:space="0" w:color="auto"/>
              <w:bottom w:val="single" w:sz="4" w:space="0" w:color="auto"/>
              <w:right w:val="single" w:sz="4" w:space="0" w:color="auto"/>
            </w:tcBorders>
            <w:hideMark/>
          </w:tcPr>
          <w:p w14:paraId="20D43547" w14:textId="77777777" w:rsidR="008F11BB" w:rsidRPr="00AC0950" w:rsidRDefault="008F11BB" w:rsidP="008F11BB">
            <w:pPr>
              <w:spacing w:after="0" w:line="240" w:lineRule="auto"/>
              <w:jc w:val="center"/>
              <w:rPr>
                <w:rFonts w:ascii="Times New Roman" w:hAnsi="Times New Roman"/>
                <w:sz w:val="24"/>
                <w:szCs w:val="24"/>
              </w:rPr>
            </w:pPr>
            <w:r w:rsidRPr="00AC095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080C9A98" w14:textId="77777777" w:rsidR="008F11BB" w:rsidRPr="00AC0950" w:rsidRDefault="008F11BB" w:rsidP="008F11BB">
            <w:pPr>
              <w:spacing w:after="0" w:line="240" w:lineRule="auto"/>
              <w:jc w:val="center"/>
              <w:rPr>
                <w:rFonts w:ascii="Times New Roman" w:hAnsi="Times New Roman"/>
                <w:sz w:val="24"/>
                <w:szCs w:val="24"/>
              </w:rPr>
            </w:pPr>
            <w:r w:rsidRPr="00AC095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66937CBA" w14:textId="77777777" w:rsidR="008F11BB" w:rsidRPr="00AC0950" w:rsidRDefault="008F11BB" w:rsidP="008F11BB">
            <w:pPr>
              <w:spacing w:after="0" w:line="240" w:lineRule="auto"/>
              <w:jc w:val="center"/>
              <w:rPr>
                <w:rFonts w:ascii="Times New Roman" w:hAnsi="Times New Roman"/>
                <w:sz w:val="24"/>
                <w:szCs w:val="24"/>
              </w:rPr>
            </w:pPr>
            <w:r w:rsidRPr="00AC095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4324DEA9" w14:textId="77777777" w:rsidR="008F11BB" w:rsidRPr="00AC0950" w:rsidRDefault="008F11BB" w:rsidP="008F11BB">
            <w:pPr>
              <w:spacing w:after="0" w:line="240" w:lineRule="auto"/>
              <w:jc w:val="center"/>
              <w:rPr>
                <w:rFonts w:ascii="Times New Roman" w:hAnsi="Times New Roman"/>
                <w:sz w:val="24"/>
                <w:szCs w:val="24"/>
              </w:rPr>
            </w:pPr>
            <w:r w:rsidRPr="00AC095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787ED33B" w14:textId="367E83CE" w:rsidR="008F11BB" w:rsidRPr="00AC0950" w:rsidRDefault="008F11BB" w:rsidP="008F11BB">
            <w:pPr>
              <w:spacing w:after="0" w:line="240" w:lineRule="auto"/>
              <w:jc w:val="center"/>
              <w:rPr>
                <w:rFonts w:ascii="Times New Roman" w:hAnsi="Times New Roman"/>
                <w:sz w:val="24"/>
                <w:szCs w:val="24"/>
              </w:rPr>
            </w:pPr>
            <w:r w:rsidRPr="00AC0950">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347A7678" w14:textId="77777777" w:rsidR="008F11BB" w:rsidRPr="00AC0950" w:rsidRDefault="008F11BB" w:rsidP="008F11BB">
            <w:pPr>
              <w:spacing w:after="0" w:line="240" w:lineRule="auto"/>
              <w:jc w:val="center"/>
              <w:rPr>
                <w:rFonts w:ascii="Times New Roman" w:hAnsi="Times New Roman"/>
                <w:sz w:val="24"/>
                <w:szCs w:val="24"/>
              </w:rPr>
            </w:pPr>
          </w:p>
        </w:tc>
      </w:tr>
      <w:tr w:rsidR="00B50786" w:rsidRPr="00AC0950" w14:paraId="303A2683" w14:textId="77777777" w:rsidTr="00AC0950">
        <w:trPr>
          <w:trHeight w:val="176"/>
        </w:trPr>
        <w:tc>
          <w:tcPr>
            <w:tcW w:w="2235" w:type="dxa"/>
            <w:vMerge/>
            <w:tcBorders>
              <w:top w:val="single" w:sz="4" w:space="0" w:color="auto"/>
              <w:left w:val="single" w:sz="4" w:space="0" w:color="auto"/>
              <w:right w:val="single" w:sz="4" w:space="0" w:color="auto"/>
            </w:tcBorders>
          </w:tcPr>
          <w:p w14:paraId="0FDEC71D" w14:textId="77777777" w:rsidR="00B50786" w:rsidRPr="00AC0950" w:rsidRDefault="00B50786" w:rsidP="00B50786">
            <w:pPr>
              <w:spacing w:after="0" w:line="240" w:lineRule="auto"/>
              <w:rPr>
                <w:rFonts w:ascii="Times New Roman" w:hAnsi="Times New Roman"/>
                <w:sz w:val="24"/>
                <w:szCs w:val="24"/>
              </w:rPr>
            </w:pPr>
          </w:p>
        </w:tc>
        <w:tc>
          <w:tcPr>
            <w:tcW w:w="3402" w:type="dxa"/>
            <w:tcBorders>
              <w:top w:val="single" w:sz="4" w:space="0" w:color="000000"/>
              <w:left w:val="single" w:sz="4" w:space="0" w:color="auto"/>
              <w:bottom w:val="nil"/>
              <w:right w:val="single" w:sz="4" w:space="0" w:color="auto"/>
            </w:tcBorders>
          </w:tcPr>
          <w:p w14:paraId="70896DDD" w14:textId="7F69E935" w:rsidR="00B50786" w:rsidRPr="00AC0950" w:rsidRDefault="00B50786" w:rsidP="00B50786">
            <w:pPr>
              <w:spacing w:after="0" w:line="240" w:lineRule="auto"/>
              <w:rPr>
                <w:rFonts w:ascii="Times New Roman" w:hAnsi="Times New Roman"/>
                <w:sz w:val="24"/>
                <w:szCs w:val="24"/>
              </w:rPr>
            </w:pPr>
            <w:r>
              <w:rPr>
                <w:rFonts w:ascii="Times New Roman" w:hAnsi="Times New Roman"/>
                <w:sz w:val="24"/>
                <w:szCs w:val="24"/>
              </w:rPr>
              <w:t>8.2. Сенсорное развитие</w:t>
            </w:r>
          </w:p>
        </w:tc>
        <w:tc>
          <w:tcPr>
            <w:tcW w:w="567" w:type="dxa"/>
            <w:tcBorders>
              <w:top w:val="single" w:sz="4" w:space="0" w:color="auto"/>
              <w:left w:val="single" w:sz="4" w:space="0" w:color="auto"/>
              <w:bottom w:val="single" w:sz="4" w:space="0" w:color="auto"/>
              <w:right w:val="single" w:sz="4" w:space="0" w:color="auto"/>
            </w:tcBorders>
          </w:tcPr>
          <w:p w14:paraId="63489851" w14:textId="403238C9"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73083DF4" w14:textId="59C763CC"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1E3DB460" w14:textId="36E196F9"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403D8EBB" w14:textId="6A14A32E"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14997D32" w14:textId="21F133D2"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5F6491CC" w14:textId="77777777" w:rsidR="00B50786" w:rsidRPr="00AC0950" w:rsidRDefault="00B50786" w:rsidP="00B50786">
            <w:pPr>
              <w:spacing w:after="0" w:line="240" w:lineRule="auto"/>
              <w:jc w:val="center"/>
              <w:rPr>
                <w:rFonts w:ascii="Times New Roman" w:hAnsi="Times New Roman"/>
                <w:sz w:val="24"/>
                <w:szCs w:val="24"/>
              </w:rPr>
            </w:pPr>
          </w:p>
        </w:tc>
      </w:tr>
      <w:tr w:rsidR="00B50786" w:rsidRPr="00AC0950" w14:paraId="6CDD637C" w14:textId="77777777" w:rsidTr="00AC0950">
        <w:trPr>
          <w:trHeight w:val="176"/>
        </w:trPr>
        <w:tc>
          <w:tcPr>
            <w:tcW w:w="2235" w:type="dxa"/>
            <w:vMerge/>
            <w:tcBorders>
              <w:top w:val="single" w:sz="4" w:space="0" w:color="auto"/>
              <w:left w:val="single" w:sz="4" w:space="0" w:color="auto"/>
              <w:right w:val="single" w:sz="4" w:space="0" w:color="auto"/>
            </w:tcBorders>
          </w:tcPr>
          <w:p w14:paraId="0250620D" w14:textId="77777777" w:rsidR="00B50786" w:rsidRPr="00AC0950" w:rsidRDefault="00B50786" w:rsidP="00B50786">
            <w:pPr>
              <w:spacing w:after="0" w:line="240" w:lineRule="auto"/>
              <w:rPr>
                <w:rFonts w:ascii="Times New Roman" w:hAnsi="Times New Roman"/>
                <w:sz w:val="24"/>
                <w:szCs w:val="24"/>
              </w:rPr>
            </w:pPr>
          </w:p>
        </w:tc>
        <w:tc>
          <w:tcPr>
            <w:tcW w:w="3402" w:type="dxa"/>
            <w:tcBorders>
              <w:top w:val="single" w:sz="4" w:space="0" w:color="000000"/>
              <w:left w:val="single" w:sz="4" w:space="0" w:color="auto"/>
              <w:bottom w:val="nil"/>
              <w:right w:val="single" w:sz="4" w:space="0" w:color="auto"/>
            </w:tcBorders>
          </w:tcPr>
          <w:p w14:paraId="60CE4B49" w14:textId="1C66F981" w:rsidR="00B50786" w:rsidRDefault="00B50786" w:rsidP="00B50786">
            <w:pPr>
              <w:spacing w:after="0" w:line="240" w:lineRule="auto"/>
              <w:rPr>
                <w:rFonts w:ascii="Times New Roman" w:hAnsi="Times New Roman"/>
                <w:sz w:val="24"/>
                <w:szCs w:val="24"/>
              </w:rPr>
            </w:pPr>
            <w:r>
              <w:rPr>
                <w:rFonts w:ascii="Times New Roman" w:hAnsi="Times New Roman"/>
                <w:sz w:val="24"/>
                <w:szCs w:val="24"/>
              </w:rPr>
              <w:t>8.3. Развитие пространственной ориентировки</w:t>
            </w:r>
          </w:p>
        </w:tc>
        <w:tc>
          <w:tcPr>
            <w:tcW w:w="567" w:type="dxa"/>
            <w:tcBorders>
              <w:top w:val="single" w:sz="4" w:space="0" w:color="auto"/>
              <w:left w:val="single" w:sz="4" w:space="0" w:color="auto"/>
              <w:bottom w:val="single" w:sz="4" w:space="0" w:color="auto"/>
              <w:right w:val="single" w:sz="4" w:space="0" w:color="auto"/>
            </w:tcBorders>
          </w:tcPr>
          <w:p w14:paraId="652B230F" w14:textId="61B943BF"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42ECEABD" w14:textId="514C78FA"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15F62AE8" w14:textId="07699C9C"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1FD8BC62" w14:textId="34C4F8B3"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58BFB49F" w14:textId="3D5DBD8E"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4D811A5E" w14:textId="77777777" w:rsidR="00B50786" w:rsidRPr="00AC0950" w:rsidRDefault="00B50786" w:rsidP="00B50786">
            <w:pPr>
              <w:spacing w:after="0" w:line="240" w:lineRule="auto"/>
              <w:jc w:val="center"/>
              <w:rPr>
                <w:rFonts w:ascii="Times New Roman" w:hAnsi="Times New Roman"/>
                <w:sz w:val="24"/>
                <w:szCs w:val="24"/>
              </w:rPr>
            </w:pPr>
          </w:p>
        </w:tc>
      </w:tr>
      <w:tr w:rsidR="00B50786" w:rsidRPr="00AC0950" w14:paraId="1BE7885C" w14:textId="77777777" w:rsidTr="00AC0950">
        <w:trPr>
          <w:trHeight w:val="176"/>
        </w:trPr>
        <w:tc>
          <w:tcPr>
            <w:tcW w:w="2235" w:type="dxa"/>
            <w:vMerge/>
            <w:tcBorders>
              <w:top w:val="single" w:sz="4" w:space="0" w:color="auto"/>
              <w:left w:val="single" w:sz="4" w:space="0" w:color="auto"/>
              <w:right w:val="single" w:sz="4" w:space="0" w:color="auto"/>
            </w:tcBorders>
          </w:tcPr>
          <w:p w14:paraId="74AA6544" w14:textId="77777777" w:rsidR="00B50786" w:rsidRPr="00AC0950" w:rsidRDefault="00B50786" w:rsidP="00B50786">
            <w:pPr>
              <w:spacing w:after="0" w:line="240" w:lineRule="auto"/>
              <w:rPr>
                <w:rFonts w:ascii="Times New Roman" w:hAnsi="Times New Roman"/>
                <w:sz w:val="24"/>
                <w:szCs w:val="24"/>
              </w:rPr>
            </w:pPr>
          </w:p>
        </w:tc>
        <w:tc>
          <w:tcPr>
            <w:tcW w:w="3402" w:type="dxa"/>
            <w:tcBorders>
              <w:top w:val="single" w:sz="4" w:space="0" w:color="000000"/>
              <w:left w:val="single" w:sz="4" w:space="0" w:color="auto"/>
              <w:bottom w:val="nil"/>
              <w:right w:val="single" w:sz="4" w:space="0" w:color="auto"/>
            </w:tcBorders>
          </w:tcPr>
          <w:p w14:paraId="47FBE26E" w14:textId="4DF0C9D9" w:rsidR="00B50786" w:rsidRDefault="00B50786" w:rsidP="00B50786">
            <w:pPr>
              <w:spacing w:after="0" w:line="240" w:lineRule="auto"/>
              <w:rPr>
                <w:rFonts w:ascii="Times New Roman" w:hAnsi="Times New Roman"/>
                <w:sz w:val="24"/>
                <w:szCs w:val="24"/>
              </w:rPr>
            </w:pPr>
            <w:r>
              <w:rPr>
                <w:rFonts w:ascii="Times New Roman" w:hAnsi="Times New Roman"/>
                <w:sz w:val="24"/>
                <w:szCs w:val="24"/>
              </w:rPr>
              <w:t>8.4. Социально-бытовая ориентировка</w:t>
            </w:r>
          </w:p>
        </w:tc>
        <w:tc>
          <w:tcPr>
            <w:tcW w:w="567" w:type="dxa"/>
            <w:tcBorders>
              <w:top w:val="single" w:sz="4" w:space="0" w:color="auto"/>
              <w:left w:val="single" w:sz="4" w:space="0" w:color="auto"/>
              <w:bottom w:val="single" w:sz="4" w:space="0" w:color="auto"/>
              <w:right w:val="single" w:sz="4" w:space="0" w:color="auto"/>
            </w:tcBorders>
          </w:tcPr>
          <w:p w14:paraId="252A7233" w14:textId="1B68D03A"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686BD901" w14:textId="7DC9EFED"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0C70EA56" w14:textId="79A9D174"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62DA9917" w14:textId="0385AE78"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772FFBDE" w14:textId="503DC840"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06DE5ECD" w14:textId="77777777" w:rsidR="00B50786" w:rsidRPr="00AC0950" w:rsidRDefault="00B50786" w:rsidP="00B50786">
            <w:pPr>
              <w:spacing w:after="0" w:line="240" w:lineRule="auto"/>
              <w:jc w:val="center"/>
              <w:rPr>
                <w:rFonts w:ascii="Times New Roman" w:hAnsi="Times New Roman"/>
                <w:sz w:val="24"/>
                <w:szCs w:val="24"/>
              </w:rPr>
            </w:pPr>
          </w:p>
        </w:tc>
      </w:tr>
      <w:tr w:rsidR="00B50786" w:rsidRPr="00AC0950" w14:paraId="75B8A7F8" w14:textId="77777777" w:rsidTr="00AC0950">
        <w:trPr>
          <w:trHeight w:val="176"/>
        </w:trPr>
        <w:tc>
          <w:tcPr>
            <w:tcW w:w="2235" w:type="dxa"/>
            <w:vMerge/>
            <w:tcBorders>
              <w:left w:val="single" w:sz="4" w:space="0" w:color="auto"/>
              <w:right w:val="single" w:sz="4" w:space="0" w:color="auto"/>
            </w:tcBorders>
            <w:vAlign w:val="center"/>
            <w:hideMark/>
          </w:tcPr>
          <w:p w14:paraId="3027FB84" w14:textId="77777777" w:rsidR="00B50786" w:rsidRPr="00AC0950" w:rsidRDefault="00B50786" w:rsidP="00B50786">
            <w:pPr>
              <w:spacing w:after="0" w:line="240" w:lineRule="auto"/>
              <w:rPr>
                <w:rFonts w:ascii="Times New Roman" w:hAnsi="Times New Roman"/>
                <w:sz w:val="24"/>
                <w:szCs w:val="24"/>
              </w:rPr>
            </w:pPr>
          </w:p>
        </w:tc>
        <w:tc>
          <w:tcPr>
            <w:tcW w:w="3402" w:type="dxa"/>
            <w:tcBorders>
              <w:top w:val="single" w:sz="4" w:space="0" w:color="000000"/>
              <w:left w:val="single" w:sz="4" w:space="0" w:color="auto"/>
              <w:bottom w:val="nil"/>
              <w:right w:val="single" w:sz="4" w:space="0" w:color="auto"/>
            </w:tcBorders>
            <w:hideMark/>
          </w:tcPr>
          <w:p w14:paraId="08E8BA78" w14:textId="279CA9FE" w:rsidR="00B50786" w:rsidRPr="00AC0950" w:rsidRDefault="00B50786" w:rsidP="00B50786">
            <w:pPr>
              <w:spacing w:after="0" w:line="240" w:lineRule="auto"/>
              <w:rPr>
                <w:rFonts w:ascii="Times New Roman" w:hAnsi="Times New Roman"/>
                <w:sz w:val="24"/>
                <w:szCs w:val="24"/>
              </w:rPr>
            </w:pPr>
            <w:r w:rsidRPr="00AC0950">
              <w:rPr>
                <w:rFonts w:ascii="Times New Roman" w:hAnsi="Times New Roman"/>
                <w:sz w:val="24"/>
                <w:szCs w:val="24"/>
              </w:rPr>
              <w:t>8.</w:t>
            </w:r>
            <w:r>
              <w:rPr>
                <w:rFonts w:ascii="Times New Roman" w:hAnsi="Times New Roman"/>
                <w:sz w:val="24"/>
                <w:szCs w:val="24"/>
              </w:rPr>
              <w:t>5. Коммуникативное развитие</w:t>
            </w:r>
            <w:r w:rsidRPr="00AC0950">
              <w:rPr>
                <w:rFonts w:ascii="Times New Roman" w:hAnsi="Times New Roman"/>
                <w:sz w:val="24"/>
                <w:szCs w:val="24"/>
              </w:rPr>
              <w:t xml:space="preserve"> </w:t>
            </w:r>
          </w:p>
        </w:tc>
        <w:tc>
          <w:tcPr>
            <w:tcW w:w="567" w:type="dxa"/>
            <w:tcBorders>
              <w:top w:val="single" w:sz="4" w:space="0" w:color="auto"/>
              <w:left w:val="single" w:sz="4" w:space="0" w:color="auto"/>
              <w:bottom w:val="single" w:sz="4" w:space="0" w:color="auto"/>
              <w:right w:val="single" w:sz="4" w:space="0" w:color="auto"/>
            </w:tcBorders>
            <w:hideMark/>
          </w:tcPr>
          <w:p w14:paraId="634633F5" w14:textId="3A20DC6A"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174417D9" w14:textId="47064086"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2A538B24" w14:textId="02D5459B"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620DBD77" w14:textId="3A82D0FD"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442A72D2" w14:textId="6D382D04" w:rsidR="00B50786" w:rsidRPr="00AC0950" w:rsidRDefault="00B50786" w:rsidP="00B50786">
            <w:pPr>
              <w:spacing w:after="0" w:line="240" w:lineRule="auto"/>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14:paraId="2B83AE0B" w14:textId="77777777" w:rsidR="00B50786" w:rsidRPr="00AC0950" w:rsidRDefault="00B50786" w:rsidP="00B50786">
            <w:pPr>
              <w:spacing w:after="0" w:line="240" w:lineRule="auto"/>
              <w:jc w:val="center"/>
              <w:rPr>
                <w:rFonts w:ascii="Times New Roman" w:hAnsi="Times New Roman"/>
                <w:sz w:val="24"/>
                <w:szCs w:val="24"/>
              </w:rPr>
            </w:pPr>
          </w:p>
        </w:tc>
      </w:tr>
      <w:tr w:rsidR="00B50786" w:rsidRPr="00AC0950" w14:paraId="3235532C" w14:textId="77777777" w:rsidTr="00AC0950">
        <w:trPr>
          <w:trHeight w:val="270"/>
        </w:trPr>
        <w:tc>
          <w:tcPr>
            <w:tcW w:w="5637" w:type="dxa"/>
            <w:gridSpan w:val="2"/>
            <w:tcBorders>
              <w:top w:val="single" w:sz="4" w:space="0" w:color="auto"/>
              <w:left w:val="single" w:sz="4" w:space="0" w:color="auto"/>
              <w:bottom w:val="single" w:sz="4" w:space="0" w:color="auto"/>
              <w:right w:val="single" w:sz="4" w:space="0" w:color="auto"/>
            </w:tcBorders>
            <w:vAlign w:val="center"/>
          </w:tcPr>
          <w:p w14:paraId="613A0818" w14:textId="77777777" w:rsidR="00B50786" w:rsidRPr="00AC0950" w:rsidRDefault="00B50786" w:rsidP="00B50786">
            <w:pPr>
              <w:spacing w:after="0" w:line="240" w:lineRule="auto"/>
              <w:rPr>
                <w:rFonts w:ascii="Times New Roman" w:hAnsi="Times New Roman"/>
                <w:b/>
                <w:sz w:val="24"/>
                <w:szCs w:val="24"/>
              </w:rPr>
            </w:pPr>
            <w:r w:rsidRPr="00AC0950">
              <w:rPr>
                <w:rFonts w:ascii="Times New Roman" w:hAnsi="Times New Roman"/>
                <w:b/>
                <w:sz w:val="24"/>
                <w:szCs w:val="24"/>
              </w:rPr>
              <w:t>Внеурочная деятельность:</w:t>
            </w:r>
          </w:p>
        </w:tc>
        <w:tc>
          <w:tcPr>
            <w:tcW w:w="567" w:type="dxa"/>
            <w:tcBorders>
              <w:top w:val="single" w:sz="4" w:space="0" w:color="auto"/>
              <w:left w:val="single" w:sz="4" w:space="0" w:color="auto"/>
              <w:bottom w:val="single" w:sz="4" w:space="0" w:color="auto"/>
              <w:right w:val="single" w:sz="4" w:space="0" w:color="auto"/>
            </w:tcBorders>
          </w:tcPr>
          <w:p w14:paraId="0A5575AF" w14:textId="77777777" w:rsidR="00B50786" w:rsidRPr="00AC0950" w:rsidRDefault="00B50786" w:rsidP="00B50786">
            <w:pPr>
              <w:spacing w:after="0" w:line="240" w:lineRule="auto"/>
              <w:jc w:val="center"/>
              <w:rPr>
                <w:rFonts w:ascii="Times New Roman" w:hAnsi="Times New Roman"/>
                <w:b/>
                <w:sz w:val="24"/>
                <w:szCs w:val="24"/>
              </w:rPr>
            </w:pPr>
            <w:r w:rsidRPr="00AC0950">
              <w:rPr>
                <w:rFonts w:ascii="Times New Roman" w:hAnsi="Times New Roman"/>
                <w:b/>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0B9082CF" w14:textId="77777777" w:rsidR="00B50786" w:rsidRPr="00AC0950" w:rsidRDefault="00B50786" w:rsidP="00B50786">
            <w:pPr>
              <w:spacing w:after="0" w:line="240" w:lineRule="auto"/>
              <w:jc w:val="center"/>
              <w:rPr>
                <w:rFonts w:ascii="Times New Roman" w:hAnsi="Times New Roman"/>
                <w:b/>
                <w:sz w:val="24"/>
                <w:szCs w:val="24"/>
              </w:rPr>
            </w:pPr>
            <w:r w:rsidRPr="00AC0950">
              <w:rPr>
                <w:rFonts w:ascii="Times New Roman" w:hAnsi="Times New Roman"/>
                <w:b/>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41F6F692" w14:textId="77777777" w:rsidR="00B50786" w:rsidRPr="00AC0950" w:rsidRDefault="00B50786" w:rsidP="00B50786">
            <w:pPr>
              <w:spacing w:after="0" w:line="240" w:lineRule="auto"/>
              <w:jc w:val="center"/>
              <w:rPr>
                <w:rFonts w:ascii="Times New Roman" w:hAnsi="Times New Roman"/>
                <w:b/>
                <w:sz w:val="24"/>
                <w:szCs w:val="24"/>
              </w:rPr>
            </w:pPr>
            <w:r w:rsidRPr="00AC0950">
              <w:rPr>
                <w:rFonts w:ascii="Times New Roman" w:hAnsi="Times New Roman"/>
                <w:b/>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59AE6B86" w14:textId="215CC0B2" w:rsidR="00B50786" w:rsidRPr="00AC0950" w:rsidRDefault="00B50786" w:rsidP="00B50786">
            <w:pPr>
              <w:spacing w:after="0" w:line="240" w:lineRule="auto"/>
              <w:jc w:val="center"/>
              <w:rPr>
                <w:rFonts w:ascii="Times New Roman" w:hAnsi="Times New Roman"/>
                <w:b/>
                <w:sz w:val="24"/>
                <w:szCs w:val="24"/>
              </w:rPr>
            </w:pPr>
            <w:r w:rsidRPr="00AC0950">
              <w:rPr>
                <w:rFonts w:ascii="Times New Roman" w:hAnsi="Times New Roman"/>
                <w:b/>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135FC820" w14:textId="00059F88" w:rsidR="00B50786" w:rsidRPr="00AC0950" w:rsidRDefault="00B50786" w:rsidP="00B50786">
            <w:pPr>
              <w:spacing w:after="0" w:line="240" w:lineRule="auto"/>
              <w:jc w:val="center"/>
              <w:rPr>
                <w:rFonts w:ascii="Times New Roman" w:hAnsi="Times New Roman"/>
                <w:b/>
                <w:bCs/>
                <w:sz w:val="24"/>
                <w:szCs w:val="24"/>
              </w:rPr>
            </w:pPr>
            <w:r w:rsidRPr="00AC0950">
              <w:rPr>
                <w:rFonts w:ascii="Times New Roman" w:hAnsi="Times New Roman"/>
                <w:b/>
                <w:bCs/>
                <w:sz w:val="24"/>
                <w:szCs w:val="24"/>
              </w:rPr>
              <w:t>4</w:t>
            </w:r>
          </w:p>
        </w:tc>
        <w:tc>
          <w:tcPr>
            <w:tcW w:w="1417" w:type="dxa"/>
            <w:tcBorders>
              <w:top w:val="single" w:sz="4" w:space="0" w:color="auto"/>
              <w:left w:val="single" w:sz="4" w:space="0" w:color="auto"/>
              <w:bottom w:val="single" w:sz="4" w:space="0" w:color="auto"/>
              <w:right w:val="single" w:sz="4" w:space="0" w:color="auto"/>
            </w:tcBorders>
          </w:tcPr>
          <w:p w14:paraId="5C8D424C" w14:textId="77777777" w:rsidR="00B50786" w:rsidRPr="00AC0950" w:rsidRDefault="00B50786" w:rsidP="00B50786">
            <w:pPr>
              <w:spacing w:after="0" w:line="240" w:lineRule="auto"/>
              <w:jc w:val="center"/>
              <w:rPr>
                <w:rFonts w:ascii="Times New Roman" w:hAnsi="Times New Roman"/>
                <w:sz w:val="24"/>
                <w:szCs w:val="24"/>
              </w:rPr>
            </w:pPr>
          </w:p>
        </w:tc>
      </w:tr>
      <w:tr w:rsidR="00B50786" w:rsidRPr="00AC0950" w14:paraId="5A035192" w14:textId="77777777" w:rsidTr="00AC0950">
        <w:trPr>
          <w:trHeight w:val="921"/>
        </w:trPr>
        <w:tc>
          <w:tcPr>
            <w:tcW w:w="2235" w:type="dxa"/>
            <w:tcBorders>
              <w:top w:val="single" w:sz="4" w:space="0" w:color="auto"/>
              <w:left w:val="single" w:sz="4" w:space="0" w:color="auto"/>
              <w:right w:val="single" w:sz="4" w:space="0" w:color="auto"/>
            </w:tcBorders>
            <w:hideMark/>
          </w:tcPr>
          <w:p w14:paraId="42C49899" w14:textId="77777777" w:rsidR="00B50786" w:rsidRPr="00AC0950" w:rsidRDefault="00B50786" w:rsidP="00B50786">
            <w:pPr>
              <w:spacing w:after="0" w:line="240" w:lineRule="auto"/>
              <w:rPr>
                <w:rFonts w:ascii="Times New Roman" w:hAnsi="Times New Roman"/>
                <w:sz w:val="24"/>
                <w:szCs w:val="24"/>
              </w:rPr>
            </w:pPr>
            <w:r w:rsidRPr="00AC0950">
              <w:rPr>
                <w:rFonts w:ascii="Times New Roman" w:hAnsi="Times New Roman"/>
                <w:sz w:val="24"/>
                <w:szCs w:val="24"/>
              </w:rPr>
              <w:t>9. Внеурочная деятельность</w:t>
            </w:r>
          </w:p>
        </w:tc>
        <w:tc>
          <w:tcPr>
            <w:tcW w:w="3402" w:type="dxa"/>
            <w:tcBorders>
              <w:top w:val="single" w:sz="4" w:space="0" w:color="auto"/>
              <w:left w:val="single" w:sz="4" w:space="0" w:color="auto"/>
              <w:right w:val="single" w:sz="4" w:space="0" w:color="auto"/>
            </w:tcBorders>
            <w:hideMark/>
          </w:tcPr>
          <w:p w14:paraId="0B1F08B7" w14:textId="77777777" w:rsidR="00B50786" w:rsidRPr="00AC0950" w:rsidRDefault="00B50786" w:rsidP="00B50786">
            <w:pPr>
              <w:spacing w:after="0" w:line="240" w:lineRule="auto"/>
              <w:rPr>
                <w:rFonts w:ascii="Times New Roman" w:hAnsi="Times New Roman"/>
                <w:sz w:val="24"/>
                <w:szCs w:val="24"/>
              </w:rPr>
            </w:pPr>
            <w:r w:rsidRPr="00AC0950">
              <w:rPr>
                <w:rFonts w:ascii="Times New Roman" w:hAnsi="Times New Roman"/>
                <w:sz w:val="24"/>
                <w:szCs w:val="24"/>
              </w:rPr>
              <w:t xml:space="preserve">9.1. Нравственное </w:t>
            </w:r>
          </w:p>
          <w:p w14:paraId="409E13DF" w14:textId="7E593D82" w:rsidR="00B50786" w:rsidRPr="00AC0950" w:rsidRDefault="00B50786" w:rsidP="00B50786">
            <w:pPr>
              <w:spacing w:after="0" w:line="240" w:lineRule="auto"/>
              <w:rPr>
                <w:rFonts w:ascii="Times New Roman" w:hAnsi="Times New Roman"/>
                <w:sz w:val="24"/>
                <w:szCs w:val="24"/>
              </w:rPr>
            </w:pPr>
            <w:r w:rsidRPr="00AC0950">
              <w:rPr>
                <w:rFonts w:ascii="Times New Roman" w:hAnsi="Times New Roman"/>
                <w:sz w:val="24"/>
                <w:szCs w:val="24"/>
              </w:rPr>
              <w:t>9.2.</w:t>
            </w:r>
            <w:r>
              <w:rPr>
                <w:rFonts w:ascii="Times New Roman" w:hAnsi="Times New Roman"/>
                <w:sz w:val="24"/>
                <w:szCs w:val="24"/>
              </w:rPr>
              <w:t xml:space="preserve"> </w:t>
            </w:r>
            <w:r w:rsidRPr="00AC0950">
              <w:rPr>
                <w:rFonts w:ascii="Times New Roman" w:hAnsi="Times New Roman"/>
                <w:sz w:val="24"/>
                <w:szCs w:val="24"/>
              </w:rPr>
              <w:t xml:space="preserve">Социальное </w:t>
            </w:r>
          </w:p>
          <w:p w14:paraId="0B6D1F1E" w14:textId="77777777" w:rsidR="00B50786" w:rsidRPr="00AC0950" w:rsidRDefault="00B50786" w:rsidP="00B50786">
            <w:pPr>
              <w:spacing w:after="0" w:line="240" w:lineRule="auto"/>
              <w:rPr>
                <w:rFonts w:ascii="Times New Roman" w:hAnsi="Times New Roman"/>
                <w:sz w:val="24"/>
                <w:szCs w:val="24"/>
              </w:rPr>
            </w:pPr>
            <w:r w:rsidRPr="00AC0950">
              <w:rPr>
                <w:rFonts w:ascii="Times New Roman" w:hAnsi="Times New Roman"/>
                <w:sz w:val="24"/>
                <w:szCs w:val="24"/>
              </w:rPr>
              <w:t xml:space="preserve"> 9.3. Общекультурное  </w:t>
            </w:r>
          </w:p>
          <w:p w14:paraId="744F71DA" w14:textId="4099A40E" w:rsidR="00B50786" w:rsidRPr="00AC0950" w:rsidRDefault="00B50786" w:rsidP="00B50786">
            <w:pPr>
              <w:spacing w:after="0" w:line="240" w:lineRule="auto"/>
              <w:rPr>
                <w:rFonts w:ascii="Times New Roman" w:hAnsi="Times New Roman"/>
                <w:sz w:val="24"/>
                <w:szCs w:val="24"/>
              </w:rPr>
            </w:pPr>
            <w:r w:rsidRPr="00AC0950">
              <w:rPr>
                <w:rFonts w:ascii="Times New Roman" w:hAnsi="Times New Roman"/>
                <w:sz w:val="24"/>
                <w:szCs w:val="24"/>
              </w:rPr>
              <w:t>9.4.</w:t>
            </w:r>
            <w:r>
              <w:rPr>
                <w:rFonts w:ascii="Times New Roman" w:hAnsi="Times New Roman"/>
                <w:sz w:val="24"/>
                <w:szCs w:val="24"/>
              </w:rPr>
              <w:t xml:space="preserve"> </w:t>
            </w:r>
            <w:r w:rsidRPr="00AC0950">
              <w:rPr>
                <w:rFonts w:ascii="Times New Roman" w:hAnsi="Times New Roman"/>
                <w:sz w:val="24"/>
                <w:szCs w:val="24"/>
              </w:rPr>
              <w:t xml:space="preserve">Спортивно-оздоровительное </w:t>
            </w:r>
          </w:p>
        </w:tc>
        <w:tc>
          <w:tcPr>
            <w:tcW w:w="567" w:type="dxa"/>
            <w:tcBorders>
              <w:top w:val="single" w:sz="4" w:space="0" w:color="auto"/>
              <w:left w:val="single" w:sz="4" w:space="0" w:color="auto"/>
              <w:right w:val="single" w:sz="4" w:space="0" w:color="auto"/>
            </w:tcBorders>
            <w:hideMark/>
          </w:tcPr>
          <w:p w14:paraId="26CF9BA1"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05922477"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528DACD1"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202BA19F"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tc>
        <w:tc>
          <w:tcPr>
            <w:tcW w:w="567" w:type="dxa"/>
            <w:tcBorders>
              <w:top w:val="single" w:sz="4" w:space="0" w:color="auto"/>
              <w:left w:val="single" w:sz="4" w:space="0" w:color="auto"/>
              <w:right w:val="single" w:sz="4" w:space="0" w:color="auto"/>
            </w:tcBorders>
          </w:tcPr>
          <w:p w14:paraId="44E4267B"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7FA50EBA"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7A32F1CC"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0F73259C"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tc>
        <w:tc>
          <w:tcPr>
            <w:tcW w:w="567" w:type="dxa"/>
            <w:tcBorders>
              <w:top w:val="single" w:sz="4" w:space="0" w:color="auto"/>
              <w:left w:val="single" w:sz="4" w:space="0" w:color="auto"/>
              <w:right w:val="single" w:sz="4" w:space="0" w:color="auto"/>
            </w:tcBorders>
          </w:tcPr>
          <w:p w14:paraId="4F7686F2"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1123D160"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26241316"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50FD0A35"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tc>
        <w:tc>
          <w:tcPr>
            <w:tcW w:w="567" w:type="dxa"/>
            <w:tcBorders>
              <w:top w:val="single" w:sz="4" w:space="0" w:color="auto"/>
              <w:left w:val="single" w:sz="4" w:space="0" w:color="auto"/>
              <w:right w:val="single" w:sz="4" w:space="0" w:color="auto"/>
            </w:tcBorders>
          </w:tcPr>
          <w:p w14:paraId="167D7D94"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674766F0"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3944ECAA"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243809AE"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tc>
        <w:tc>
          <w:tcPr>
            <w:tcW w:w="567" w:type="dxa"/>
            <w:tcBorders>
              <w:top w:val="single" w:sz="4" w:space="0" w:color="auto"/>
              <w:left w:val="single" w:sz="4" w:space="0" w:color="auto"/>
              <w:right w:val="single" w:sz="4" w:space="0" w:color="auto"/>
            </w:tcBorders>
          </w:tcPr>
          <w:p w14:paraId="3685B03B"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57A252C6"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3E32CE0E" w14:textId="77777777"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p w14:paraId="14D81C79" w14:textId="3E17D2E4" w:rsidR="00B50786" w:rsidRPr="00AC0950" w:rsidRDefault="00B50786" w:rsidP="00B50786">
            <w:pPr>
              <w:spacing w:after="0" w:line="240" w:lineRule="auto"/>
              <w:jc w:val="center"/>
              <w:rPr>
                <w:rFonts w:ascii="Times New Roman" w:hAnsi="Times New Roman"/>
                <w:sz w:val="24"/>
                <w:szCs w:val="24"/>
              </w:rPr>
            </w:pPr>
            <w:r w:rsidRPr="00AC0950">
              <w:rPr>
                <w:rFonts w:ascii="Times New Roman" w:hAnsi="Times New Roman"/>
                <w:sz w:val="24"/>
                <w:szCs w:val="24"/>
              </w:rPr>
              <w:t>1</w:t>
            </w:r>
          </w:p>
        </w:tc>
        <w:tc>
          <w:tcPr>
            <w:tcW w:w="1417" w:type="dxa"/>
            <w:tcBorders>
              <w:top w:val="single" w:sz="4" w:space="0" w:color="auto"/>
              <w:left w:val="single" w:sz="4" w:space="0" w:color="auto"/>
              <w:right w:val="single" w:sz="4" w:space="0" w:color="auto"/>
            </w:tcBorders>
          </w:tcPr>
          <w:p w14:paraId="41C913A4" w14:textId="77777777" w:rsidR="00B50786" w:rsidRPr="00AC0950" w:rsidRDefault="00B50786" w:rsidP="00B50786">
            <w:pPr>
              <w:spacing w:after="0" w:line="240" w:lineRule="auto"/>
              <w:jc w:val="center"/>
              <w:rPr>
                <w:rFonts w:ascii="Times New Roman" w:hAnsi="Times New Roman"/>
                <w:sz w:val="24"/>
                <w:szCs w:val="24"/>
              </w:rPr>
            </w:pPr>
          </w:p>
        </w:tc>
      </w:tr>
      <w:tr w:rsidR="00B50786" w:rsidRPr="00AC0950" w14:paraId="09C8E746" w14:textId="77777777" w:rsidTr="00AF35F4">
        <w:trPr>
          <w:trHeight w:val="176"/>
        </w:trPr>
        <w:tc>
          <w:tcPr>
            <w:tcW w:w="5637" w:type="dxa"/>
            <w:gridSpan w:val="2"/>
            <w:tcBorders>
              <w:top w:val="single" w:sz="4" w:space="0" w:color="auto"/>
              <w:left w:val="single" w:sz="4" w:space="0" w:color="auto"/>
              <w:bottom w:val="single" w:sz="4" w:space="0" w:color="auto"/>
              <w:right w:val="single" w:sz="4" w:space="0" w:color="auto"/>
            </w:tcBorders>
            <w:hideMark/>
          </w:tcPr>
          <w:p w14:paraId="4C5D2375" w14:textId="77777777" w:rsidR="00B50786" w:rsidRPr="00AC0950" w:rsidRDefault="00B50786" w:rsidP="00B50786">
            <w:pPr>
              <w:spacing w:after="0" w:line="240" w:lineRule="auto"/>
              <w:rPr>
                <w:rFonts w:ascii="Times New Roman" w:hAnsi="Times New Roman"/>
                <w:b/>
                <w:sz w:val="24"/>
                <w:szCs w:val="24"/>
              </w:rPr>
            </w:pPr>
            <w:r w:rsidRPr="00AC0950">
              <w:rPr>
                <w:rFonts w:ascii="Times New Roman" w:hAnsi="Times New Roman"/>
                <w:b/>
                <w:sz w:val="24"/>
                <w:szCs w:val="24"/>
              </w:rPr>
              <w:t>Всего к финансированию</w:t>
            </w:r>
          </w:p>
        </w:tc>
        <w:tc>
          <w:tcPr>
            <w:tcW w:w="567" w:type="dxa"/>
            <w:tcBorders>
              <w:top w:val="single" w:sz="4" w:space="0" w:color="auto"/>
              <w:left w:val="single" w:sz="4" w:space="0" w:color="auto"/>
              <w:bottom w:val="single" w:sz="4" w:space="0" w:color="auto"/>
              <w:right w:val="single" w:sz="4" w:space="0" w:color="auto"/>
            </w:tcBorders>
          </w:tcPr>
          <w:p w14:paraId="2C261C0B" w14:textId="77777777" w:rsidR="00B50786" w:rsidRPr="00AC0950" w:rsidRDefault="00B50786" w:rsidP="00B50786">
            <w:pPr>
              <w:spacing w:after="0" w:line="240" w:lineRule="auto"/>
              <w:jc w:val="center"/>
              <w:rPr>
                <w:rFonts w:ascii="Times New Roman" w:hAnsi="Times New Roman"/>
                <w:b/>
                <w:sz w:val="24"/>
                <w:szCs w:val="24"/>
              </w:rPr>
            </w:pPr>
            <w:r w:rsidRPr="00AC0950">
              <w:rPr>
                <w:rFonts w:ascii="Times New Roman" w:hAnsi="Times New Roman"/>
                <w:b/>
                <w:sz w:val="24"/>
                <w:szCs w:val="24"/>
              </w:rPr>
              <w:t>39</w:t>
            </w:r>
          </w:p>
        </w:tc>
        <w:tc>
          <w:tcPr>
            <w:tcW w:w="567" w:type="dxa"/>
            <w:tcBorders>
              <w:top w:val="single" w:sz="4" w:space="0" w:color="auto"/>
              <w:left w:val="single" w:sz="4" w:space="0" w:color="auto"/>
              <w:bottom w:val="single" w:sz="4" w:space="0" w:color="auto"/>
              <w:right w:val="single" w:sz="4" w:space="0" w:color="auto"/>
            </w:tcBorders>
          </w:tcPr>
          <w:p w14:paraId="4D0E91FC" w14:textId="77777777" w:rsidR="00B50786" w:rsidRPr="00AC0950" w:rsidRDefault="00B50786" w:rsidP="00B50786">
            <w:pPr>
              <w:spacing w:after="0" w:line="240" w:lineRule="auto"/>
              <w:jc w:val="center"/>
              <w:rPr>
                <w:rFonts w:ascii="Times New Roman" w:hAnsi="Times New Roman"/>
                <w:b/>
                <w:sz w:val="24"/>
                <w:szCs w:val="24"/>
              </w:rPr>
            </w:pPr>
            <w:r w:rsidRPr="00AC0950">
              <w:rPr>
                <w:rFonts w:ascii="Times New Roman" w:hAnsi="Times New Roman"/>
                <w:b/>
                <w:sz w:val="24"/>
                <w:szCs w:val="24"/>
              </w:rPr>
              <w:t>40</w:t>
            </w:r>
          </w:p>
        </w:tc>
        <w:tc>
          <w:tcPr>
            <w:tcW w:w="567" w:type="dxa"/>
            <w:tcBorders>
              <w:top w:val="single" w:sz="4" w:space="0" w:color="auto"/>
              <w:left w:val="single" w:sz="4" w:space="0" w:color="auto"/>
              <w:bottom w:val="single" w:sz="4" w:space="0" w:color="auto"/>
              <w:right w:val="single" w:sz="4" w:space="0" w:color="auto"/>
            </w:tcBorders>
          </w:tcPr>
          <w:p w14:paraId="43034F08" w14:textId="29B01985" w:rsidR="00B50786" w:rsidRPr="00AC0950" w:rsidRDefault="00B50786" w:rsidP="00B50786">
            <w:pPr>
              <w:spacing w:after="0" w:line="240" w:lineRule="auto"/>
              <w:jc w:val="center"/>
              <w:rPr>
                <w:rFonts w:ascii="Times New Roman" w:hAnsi="Times New Roman"/>
                <w:b/>
                <w:sz w:val="24"/>
                <w:szCs w:val="24"/>
              </w:rPr>
            </w:pPr>
            <w:r w:rsidRPr="00AC0950">
              <w:rPr>
                <w:rFonts w:ascii="Times New Roman" w:hAnsi="Times New Roman"/>
                <w:b/>
                <w:sz w:val="24"/>
                <w:szCs w:val="24"/>
              </w:rPr>
              <w:t>40</w:t>
            </w:r>
          </w:p>
        </w:tc>
        <w:tc>
          <w:tcPr>
            <w:tcW w:w="567" w:type="dxa"/>
            <w:tcBorders>
              <w:top w:val="single" w:sz="4" w:space="0" w:color="auto"/>
              <w:left w:val="single" w:sz="4" w:space="0" w:color="auto"/>
              <w:bottom w:val="single" w:sz="4" w:space="0" w:color="auto"/>
              <w:right w:val="single" w:sz="4" w:space="0" w:color="auto"/>
            </w:tcBorders>
          </w:tcPr>
          <w:p w14:paraId="70FBC19E" w14:textId="3613F3D8" w:rsidR="00B50786" w:rsidRPr="00AC0950" w:rsidRDefault="00B50786" w:rsidP="00B50786">
            <w:pPr>
              <w:spacing w:after="0" w:line="240" w:lineRule="auto"/>
              <w:jc w:val="center"/>
              <w:rPr>
                <w:rFonts w:ascii="Times New Roman" w:hAnsi="Times New Roman"/>
                <w:b/>
                <w:sz w:val="24"/>
                <w:szCs w:val="24"/>
              </w:rPr>
            </w:pPr>
            <w:r w:rsidRPr="00AC0950">
              <w:rPr>
                <w:rFonts w:ascii="Times New Roman" w:hAnsi="Times New Roman"/>
                <w:b/>
                <w:sz w:val="24"/>
                <w:szCs w:val="24"/>
              </w:rPr>
              <w:t>40</w:t>
            </w:r>
          </w:p>
        </w:tc>
        <w:tc>
          <w:tcPr>
            <w:tcW w:w="567" w:type="dxa"/>
            <w:tcBorders>
              <w:top w:val="single" w:sz="4" w:space="0" w:color="auto"/>
              <w:left w:val="single" w:sz="4" w:space="0" w:color="auto"/>
              <w:bottom w:val="single" w:sz="4" w:space="0" w:color="auto"/>
              <w:right w:val="single" w:sz="4" w:space="0" w:color="auto"/>
            </w:tcBorders>
          </w:tcPr>
          <w:p w14:paraId="053FB0D4" w14:textId="2E9575D3" w:rsidR="00B50786" w:rsidRPr="00AC0950" w:rsidRDefault="00B50786" w:rsidP="00B50786">
            <w:pPr>
              <w:spacing w:after="0" w:line="240" w:lineRule="auto"/>
              <w:jc w:val="center"/>
              <w:rPr>
                <w:rFonts w:ascii="Times New Roman" w:hAnsi="Times New Roman"/>
                <w:b/>
                <w:sz w:val="24"/>
                <w:szCs w:val="24"/>
              </w:rPr>
            </w:pPr>
            <w:r w:rsidRPr="00AC0950">
              <w:rPr>
                <w:rFonts w:ascii="Times New Roman" w:hAnsi="Times New Roman"/>
                <w:b/>
                <w:sz w:val="24"/>
                <w:szCs w:val="24"/>
              </w:rPr>
              <w:t>40</w:t>
            </w:r>
          </w:p>
        </w:tc>
        <w:tc>
          <w:tcPr>
            <w:tcW w:w="1417" w:type="dxa"/>
            <w:tcBorders>
              <w:top w:val="single" w:sz="4" w:space="0" w:color="auto"/>
              <w:left w:val="single" w:sz="4" w:space="0" w:color="auto"/>
              <w:bottom w:val="single" w:sz="4" w:space="0" w:color="auto"/>
              <w:right w:val="single" w:sz="4" w:space="0" w:color="auto"/>
            </w:tcBorders>
          </w:tcPr>
          <w:p w14:paraId="776F742D" w14:textId="77777777" w:rsidR="00B50786" w:rsidRPr="00AC0950" w:rsidRDefault="00B50786" w:rsidP="00B50786">
            <w:pPr>
              <w:spacing w:after="0" w:line="240" w:lineRule="auto"/>
              <w:jc w:val="center"/>
              <w:rPr>
                <w:rFonts w:ascii="Times New Roman" w:hAnsi="Times New Roman"/>
                <w:b/>
                <w:sz w:val="24"/>
                <w:szCs w:val="24"/>
              </w:rPr>
            </w:pPr>
          </w:p>
        </w:tc>
      </w:tr>
    </w:tbl>
    <w:p w14:paraId="78F4DAD5" w14:textId="1DFA093A" w:rsidR="00974B99" w:rsidRDefault="00974B99">
      <w:pPr>
        <w:rPr>
          <w:sz w:val="24"/>
          <w:szCs w:val="24"/>
        </w:rPr>
      </w:pPr>
    </w:p>
    <w:p w14:paraId="1C40C4AC" w14:textId="77777777" w:rsidR="00E442D4" w:rsidRPr="00AC0950" w:rsidRDefault="00E442D4">
      <w:pPr>
        <w:rPr>
          <w:sz w:val="24"/>
          <w:szCs w:val="24"/>
        </w:rPr>
      </w:pPr>
    </w:p>
    <w:p w14:paraId="7028D72E" w14:textId="77777777" w:rsidR="00F73237" w:rsidRPr="00AC0950" w:rsidRDefault="00F73237" w:rsidP="00F73237">
      <w:pPr>
        <w:spacing w:after="0" w:line="240" w:lineRule="auto"/>
        <w:rPr>
          <w:rFonts w:ascii="Times New Roman" w:hAnsi="Times New Roman"/>
          <w:bCs/>
          <w:i/>
          <w:sz w:val="24"/>
          <w:szCs w:val="24"/>
        </w:rPr>
      </w:pPr>
      <w:r w:rsidRPr="00AC0950">
        <w:rPr>
          <w:rFonts w:ascii="Times New Roman" w:hAnsi="Times New Roman"/>
          <w:bCs/>
          <w:i/>
          <w:sz w:val="24"/>
          <w:szCs w:val="24"/>
        </w:rPr>
        <w:t>Таблица сокращений форм промежуточной аттестации.</w:t>
      </w:r>
    </w:p>
    <w:p w14:paraId="69D40502" w14:textId="77777777" w:rsidR="00F73237" w:rsidRPr="00AC0950" w:rsidRDefault="00F73237" w:rsidP="00F73237">
      <w:pPr>
        <w:spacing w:after="0" w:line="240" w:lineRule="auto"/>
        <w:rPr>
          <w:rFonts w:ascii="Times New Roman" w:hAnsi="Times New Roman"/>
          <w:bCs/>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5"/>
        <w:gridCol w:w="4655"/>
      </w:tblGrid>
      <w:tr w:rsidR="00F73237" w:rsidRPr="00AC0950" w14:paraId="3BA9C2DA" w14:textId="77777777" w:rsidTr="00F73237">
        <w:tc>
          <w:tcPr>
            <w:tcW w:w="4915" w:type="dxa"/>
            <w:shd w:val="clear" w:color="auto" w:fill="auto"/>
          </w:tcPr>
          <w:p w14:paraId="05D0FCF7" w14:textId="77777777" w:rsidR="00F73237" w:rsidRPr="00AC0950" w:rsidRDefault="00F73237" w:rsidP="009357AF">
            <w:pPr>
              <w:spacing w:after="0" w:line="240" w:lineRule="auto"/>
              <w:rPr>
                <w:rFonts w:ascii="Times New Roman" w:hAnsi="Times New Roman"/>
                <w:bCs/>
                <w:sz w:val="24"/>
                <w:szCs w:val="24"/>
              </w:rPr>
            </w:pPr>
            <w:r w:rsidRPr="00AC0950">
              <w:rPr>
                <w:rFonts w:ascii="Times New Roman" w:hAnsi="Times New Roman"/>
                <w:bCs/>
                <w:sz w:val="24"/>
                <w:szCs w:val="24"/>
              </w:rPr>
              <w:t>Сокращение</w:t>
            </w:r>
          </w:p>
        </w:tc>
        <w:tc>
          <w:tcPr>
            <w:tcW w:w="4655" w:type="dxa"/>
            <w:shd w:val="clear" w:color="auto" w:fill="auto"/>
          </w:tcPr>
          <w:p w14:paraId="3D853E09" w14:textId="77777777" w:rsidR="00F73237" w:rsidRPr="00AC0950" w:rsidRDefault="00F73237" w:rsidP="009357AF">
            <w:pPr>
              <w:spacing w:after="0" w:line="240" w:lineRule="auto"/>
              <w:rPr>
                <w:rFonts w:ascii="Times New Roman" w:hAnsi="Times New Roman"/>
                <w:bCs/>
                <w:sz w:val="24"/>
                <w:szCs w:val="24"/>
              </w:rPr>
            </w:pPr>
            <w:r w:rsidRPr="00AC0950">
              <w:rPr>
                <w:rFonts w:ascii="Times New Roman" w:hAnsi="Times New Roman"/>
                <w:bCs/>
                <w:sz w:val="24"/>
                <w:szCs w:val="24"/>
              </w:rPr>
              <w:t>Расшифровка сокращений</w:t>
            </w:r>
          </w:p>
        </w:tc>
      </w:tr>
      <w:tr w:rsidR="00F73237" w:rsidRPr="00AC0950" w14:paraId="27F07395" w14:textId="77777777" w:rsidTr="00F73237">
        <w:tc>
          <w:tcPr>
            <w:tcW w:w="4915" w:type="dxa"/>
            <w:shd w:val="clear" w:color="auto" w:fill="auto"/>
          </w:tcPr>
          <w:p w14:paraId="7AA4E807" w14:textId="77777777" w:rsidR="00F73237" w:rsidRPr="00AC0950" w:rsidRDefault="00F73237" w:rsidP="009357AF">
            <w:pPr>
              <w:spacing w:after="0" w:line="240" w:lineRule="auto"/>
              <w:rPr>
                <w:rFonts w:ascii="Times New Roman" w:hAnsi="Times New Roman"/>
                <w:bCs/>
                <w:sz w:val="24"/>
                <w:szCs w:val="24"/>
              </w:rPr>
            </w:pPr>
            <w:r w:rsidRPr="00AC0950">
              <w:rPr>
                <w:rFonts w:ascii="Times New Roman" w:hAnsi="Times New Roman"/>
                <w:bCs/>
                <w:sz w:val="24"/>
                <w:szCs w:val="24"/>
              </w:rPr>
              <w:t>НСО</w:t>
            </w:r>
          </w:p>
        </w:tc>
        <w:tc>
          <w:tcPr>
            <w:tcW w:w="4655" w:type="dxa"/>
            <w:shd w:val="clear" w:color="auto" w:fill="auto"/>
          </w:tcPr>
          <w:p w14:paraId="236655A6" w14:textId="77777777" w:rsidR="00F73237" w:rsidRPr="00AC0950" w:rsidRDefault="00F73237" w:rsidP="009357AF">
            <w:pPr>
              <w:spacing w:after="0" w:line="240" w:lineRule="auto"/>
              <w:rPr>
                <w:rFonts w:ascii="Times New Roman" w:hAnsi="Times New Roman"/>
                <w:bCs/>
                <w:sz w:val="24"/>
                <w:szCs w:val="24"/>
              </w:rPr>
            </w:pPr>
            <w:r w:rsidRPr="00AC0950">
              <w:rPr>
                <w:rFonts w:ascii="Times New Roman" w:hAnsi="Times New Roman"/>
                <w:bCs/>
                <w:sz w:val="24"/>
                <w:szCs w:val="24"/>
              </w:rPr>
              <w:t>Накопительная система оценивания.</w:t>
            </w:r>
          </w:p>
        </w:tc>
      </w:tr>
    </w:tbl>
    <w:p w14:paraId="7CAC1183" w14:textId="652EC043" w:rsidR="00F73237" w:rsidRDefault="00F73237"/>
    <w:p w14:paraId="4D92A813" w14:textId="0E46C3A9" w:rsidR="00F73237" w:rsidRDefault="00F73237"/>
    <w:p w14:paraId="4BCCED4E" w14:textId="0FB8AB0C" w:rsidR="00F73237" w:rsidRDefault="00F73237"/>
    <w:p w14:paraId="3A869971" w14:textId="58B952B9" w:rsidR="00F73237" w:rsidRDefault="00F73237"/>
    <w:p w14:paraId="58A778C5" w14:textId="2BD0F72F" w:rsidR="00F73237" w:rsidRDefault="00F73237"/>
    <w:p w14:paraId="0AA782D8" w14:textId="575357DB" w:rsidR="00F73237" w:rsidRDefault="00F73237"/>
    <w:p w14:paraId="335E6006" w14:textId="46969C7F" w:rsidR="00F73237" w:rsidRDefault="00F73237"/>
    <w:p w14:paraId="1AFE9792" w14:textId="340970F1" w:rsidR="00F73237" w:rsidRDefault="00F73237"/>
    <w:p w14:paraId="693E8A2A" w14:textId="1F476B70" w:rsidR="00F73237" w:rsidRDefault="00F73237"/>
    <w:p w14:paraId="11F17D09" w14:textId="78567179" w:rsidR="00F73237" w:rsidRDefault="00F73237"/>
    <w:p w14:paraId="274C196F" w14:textId="2D786F26" w:rsidR="00F73237" w:rsidRDefault="00F73237"/>
    <w:p w14:paraId="004CC4A6" w14:textId="1C20BE7E" w:rsidR="00F73237" w:rsidRDefault="00F73237"/>
    <w:p w14:paraId="2F38A55E" w14:textId="2B2CD4DA" w:rsidR="00F73237" w:rsidRDefault="00F73237"/>
    <w:p w14:paraId="71EE7088" w14:textId="635FFA3B" w:rsidR="00F73237" w:rsidRDefault="00F73237"/>
    <w:p w14:paraId="740F87C4" w14:textId="12D85E58" w:rsidR="00F73237" w:rsidRDefault="00F73237"/>
    <w:p w14:paraId="11A81E6D" w14:textId="79A407DF" w:rsidR="00F73237" w:rsidRDefault="00F73237"/>
    <w:p w14:paraId="24CEF2C5" w14:textId="324433AD" w:rsidR="00F73237" w:rsidRDefault="00F73237"/>
    <w:p w14:paraId="7D7F51F4" w14:textId="1878033E" w:rsidR="00F73237" w:rsidRDefault="00F73237"/>
    <w:p w14:paraId="4F210FE7" w14:textId="426BFB77" w:rsidR="00F73237" w:rsidRDefault="00F73237"/>
    <w:p w14:paraId="439AE94F" w14:textId="28F556D0" w:rsidR="00F73237" w:rsidRDefault="00F73237"/>
    <w:p w14:paraId="6FE6CF1D" w14:textId="540237FB" w:rsidR="00F73237" w:rsidRDefault="00F73237"/>
    <w:p w14:paraId="742A6F06" w14:textId="1AF22707" w:rsidR="00FB4F30" w:rsidRDefault="00FB4F30"/>
    <w:p w14:paraId="56CFF61B" w14:textId="77777777" w:rsidR="00FB4F30" w:rsidRDefault="00FB4F30"/>
    <w:p w14:paraId="3812FD83" w14:textId="77777777" w:rsidR="00F73237" w:rsidRDefault="00F73237"/>
    <w:p w14:paraId="656FB26E" w14:textId="77777777" w:rsidR="00974B99" w:rsidRPr="00D918B8" w:rsidRDefault="00974B99" w:rsidP="00974B99">
      <w:pPr>
        <w:suppressAutoHyphens/>
        <w:spacing w:after="0"/>
        <w:ind w:right="-1"/>
        <w:jc w:val="center"/>
        <w:rPr>
          <w:rFonts w:ascii="Times New Roman" w:hAnsi="Times New Roman"/>
          <w:b/>
          <w:bCs/>
          <w:sz w:val="28"/>
          <w:szCs w:val="28"/>
        </w:rPr>
      </w:pPr>
      <w:r w:rsidRPr="00D918B8">
        <w:rPr>
          <w:rFonts w:ascii="Times New Roman" w:hAnsi="Times New Roman"/>
          <w:b/>
          <w:bCs/>
          <w:sz w:val="28"/>
          <w:szCs w:val="28"/>
        </w:rPr>
        <w:t>ПОЯСНИТЕЛЬНАЯ ЗАПИСКА</w:t>
      </w:r>
    </w:p>
    <w:p w14:paraId="091D014D" w14:textId="77777777" w:rsidR="00974B99" w:rsidRPr="00893B21" w:rsidRDefault="00974B99" w:rsidP="00974B99">
      <w:pPr>
        <w:suppressAutoHyphens/>
        <w:spacing w:after="0"/>
        <w:ind w:left="-709" w:right="-1" w:firstLine="426"/>
        <w:jc w:val="center"/>
        <w:rPr>
          <w:rFonts w:ascii="Times New Roman" w:hAnsi="Times New Roman"/>
          <w:sz w:val="28"/>
          <w:szCs w:val="28"/>
        </w:rPr>
      </w:pPr>
      <w:r w:rsidRPr="00893B21">
        <w:rPr>
          <w:rFonts w:ascii="Times New Roman" w:hAnsi="Times New Roman"/>
          <w:sz w:val="28"/>
          <w:szCs w:val="28"/>
        </w:rPr>
        <w:t>к учебному плану</w:t>
      </w:r>
    </w:p>
    <w:p w14:paraId="38C7AA8F" w14:textId="77777777" w:rsidR="00974B99" w:rsidRPr="00893B21" w:rsidRDefault="00974B99" w:rsidP="00974B99">
      <w:pPr>
        <w:spacing w:after="0" w:line="240" w:lineRule="auto"/>
        <w:jc w:val="center"/>
        <w:rPr>
          <w:rFonts w:ascii="Times New Roman" w:hAnsi="Times New Roman"/>
          <w:sz w:val="28"/>
          <w:szCs w:val="28"/>
        </w:rPr>
      </w:pPr>
      <w:r w:rsidRPr="00893B21">
        <w:rPr>
          <w:rFonts w:ascii="Times New Roman" w:hAnsi="Times New Roman"/>
          <w:sz w:val="28"/>
          <w:szCs w:val="28"/>
        </w:rPr>
        <w:t xml:space="preserve">по реализации Федерального государственного образовательного стандарта (ФГОС) для обучающихся с </w:t>
      </w:r>
      <w:r>
        <w:rPr>
          <w:rFonts w:ascii="Times New Roman" w:hAnsi="Times New Roman"/>
          <w:sz w:val="28"/>
          <w:szCs w:val="28"/>
        </w:rPr>
        <w:t xml:space="preserve">легкой </w:t>
      </w:r>
      <w:r w:rsidRPr="00893B21">
        <w:rPr>
          <w:rFonts w:ascii="Times New Roman" w:hAnsi="Times New Roman"/>
          <w:sz w:val="28"/>
          <w:szCs w:val="28"/>
        </w:rPr>
        <w:t>умственной отсталостью (интеллектуальными нарушениями) (вариант 1)</w:t>
      </w:r>
    </w:p>
    <w:p w14:paraId="5EE703A4" w14:textId="7A18C3C7" w:rsidR="00974B99" w:rsidRPr="00893B21" w:rsidRDefault="00974B99" w:rsidP="00974B99">
      <w:pPr>
        <w:spacing w:after="0" w:line="240" w:lineRule="auto"/>
        <w:jc w:val="center"/>
        <w:rPr>
          <w:rFonts w:ascii="Times New Roman" w:hAnsi="Times New Roman"/>
          <w:sz w:val="28"/>
          <w:szCs w:val="28"/>
        </w:rPr>
      </w:pPr>
      <w:r>
        <w:rPr>
          <w:rFonts w:ascii="Times New Roman" w:hAnsi="Times New Roman"/>
          <w:sz w:val="28"/>
          <w:szCs w:val="28"/>
        </w:rPr>
        <w:t xml:space="preserve">5 </w:t>
      </w:r>
      <w:r w:rsidRPr="00893B21">
        <w:rPr>
          <w:rFonts w:ascii="Times New Roman" w:hAnsi="Times New Roman"/>
          <w:sz w:val="28"/>
          <w:szCs w:val="28"/>
        </w:rPr>
        <w:t xml:space="preserve"> - </w:t>
      </w:r>
      <w:r w:rsidR="007B2693">
        <w:rPr>
          <w:rFonts w:ascii="Times New Roman" w:hAnsi="Times New Roman"/>
          <w:sz w:val="28"/>
          <w:szCs w:val="28"/>
        </w:rPr>
        <w:t>8</w:t>
      </w:r>
      <w:r>
        <w:rPr>
          <w:rFonts w:ascii="Times New Roman" w:hAnsi="Times New Roman"/>
          <w:sz w:val="28"/>
          <w:szCs w:val="28"/>
        </w:rPr>
        <w:t xml:space="preserve"> </w:t>
      </w:r>
      <w:r w:rsidRPr="00893B21">
        <w:rPr>
          <w:rFonts w:ascii="Times New Roman" w:hAnsi="Times New Roman"/>
          <w:sz w:val="28"/>
          <w:szCs w:val="28"/>
        </w:rPr>
        <w:t xml:space="preserve"> класс  </w:t>
      </w:r>
    </w:p>
    <w:p w14:paraId="5F83A6A8" w14:textId="782FCEDD" w:rsidR="00974B99" w:rsidRPr="00893B21" w:rsidRDefault="007B2693" w:rsidP="00974B99">
      <w:pPr>
        <w:suppressAutoHyphens/>
        <w:spacing w:after="0"/>
        <w:ind w:left="-709" w:right="-1" w:firstLine="426"/>
        <w:jc w:val="center"/>
        <w:rPr>
          <w:rFonts w:ascii="Times New Roman" w:hAnsi="Times New Roman"/>
          <w:bCs/>
          <w:sz w:val="28"/>
          <w:szCs w:val="28"/>
        </w:rPr>
      </w:pPr>
      <w:r>
        <w:rPr>
          <w:rFonts w:ascii="Times New Roman" w:hAnsi="Times New Roman"/>
          <w:bCs/>
          <w:sz w:val="28"/>
          <w:szCs w:val="28"/>
        </w:rPr>
        <w:t>на 2022</w:t>
      </w:r>
      <w:r w:rsidR="00974B99">
        <w:rPr>
          <w:rFonts w:ascii="Times New Roman" w:hAnsi="Times New Roman"/>
          <w:bCs/>
          <w:sz w:val="28"/>
          <w:szCs w:val="28"/>
        </w:rPr>
        <w:t>-202</w:t>
      </w:r>
      <w:r>
        <w:rPr>
          <w:rFonts w:ascii="Times New Roman" w:hAnsi="Times New Roman"/>
          <w:bCs/>
          <w:sz w:val="28"/>
          <w:szCs w:val="28"/>
        </w:rPr>
        <w:t>3</w:t>
      </w:r>
      <w:r w:rsidR="00974B99" w:rsidRPr="00893B21">
        <w:rPr>
          <w:rFonts w:ascii="Times New Roman" w:hAnsi="Times New Roman"/>
          <w:bCs/>
          <w:sz w:val="28"/>
          <w:szCs w:val="28"/>
        </w:rPr>
        <w:t xml:space="preserve"> учебный год</w:t>
      </w:r>
    </w:p>
    <w:p w14:paraId="589D7371" w14:textId="77777777" w:rsidR="00974B99" w:rsidRPr="00893B21" w:rsidRDefault="00974B99" w:rsidP="00974B99">
      <w:pPr>
        <w:tabs>
          <w:tab w:val="left" w:pos="-567"/>
          <w:tab w:val="left" w:pos="567"/>
        </w:tabs>
        <w:autoSpaceDE w:val="0"/>
        <w:autoSpaceDN w:val="0"/>
        <w:adjustRightInd w:val="0"/>
        <w:spacing w:after="0" w:line="240" w:lineRule="auto"/>
        <w:ind w:left="709"/>
        <w:jc w:val="both"/>
        <w:rPr>
          <w:rFonts w:ascii="Times New Roman" w:hAnsi="Times New Roman"/>
          <w:sz w:val="28"/>
          <w:szCs w:val="28"/>
        </w:rPr>
      </w:pPr>
      <w:r w:rsidRPr="00893B21">
        <w:rPr>
          <w:rFonts w:ascii="Times New Roman" w:hAnsi="Times New Roman"/>
          <w:sz w:val="28"/>
          <w:szCs w:val="28"/>
        </w:rPr>
        <w:t>Учебный план разработан в соответствии с нормативными актами:</w:t>
      </w:r>
    </w:p>
    <w:p w14:paraId="2B628BEC" w14:textId="77777777" w:rsidR="00974B99" w:rsidRPr="00B919AA" w:rsidRDefault="00974B99" w:rsidP="00974B99">
      <w:pPr>
        <w:numPr>
          <w:ilvl w:val="0"/>
          <w:numId w:val="1"/>
        </w:numPr>
        <w:tabs>
          <w:tab w:val="left" w:pos="-567"/>
          <w:tab w:val="left" w:pos="567"/>
        </w:tabs>
        <w:autoSpaceDE w:val="0"/>
        <w:autoSpaceDN w:val="0"/>
        <w:adjustRightInd w:val="0"/>
        <w:spacing w:after="0" w:line="240" w:lineRule="auto"/>
        <w:jc w:val="both"/>
        <w:rPr>
          <w:rFonts w:ascii="Times New Roman" w:hAnsi="Times New Roman"/>
          <w:sz w:val="28"/>
          <w:szCs w:val="28"/>
        </w:rPr>
      </w:pPr>
      <w:r w:rsidRPr="00B919AA">
        <w:rPr>
          <w:rFonts w:ascii="Times New Roman" w:hAnsi="Times New Roman"/>
          <w:sz w:val="28"/>
          <w:szCs w:val="28"/>
        </w:rPr>
        <w:t>Федеральный закон «Об образовании в Российской Федерации» № 273-ФЗ от 29.12.2012 года;</w:t>
      </w:r>
    </w:p>
    <w:p w14:paraId="7E9E965A" w14:textId="77777777" w:rsidR="00974B99" w:rsidRPr="00B919AA" w:rsidRDefault="00974B99" w:rsidP="009873AB">
      <w:pPr>
        <w:numPr>
          <w:ilvl w:val="0"/>
          <w:numId w:val="1"/>
        </w:numPr>
        <w:tabs>
          <w:tab w:val="left" w:pos="-567"/>
          <w:tab w:val="left" w:pos="567"/>
        </w:tabs>
        <w:autoSpaceDE w:val="0"/>
        <w:autoSpaceDN w:val="0"/>
        <w:adjustRightInd w:val="0"/>
        <w:spacing w:after="0" w:line="240" w:lineRule="auto"/>
        <w:jc w:val="both"/>
        <w:rPr>
          <w:rFonts w:ascii="Times New Roman" w:hAnsi="Times New Roman"/>
          <w:sz w:val="28"/>
          <w:szCs w:val="28"/>
        </w:rPr>
      </w:pPr>
      <w:r w:rsidRPr="00B919AA">
        <w:rPr>
          <w:rFonts w:ascii="Times New Roman" w:hAnsi="Times New Roman"/>
          <w:sz w:val="28"/>
          <w:szCs w:val="28"/>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утверждённый приказом Министерств</w:t>
      </w:r>
      <w:r>
        <w:rPr>
          <w:rFonts w:ascii="Times New Roman" w:hAnsi="Times New Roman"/>
          <w:sz w:val="28"/>
          <w:szCs w:val="28"/>
        </w:rPr>
        <w:t>а</w:t>
      </w:r>
      <w:r w:rsidRPr="00B919AA">
        <w:rPr>
          <w:rFonts w:ascii="Times New Roman" w:hAnsi="Times New Roman"/>
          <w:sz w:val="28"/>
          <w:szCs w:val="28"/>
        </w:rPr>
        <w:t xml:space="preserve"> образования и науки России № 1599 от 19.12.2014 года;</w:t>
      </w:r>
    </w:p>
    <w:p w14:paraId="49A3904E" w14:textId="77777777" w:rsidR="00974B99" w:rsidRPr="009873AB" w:rsidRDefault="00974B99" w:rsidP="009873AB">
      <w:pPr>
        <w:numPr>
          <w:ilvl w:val="0"/>
          <w:numId w:val="1"/>
        </w:numPr>
        <w:shd w:val="clear" w:color="auto" w:fill="FFFFFF"/>
        <w:autoSpaceDE w:val="0"/>
        <w:spacing w:after="0" w:line="240" w:lineRule="auto"/>
        <w:jc w:val="both"/>
        <w:rPr>
          <w:rFonts w:ascii="Times New Roman" w:hAnsi="Times New Roman"/>
          <w:sz w:val="28"/>
          <w:szCs w:val="28"/>
        </w:rPr>
      </w:pPr>
      <w:r w:rsidRPr="009873AB">
        <w:rPr>
          <w:rFonts w:ascii="Times New Roman" w:hAnsi="Times New Roman" w:cs="Calibri"/>
          <w:sz w:val="28"/>
          <w:szCs w:val="28"/>
          <w:lang w:eastAsia="ar-SA"/>
        </w:rPr>
        <w:t>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w:t>
      </w:r>
      <w:r w:rsidRPr="009873AB">
        <w:rPr>
          <w:rFonts w:ascii="Times New Roman" w:hAnsi="Times New Roman" w:cs="Calibri"/>
          <w:sz w:val="28"/>
          <w:szCs w:val="28"/>
          <w:lang w:val="en-US" w:eastAsia="ar-SA"/>
        </w:rPr>
        <w:t>C</w:t>
      </w:r>
      <w:r w:rsidRPr="009873AB">
        <w:rPr>
          <w:rFonts w:ascii="Times New Roman" w:hAnsi="Times New Roman" w:cs="Calibri"/>
          <w:sz w:val="28"/>
          <w:szCs w:val="28"/>
          <w:lang w:eastAsia="ar-SA"/>
        </w:rPr>
        <w:t>О</w:t>
      </w:r>
      <w:r w:rsidRPr="009873AB">
        <w:rPr>
          <w:rFonts w:ascii="Times New Roman" w:hAnsi="Times New Roman" w:cs="Calibri"/>
          <w:sz w:val="28"/>
          <w:szCs w:val="28"/>
          <w:lang w:val="en-US" w:eastAsia="ar-SA"/>
        </w:rPr>
        <w:t>VID</w:t>
      </w:r>
      <w:r w:rsidRPr="009873AB">
        <w:rPr>
          <w:rFonts w:ascii="Times New Roman" w:hAnsi="Times New Roman" w:cs="Calibri"/>
          <w:sz w:val="28"/>
          <w:szCs w:val="28"/>
          <w:lang w:eastAsia="ar-SA"/>
        </w:rPr>
        <w:t>-19)»  СанПиН 3.1/2.4.3598-20 от 30.06.2020;</w:t>
      </w:r>
    </w:p>
    <w:p w14:paraId="460286ED" w14:textId="77777777" w:rsidR="009873AB" w:rsidRDefault="009873AB" w:rsidP="009873AB">
      <w:pPr>
        <w:pStyle w:val="aa"/>
        <w:numPr>
          <w:ilvl w:val="0"/>
          <w:numId w:val="1"/>
        </w:numPr>
        <w:jc w:val="both"/>
        <w:rPr>
          <w:rFonts w:ascii="Times New Roman" w:eastAsiaTheme="minorEastAsia" w:hAnsi="Times New Roman" w:cstheme="minorBidi"/>
          <w:sz w:val="28"/>
          <w:szCs w:val="28"/>
          <w:lang w:eastAsia="ru-RU"/>
        </w:rPr>
      </w:pPr>
      <w:r w:rsidRPr="009873AB">
        <w:rPr>
          <w:rFonts w:ascii="Times New Roman" w:eastAsiaTheme="minorEastAsia" w:hAnsi="Times New Roman" w:cstheme="minorBidi"/>
          <w:sz w:val="28"/>
          <w:szCs w:val="28"/>
          <w:lang w:eastAsia="ru-RU"/>
        </w:rPr>
        <w:t>«Санитарно-эпидемиологические требования к организациям воспитания и обучения, отдыха и оздоровления детей и молодежи», СП 2.4.3648-20 от 28.09.2020 №28;</w:t>
      </w:r>
    </w:p>
    <w:p w14:paraId="22E3ED49" w14:textId="69FEFE26" w:rsidR="00974B99" w:rsidRPr="009873AB" w:rsidRDefault="00974B99" w:rsidP="009873AB">
      <w:pPr>
        <w:pStyle w:val="aa"/>
        <w:numPr>
          <w:ilvl w:val="0"/>
          <w:numId w:val="1"/>
        </w:numPr>
        <w:jc w:val="both"/>
        <w:rPr>
          <w:rFonts w:ascii="Times New Roman" w:eastAsiaTheme="minorEastAsia" w:hAnsi="Times New Roman" w:cstheme="minorBidi"/>
          <w:sz w:val="28"/>
          <w:szCs w:val="28"/>
          <w:lang w:eastAsia="ru-RU"/>
        </w:rPr>
      </w:pPr>
      <w:r w:rsidRPr="009873AB">
        <w:rPr>
          <w:rFonts w:ascii="Times New Roman" w:hAnsi="Times New Roman"/>
          <w:sz w:val="28"/>
          <w:szCs w:val="28"/>
        </w:rPr>
        <w:t xml:space="preserve">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 утверждённая </w:t>
      </w:r>
      <w:proofErr w:type="gramStart"/>
      <w:r w:rsidRPr="009873AB">
        <w:rPr>
          <w:rFonts w:ascii="Times New Roman" w:hAnsi="Times New Roman"/>
          <w:sz w:val="28"/>
          <w:szCs w:val="28"/>
        </w:rPr>
        <w:t>приказом  директора</w:t>
      </w:r>
      <w:proofErr w:type="gramEnd"/>
      <w:r w:rsidRPr="009873AB">
        <w:rPr>
          <w:rFonts w:ascii="Times New Roman" w:hAnsi="Times New Roman"/>
          <w:sz w:val="28"/>
          <w:szCs w:val="28"/>
        </w:rPr>
        <w:t xml:space="preserve"> МОУ «Общеобразовательная школа для обучающихся с ограниченными возможностями здоровья №1» № 187 от 01.09.2016  года.</w:t>
      </w:r>
    </w:p>
    <w:p w14:paraId="1D12C10B" w14:textId="77777777" w:rsidR="00974B99" w:rsidRPr="00893B21" w:rsidRDefault="00974B99" w:rsidP="00974B99">
      <w:pPr>
        <w:tabs>
          <w:tab w:val="left" w:pos="-567"/>
          <w:tab w:val="left" w:pos="567"/>
        </w:tabs>
        <w:autoSpaceDE w:val="0"/>
        <w:autoSpaceDN w:val="0"/>
        <w:adjustRightInd w:val="0"/>
        <w:spacing w:after="0" w:line="240" w:lineRule="auto"/>
        <w:ind w:left="709"/>
        <w:jc w:val="both"/>
        <w:rPr>
          <w:rFonts w:ascii="Times New Roman" w:hAnsi="Times New Roman"/>
          <w:sz w:val="28"/>
          <w:szCs w:val="28"/>
        </w:rPr>
      </w:pPr>
    </w:p>
    <w:p w14:paraId="73848D52" w14:textId="77777777" w:rsidR="00974B99" w:rsidRPr="00893B21" w:rsidRDefault="00974B99" w:rsidP="00974B99">
      <w:pPr>
        <w:tabs>
          <w:tab w:val="left" w:pos="-567"/>
          <w:tab w:val="left" w:pos="567"/>
        </w:tabs>
        <w:autoSpaceDE w:val="0"/>
        <w:autoSpaceDN w:val="0"/>
        <w:adjustRightInd w:val="0"/>
        <w:spacing w:after="0" w:line="240" w:lineRule="auto"/>
        <w:ind w:firstLine="567"/>
        <w:jc w:val="both"/>
        <w:rPr>
          <w:rFonts w:ascii="Times New Roman" w:hAnsi="Times New Roman"/>
          <w:sz w:val="28"/>
          <w:szCs w:val="28"/>
        </w:rPr>
      </w:pPr>
      <w:r w:rsidRPr="00893B21">
        <w:rPr>
          <w:rFonts w:ascii="Times New Roman" w:hAnsi="Times New Roman"/>
          <w:sz w:val="28"/>
          <w:szCs w:val="28"/>
        </w:rPr>
        <w:t xml:space="preserve">Учебный план муниципального общеобразовательного учреждения «Общеобразовательная школа для обучающихся с ограниченными </w:t>
      </w:r>
      <w:r w:rsidRPr="00893B21">
        <w:rPr>
          <w:rFonts w:ascii="Times New Roman" w:hAnsi="Times New Roman"/>
          <w:sz w:val="28"/>
          <w:szCs w:val="28"/>
        </w:rPr>
        <w:lastRenderedPageBreak/>
        <w:t>возможностями здоровья № 1» фиксирует общий объем нагрузки, максимальный объём аудиторной нагрузки обучающихся, состав и структуру обязательных предметных областей и части, формируемой участниками образовательных  отношений, распределяет учебное время, отводимое на их освоение по классам и учебным предметам.</w:t>
      </w:r>
    </w:p>
    <w:p w14:paraId="3F2E8A2F" w14:textId="77777777" w:rsidR="00974B99" w:rsidRPr="00893B21" w:rsidRDefault="00974B99" w:rsidP="00974B99">
      <w:pPr>
        <w:tabs>
          <w:tab w:val="left" w:pos="-567"/>
          <w:tab w:val="left" w:pos="567"/>
          <w:tab w:val="left" w:pos="1605"/>
        </w:tabs>
        <w:suppressAutoHyphens/>
        <w:spacing w:after="0" w:line="240" w:lineRule="auto"/>
        <w:ind w:firstLine="709"/>
        <w:jc w:val="both"/>
        <w:rPr>
          <w:rFonts w:ascii="Times New Roman" w:hAnsi="Times New Roman"/>
          <w:sz w:val="28"/>
          <w:szCs w:val="28"/>
        </w:rPr>
      </w:pPr>
      <w:r w:rsidRPr="00893B21">
        <w:rPr>
          <w:rFonts w:ascii="Times New Roman" w:hAnsi="Times New Roman"/>
          <w:sz w:val="28"/>
          <w:szCs w:val="28"/>
        </w:rPr>
        <w:t>Учебный план состоит из двух частей — обязательной части и части, формируемой участниками образовательных отношений.</w:t>
      </w:r>
    </w:p>
    <w:p w14:paraId="77780F9A" w14:textId="77777777" w:rsidR="00974B99" w:rsidRPr="00893B21" w:rsidRDefault="00974B99" w:rsidP="00974B99">
      <w:pPr>
        <w:tabs>
          <w:tab w:val="left" w:pos="-567"/>
          <w:tab w:val="left" w:pos="567"/>
          <w:tab w:val="left" w:pos="1605"/>
        </w:tabs>
        <w:suppressAutoHyphens/>
        <w:spacing w:after="0" w:line="240" w:lineRule="auto"/>
        <w:ind w:firstLine="709"/>
        <w:jc w:val="both"/>
        <w:rPr>
          <w:rFonts w:ascii="Times New Roman" w:hAnsi="Times New Roman"/>
          <w:sz w:val="28"/>
          <w:szCs w:val="28"/>
        </w:rPr>
      </w:pPr>
      <w:r w:rsidRPr="00893B21">
        <w:rPr>
          <w:rFonts w:ascii="Times New Roman" w:hAnsi="Times New Roman"/>
          <w:sz w:val="28"/>
          <w:szCs w:val="28"/>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w:t>
      </w:r>
    </w:p>
    <w:p w14:paraId="53FB81AD" w14:textId="77777777" w:rsidR="00974B99" w:rsidRPr="00893B21" w:rsidRDefault="00974B99" w:rsidP="00974B99">
      <w:pPr>
        <w:tabs>
          <w:tab w:val="left" w:pos="-567"/>
          <w:tab w:val="left" w:pos="567"/>
          <w:tab w:val="left" w:pos="1605"/>
        </w:tabs>
        <w:suppressAutoHyphens/>
        <w:spacing w:after="0" w:line="240" w:lineRule="auto"/>
        <w:ind w:firstLine="709"/>
        <w:jc w:val="both"/>
        <w:rPr>
          <w:rFonts w:ascii="Times New Roman" w:hAnsi="Times New Roman"/>
          <w:sz w:val="28"/>
          <w:szCs w:val="28"/>
        </w:rPr>
      </w:pPr>
      <w:r w:rsidRPr="00893B21">
        <w:rPr>
          <w:rFonts w:ascii="Times New Roman" w:hAnsi="Times New Roman"/>
          <w:sz w:val="28"/>
          <w:szCs w:val="28"/>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14:paraId="72AAB810" w14:textId="77777777" w:rsidR="00974B99" w:rsidRPr="00893B21" w:rsidRDefault="00974B99" w:rsidP="00974B99">
      <w:pPr>
        <w:tabs>
          <w:tab w:val="left" w:pos="-567"/>
          <w:tab w:val="left" w:pos="567"/>
          <w:tab w:val="left" w:pos="1605"/>
        </w:tabs>
        <w:suppressAutoHyphens/>
        <w:spacing w:after="0" w:line="240" w:lineRule="auto"/>
        <w:ind w:firstLine="709"/>
        <w:jc w:val="both"/>
        <w:rPr>
          <w:rFonts w:ascii="Times New Roman" w:hAnsi="Times New Roman"/>
          <w:sz w:val="28"/>
          <w:szCs w:val="28"/>
        </w:rPr>
      </w:pPr>
      <w:r w:rsidRPr="00893B21">
        <w:rPr>
          <w:rFonts w:ascii="Times New Roman" w:hAnsi="Times New Roman"/>
          <w:sz w:val="28"/>
          <w:szCs w:val="28"/>
        </w:rPr>
        <w:t>формирование основ духовно-нравственного развития обучающихся, приобщение их к общекультурным, национальным и этнокультурным ценностям;</w:t>
      </w:r>
    </w:p>
    <w:p w14:paraId="1A64456F" w14:textId="77777777" w:rsidR="00974B99" w:rsidRPr="00893B21" w:rsidRDefault="00974B99" w:rsidP="00974B99">
      <w:pPr>
        <w:tabs>
          <w:tab w:val="left" w:pos="-567"/>
          <w:tab w:val="left" w:pos="567"/>
          <w:tab w:val="left" w:pos="1605"/>
        </w:tabs>
        <w:suppressAutoHyphens/>
        <w:spacing w:after="0" w:line="240" w:lineRule="auto"/>
        <w:ind w:firstLine="709"/>
        <w:jc w:val="both"/>
        <w:rPr>
          <w:rFonts w:ascii="Times New Roman" w:hAnsi="Times New Roman"/>
          <w:sz w:val="28"/>
          <w:szCs w:val="28"/>
        </w:rPr>
      </w:pPr>
      <w:r w:rsidRPr="00893B21">
        <w:rPr>
          <w:rFonts w:ascii="Times New Roman" w:hAnsi="Times New Roman"/>
          <w:sz w:val="28"/>
          <w:szCs w:val="28"/>
        </w:rPr>
        <w:t>формирование здорового образа жизни, элементарных правил поведения в экстремальных ситуациях.</w:t>
      </w:r>
    </w:p>
    <w:p w14:paraId="13C88479" w14:textId="77777777" w:rsidR="00974B99" w:rsidRPr="00893B21" w:rsidRDefault="00974B99" w:rsidP="00974B99">
      <w:pPr>
        <w:pStyle w:val="a9"/>
        <w:spacing w:line="240" w:lineRule="auto"/>
        <w:ind w:firstLine="709"/>
        <w:rPr>
          <w:rFonts w:ascii="Times New Roman" w:hAnsi="Times New Roman" w:cs="Times New Roman"/>
          <w:color w:val="auto"/>
          <w:kern w:val="0"/>
          <w:sz w:val="28"/>
          <w:szCs w:val="28"/>
          <w:lang w:eastAsia="en-US"/>
        </w:rPr>
      </w:pPr>
      <w:r w:rsidRPr="00893B21">
        <w:rPr>
          <w:rFonts w:ascii="Times New Roman" w:hAnsi="Times New Roman" w:cs="Times New Roman"/>
          <w:color w:val="auto"/>
          <w:kern w:val="0"/>
          <w:sz w:val="28"/>
          <w:szCs w:val="28"/>
          <w:lang w:eastAsia="en-US"/>
        </w:rPr>
        <w:t xml:space="preserve">В соответствии с требованиями Стандарта (п. 1. 13), который устанавливает сроки освоения АООП обучающимися с умственной отсталостью (интеллектуальными нарушениями) годовой и недельный </w:t>
      </w:r>
      <w:r>
        <w:rPr>
          <w:rFonts w:ascii="Times New Roman" w:hAnsi="Times New Roman" w:cs="Times New Roman"/>
          <w:color w:val="auto"/>
          <w:kern w:val="0"/>
          <w:sz w:val="28"/>
          <w:szCs w:val="28"/>
          <w:lang w:eastAsia="en-US"/>
        </w:rPr>
        <w:t>учебные планы представлены в следующих вариантах</w:t>
      </w:r>
      <w:r w:rsidRPr="00893B21">
        <w:rPr>
          <w:rFonts w:ascii="Times New Roman" w:hAnsi="Times New Roman" w:cs="Times New Roman"/>
          <w:color w:val="auto"/>
          <w:kern w:val="0"/>
          <w:sz w:val="28"/>
          <w:szCs w:val="28"/>
          <w:lang w:eastAsia="en-US"/>
        </w:rPr>
        <w:t>:</w:t>
      </w:r>
    </w:p>
    <w:p w14:paraId="0E8EE4EF" w14:textId="77777777" w:rsidR="00974B99" w:rsidRDefault="00974B99" w:rsidP="00974B99">
      <w:pPr>
        <w:pStyle w:val="a9"/>
        <w:spacing w:line="240" w:lineRule="auto"/>
        <w:ind w:firstLine="709"/>
        <w:rPr>
          <w:rFonts w:ascii="Times New Roman" w:hAnsi="Times New Roman" w:cs="Times New Roman"/>
          <w:color w:val="auto"/>
          <w:kern w:val="0"/>
          <w:sz w:val="28"/>
          <w:szCs w:val="28"/>
          <w:lang w:eastAsia="en-US"/>
        </w:rPr>
      </w:pPr>
      <w:r w:rsidRPr="00893B21">
        <w:rPr>
          <w:rFonts w:ascii="Times New Roman" w:hAnsi="Times New Roman" w:cs="Times New Roman"/>
          <w:color w:val="auto"/>
          <w:kern w:val="0"/>
          <w:sz w:val="28"/>
          <w:szCs w:val="28"/>
          <w:lang w:eastAsia="en-US"/>
        </w:rPr>
        <w:t>1 вариант ― I-IV; V-IX классы (9 лет);</w:t>
      </w:r>
    </w:p>
    <w:p w14:paraId="1AF16989" w14:textId="77777777" w:rsidR="00974B99" w:rsidRPr="008F4C32" w:rsidRDefault="00974B99" w:rsidP="00974B99">
      <w:pPr>
        <w:pStyle w:val="a9"/>
        <w:spacing w:line="240" w:lineRule="auto"/>
        <w:ind w:firstLine="709"/>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2 вариант – </w:t>
      </w:r>
      <w:r>
        <w:rPr>
          <w:rFonts w:ascii="Times New Roman" w:hAnsi="Times New Roman" w:cs="Times New Roman"/>
          <w:color w:val="auto"/>
          <w:kern w:val="0"/>
          <w:sz w:val="28"/>
          <w:szCs w:val="28"/>
          <w:lang w:val="en-US" w:eastAsia="en-US"/>
        </w:rPr>
        <w:t>I</w:t>
      </w:r>
      <w:r>
        <w:rPr>
          <w:rFonts w:ascii="Times New Roman" w:hAnsi="Times New Roman" w:cs="Times New Roman"/>
          <w:color w:val="auto"/>
          <w:kern w:val="0"/>
          <w:sz w:val="28"/>
          <w:szCs w:val="28"/>
          <w:lang w:eastAsia="en-US"/>
        </w:rPr>
        <w:t xml:space="preserve"> под. – </w:t>
      </w:r>
      <w:r>
        <w:rPr>
          <w:rFonts w:ascii="Times New Roman" w:hAnsi="Times New Roman" w:cs="Times New Roman"/>
          <w:color w:val="auto"/>
          <w:kern w:val="0"/>
          <w:sz w:val="28"/>
          <w:szCs w:val="28"/>
          <w:lang w:val="en-US" w:eastAsia="en-US"/>
        </w:rPr>
        <w:t>IV</w:t>
      </w:r>
      <w:r>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val="en-US" w:eastAsia="en-US"/>
        </w:rPr>
        <w:t>V</w:t>
      </w:r>
      <w:r w:rsidRPr="008F4C32">
        <w:rPr>
          <w:rFonts w:ascii="Times New Roman" w:hAnsi="Times New Roman" w:cs="Times New Roman"/>
          <w:color w:val="auto"/>
          <w:kern w:val="0"/>
          <w:sz w:val="28"/>
          <w:szCs w:val="28"/>
          <w:lang w:eastAsia="en-US"/>
        </w:rPr>
        <w:t xml:space="preserve"> – </w:t>
      </w:r>
      <w:r>
        <w:rPr>
          <w:rFonts w:ascii="Times New Roman" w:hAnsi="Times New Roman" w:cs="Times New Roman"/>
          <w:color w:val="auto"/>
          <w:kern w:val="0"/>
          <w:sz w:val="28"/>
          <w:szCs w:val="28"/>
          <w:lang w:val="en-US" w:eastAsia="en-US"/>
        </w:rPr>
        <w:t>IX</w:t>
      </w:r>
      <w:r>
        <w:rPr>
          <w:rFonts w:ascii="Times New Roman" w:hAnsi="Times New Roman" w:cs="Times New Roman"/>
          <w:color w:val="auto"/>
          <w:kern w:val="0"/>
          <w:sz w:val="28"/>
          <w:szCs w:val="28"/>
          <w:lang w:eastAsia="en-US"/>
        </w:rPr>
        <w:t xml:space="preserve"> (10 лет).</w:t>
      </w:r>
    </w:p>
    <w:p w14:paraId="3A6A75E6" w14:textId="77777777" w:rsidR="00974B99" w:rsidRDefault="00974B99" w:rsidP="00974B99">
      <w:pPr>
        <w:tabs>
          <w:tab w:val="left" w:pos="-567"/>
          <w:tab w:val="left" w:pos="567"/>
          <w:tab w:val="left" w:pos="1605"/>
        </w:tabs>
        <w:suppressAutoHyphens/>
        <w:spacing w:after="0" w:line="240" w:lineRule="auto"/>
        <w:ind w:firstLine="709"/>
        <w:jc w:val="both"/>
        <w:rPr>
          <w:rFonts w:ascii="Times New Roman" w:hAnsi="Times New Roman"/>
          <w:sz w:val="28"/>
          <w:szCs w:val="28"/>
        </w:rPr>
      </w:pPr>
      <w:r w:rsidRPr="00893B21">
        <w:rPr>
          <w:rFonts w:ascii="Times New Roman" w:hAnsi="Times New Roman"/>
          <w:sz w:val="28"/>
          <w:szCs w:val="28"/>
        </w:rPr>
        <w:t>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w:t>
      </w:r>
      <w:r w:rsidRPr="00893B21">
        <w:rPr>
          <w:rFonts w:ascii="Times New Roman" w:hAnsi="Times New Roman"/>
          <w:sz w:val="28"/>
          <w:szCs w:val="28"/>
        </w:rPr>
        <w:softHyphen/>
        <w:t>став каждой предметной области, имеет ярко выраженную коррекционно-развивающую на</w:t>
      </w:r>
      <w:r w:rsidRPr="00893B21">
        <w:rPr>
          <w:rFonts w:ascii="Times New Roman" w:hAnsi="Times New Roman"/>
          <w:sz w:val="28"/>
          <w:szCs w:val="28"/>
        </w:rPr>
        <w:softHyphen/>
        <w:t>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w:t>
      </w:r>
      <w:r w:rsidRPr="00893B21">
        <w:rPr>
          <w:rFonts w:ascii="Times New Roman" w:hAnsi="Times New Roman"/>
          <w:sz w:val="28"/>
          <w:szCs w:val="28"/>
        </w:rPr>
        <w:softHyphen/>
        <w:t>чес</w:t>
      </w:r>
      <w:r w:rsidRPr="00893B21">
        <w:rPr>
          <w:rFonts w:ascii="Times New Roman" w:hAnsi="Times New Roman"/>
          <w:sz w:val="28"/>
          <w:szCs w:val="28"/>
        </w:rPr>
        <w:softHyphen/>
        <w:t>кого развития обучающихся в структуру учебного плана входит и коррекционно-раз</w:t>
      </w:r>
      <w:r w:rsidRPr="00893B21">
        <w:rPr>
          <w:rFonts w:ascii="Times New Roman" w:hAnsi="Times New Roman"/>
          <w:sz w:val="28"/>
          <w:szCs w:val="28"/>
        </w:rPr>
        <w:softHyphen/>
        <w:t>ви</w:t>
      </w:r>
      <w:r w:rsidRPr="00893B21">
        <w:rPr>
          <w:rFonts w:ascii="Times New Roman" w:hAnsi="Times New Roman"/>
          <w:sz w:val="28"/>
          <w:szCs w:val="28"/>
        </w:rPr>
        <w:softHyphen/>
        <w:t>ва</w:t>
      </w:r>
      <w:r w:rsidRPr="00893B21">
        <w:rPr>
          <w:rFonts w:ascii="Times New Roman" w:hAnsi="Times New Roman"/>
          <w:sz w:val="28"/>
          <w:szCs w:val="28"/>
        </w:rPr>
        <w:softHyphen/>
        <w:t>ющая область.</w:t>
      </w:r>
    </w:p>
    <w:p w14:paraId="2139DD30" w14:textId="77777777" w:rsidR="00974B99" w:rsidRPr="00893B21" w:rsidRDefault="00974B99" w:rsidP="00974B99">
      <w:pPr>
        <w:tabs>
          <w:tab w:val="left" w:pos="-567"/>
          <w:tab w:val="left" w:pos="567"/>
          <w:tab w:val="left" w:pos="1605"/>
        </w:tabs>
        <w:suppressAutoHyphens/>
        <w:spacing w:after="0" w:line="240" w:lineRule="auto"/>
        <w:ind w:firstLine="709"/>
        <w:jc w:val="both"/>
        <w:rPr>
          <w:rFonts w:ascii="Times New Roman" w:hAnsi="Times New Roman"/>
          <w:sz w:val="28"/>
          <w:szCs w:val="28"/>
        </w:rPr>
      </w:pPr>
    </w:p>
    <w:p w14:paraId="43E72BBE" w14:textId="77777777" w:rsidR="00974B99" w:rsidRPr="00C1161C" w:rsidRDefault="00974B99" w:rsidP="00974B99">
      <w:pPr>
        <w:tabs>
          <w:tab w:val="left" w:pos="-567"/>
          <w:tab w:val="left" w:pos="567"/>
          <w:tab w:val="left" w:pos="1605"/>
        </w:tabs>
        <w:suppressAutoHyphens/>
        <w:spacing w:after="0" w:line="240" w:lineRule="auto"/>
        <w:ind w:firstLine="709"/>
        <w:jc w:val="both"/>
        <w:rPr>
          <w:rFonts w:ascii="Times New Roman" w:hAnsi="Times New Roman"/>
          <w:b/>
          <w:sz w:val="28"/>
          <w:szCs w:val="28"/>
        </w:rPr>
      </w:pPr>
      <w:r w:rsidRPr="00C1161C">
        <w:rPr>
          <w:rFonts w:ascii="Times New Roman" w:hAnsi="Times New Roman"/>
          <w:b/>
          <w:sz w:val="28"/>
          <w:szCs w:val="28"/>
        </w:rPr>
        <w:t>В обязательную часть учебного плана входят семь образовательных областей:</w:t>
      </w:r>
    </w:p>
    <w:p w14:paraId="1685DF6F" w14:textId="77777777" w:rsidR="00974B99" w:rsidRPr="00893B21" w:rsidRDefault="00974B99" w:rsidP="00974B99">
      <w:pPr>
        <w:tabs>
          <w:tab w:val="left" w:pos="-567"/>
          <w:tab w:val="left" w:pos="567"/>
          <w:tab w:val="left" w:pos="1605"/>
        </w:tabs>
        <w:suppressAutoHyphens/>
        <w:spacing w:after="0" w:line="240" w:lineRule="auto"/>
        <w:ind w:firstLine="709"/>
        <w:jc w:val="both"/>
        <w:rPr>
          <w:rFonts w:ascii="Times New Roman" w:hAnsi="Times New Roman"/>
          <w:sz w:val="28"/>
          <w:szCs w:val="28"/>
        </w:rPr>
      </w:pPr>
      <w:r w:rsidRPr="00893B21">
        <w:rPr>
          <w:rFonts w:ascii="Times New Roman" w:hAnsi="Times New Roman"/>
          <w:sz w:val="28"/>
          <w:szCs w:val="28"/>
        </w:rPr>
        <w:t xml:space="preserve">1. </w:t>
      </w:r>
      <w:r>
        <w:rPr>
          <w:rFonts w:ascii="Times New Roman" w:hAnsi="Times New Roman"/>
          <w:sz w:val="28"/>
          <w:szCs w:val="28"/>
        </w:rPr>
        <w:t>«</w:t>
      </w:r>
      <w:r w:rsidRPr="00893B21">
        <w:rPr>
          <w:rFonts w:ascii="Times New Roman" w:hAnsi="Times New Roman"/>
          <w:sz w:val="28"/>
          <w:szCs w:val="28"/>
        </w:rPr>
        <w:t>Язык и речевая практика</w:t>
      </w:r>
      <w:r>
        <w:rPr>
          <w:rFonts w:ascii="Times New Roman" w:hAnsi="Times New Roman"/>
          <w:sz w:val="28"/>
          <w:szCs w:val="28"/>
        </w:rPr>
        <w:t>»</w:t>
      </w:r>
      <w:r w:rsidRPr="00893B21">
        <w:rPr>
          <w:rFonts w:ascii="Times New Roman" w:hAnsi="Times New Roman"/>
          <w:sz w:val="28"/>
          <w:szCs w:val="28"/>
        </w:rPr>
        <w:t>.</w:t>
      </w:r>
    </w:p>
    <w:p w14:paraId="28D95CC6" w14:textId="77777777" w:rsidR="00974B99" w:rsidRPr="00893B21" w:rsidRDefault="00974B99" w:rsidP="00974B99">
      <w:pPr>
        <w:tabs>
          <w:tab w:val="left" w:pos="-567"/>
          <w:tab w:val="left" w:pos="-284"/>
          <w:tab w:val="left" w:pos="1605"/>
        </w:tabs>
        <w:suppressAutoHyphens/>
        <w:spacing w:after="0" w:line="240" w:lineRule="auto"/>
        <w:ind w:firstLine="709"/>
        <w:jc w:val="both"/>
        <w:rPr>
          <w:rFonts w:ascii="Times New Roman" w:hAnsi="Times New Roman"/>
          <w:sz w:val="28"/>
          <w:szCs w:val="28"/>
        </w:rPr>
      </w:pPr>
      <w:r w:rsidRPr="00893B21">
        <w:rPr>
          <w:rFonts w:ascii="Times New Roman" w:hAnsi="Times New Roman"/>
          <w:sz w:val="28"/>
          <w:szCs w:val="28"/>
        </w:rPr>
        <w:t>2. «Математика».</w:t>
      </w:r>
    </w:p>
    <w:p w14:paraId="35C8DB4B" w14:textId="77777777" w:rsidR="00974B99" w:rsidRDefault="00974B99" w:rsidP="00974B99">
      <w:pPr>
        <w:tabs>
          <w:tab w:val="left" w:pos="-284"/>
          <w:tab w:val="left" w:pos="1605"/>
        </w:tabs>
        <w:suppressAutoHyphens/>
        <w:spacing w:after="0" w:line="240" w:lineRule="auto"/>
        <w:ind w:firstLine="709"/>
        <w:jc w:val="both"/>
        <w:rPr>
          <w:rFonts w:ascii="Times New Roman" w:hAnsi="Times New Roman"/>
          <w:sz w:val="28"/>
          <w:szCs w:val="28"/>
        </w:rPr>
      </w:pPr>
      <w:r w:rsidRPr="00893B21">
        <w:rPr>
          <w:rFonts w:ascii="Times New Roman" w:hAnsi="Times New Roman"/>
          <w:sz w:val="28"/>
          <w:szCs w:val="28"/>
        </w:rPr>
        <w:t>3. «Естествознание».</w:t>
      </w:r>
    </w:p>
    <w:p w14:paraId="75918B08" w14:textId="77777777" w:rsidR="00974B99" w:rsidRPr="00893B21" w:rsidRDefault="00974B99" w:rsidP="00974B99">
      <w:pPr>
        <w:tabs>
          <w:tab w:val="left" w:pos="-284"/>
          <w:tab w:val="left" w:pos="1605"/>
        </w:tabs>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Pr="00F76F80">
        <w:rPr>
          <w:rFonts w:ascii="Times New Roman" w:hAnsi="Times New Roman"/>
          <w:sz w:val="28"/>
          <w:szCs w:val="28"/>
        </w:rPr>
        <w:t>«Человек и общество»</w:t>
      </w:r>
      <w:r>
        <w:rPr>
          <w:rFonts w:ascii="Times New Roman" w:hAnsi="Times New Roman"/>
          <w:sz w:val="28"/>
          <w:szCs w:val="28"/>
        </w:rPr>
        <w:t>.</w:t>
      </w:r>
    </w:p>
    <w:p w14:paraId="6B8FBA59" w14:textId="77777777" w:rsidR="00974B99" w:rsidRPr="00893B21" w:rsidRDefault="00974B99" w:rsidP="00974B99">
      <w:pPr>
        <w:tabs>
          <w:tab w:val="left" w:pos="-284"/>
          <w:tab w:val="left" w:pos="1605"/>
        </w:tabs>
        <w:suppressAutoHyphens/>
        <w:spacing w:after="0" w:line="240" w:lineRule="auto"/>
        <w:ind w:firstLine="709"/>
        <w:jc w:val="both"/>
        <w:rPr>
          <w:rFonts w:ascii="Times New Roman" w:hAnsi="Times New Roman"/>
          <w:sz w:val="28"/>
          <w:szCs w:val="28"/>
        </w:rPr>
      </w:pPr>
      <w:r>
        <w:rPr>
          <w:rFonts w:ascii="Times New Roman" w:hAnsi="Times New Roman"/>
          <w:sz w:val="28"/>
          <w:szCs w:val="28"/>
        </w:rPr>
        <w:t>5</w:t>
      </w:r>
      <w:r w:rsidRPr="00893B21">
        <w:rPr>
          <w:rFonts w:ascii="Times New Roman" w:hAnsi="Times New Roman"/>
          <w:sz w:val="28"/>
          <w:szCs w:val="28"/>
        </w:rPr>
        <w:t>. «Искусство».</w:t>
      </w:r>
    </w:p>
    <w:p w14:paraId="03ECDFB2" w14:textId="77777777" w:rsidR="00974B99" w:rsidRPr="00893B21" w:rsidRDefault="00974B99" w:rsidP="00974B99">
      <w:pPr>
        <w:tabs>
          <w:tab w:val="left" w:pos="-284"/>
          <w:tab w:val="left" w:pos="1605"/>
        </w:tabs>
        <w:suppressAutoHyphens/>
        <w:spacing w:after="0" w:line="240" w:lineRule="auto"/>
        <w:ind w:firstLine="709"/>
        <w:jc w:val="both"/>
        <w:rPr>
          <w:rFonts w:ascii="Times New Roman" w:hAnsi="Times New Roman"/>
          <w:sz w:val="28"/>
          <w:szCs w:val="28"/>
        </w:rPr>
      </w:pPr>
      <w:r>
        <w:rPr>
          <w:rFonts w:ascii="Times New Roman" w:hAnsi="Times New Roman"/>
          <w:sz w:val="28"/>
          <w:szCs w:val="28"/>
        </w:rPr>
        <w:t>6</w:t>
      </w:r>
      <w:r w:rsidRPr="00893B21">
        <w:rPr>
          <w:rFonts w:ascii="Times New Roman" w:hAnsi="Times New Roman"/>
          <w:sz w:val="28"/>
          <w:szCs w:val="28"/>
        </w:rPr>
        <w:t>.  «Физическая культура».</w:t>
      </w:r>
    </w:p>
    <w:p w14:paraId="314E70C7" w14:textId="77777777" w:rsidR="00974B99" w:rsidRDefault="00974B99" w:rsidP="00974B99">
      <w:pPr>
        <w:tabs>
          <w:tab w:val="left" w:pos="1605"/>
        </w:tabs>
        <w:suppressAutoHyphens/>
        <w:spacing w:after="0" w:line="240" w:lineRule="auto"/>
        <w:ind w:firstLine="709"/>
        <w:jc w:val="both"/>
        <w:rPr>
          <w:rFonts w:ascii="Times New Roman" w:hAnsi="Times New Roman"/>
          <w:sz w:val="28"/>
          <w:szCs w:val="28"/>
        </w:rPr>
      </w:pPr>
      <w:r>
        <w:rPr>
          <w:rFonts w:ascii="Times New Roman" w:hAnsi="Times New Roman"/>
          <w:sz w:val="28"/>
          <w:szCs w:val="28"/>
        </w:rPr>
        <w:t>7</w:t>
      </w:r>
      <w:r w:rsidRPr="009211DB">
        <w:rPr>
          <w:rFonts w:ascii="Times New Roman" w:hAnsi="Times New Roman"/>
          <w:sz w:val="28"/>
          <w:szCs w:val="28"/>
        </w:rPr>
        <w:t>. «Технология».</w:t>
      </w:r>
    </w:p>
    <w:p w14:paraId="29495637" w14:textId="77777777" w:rsidR="00974B99" w:rsidRDefault="00974B99" w:rsidP="00974B99">
      <w:pPr>
        <w:pStyle w:val="a8"/>
        <w:spacing w:before="0" w:beforeAutospacing="0" w:after="0" w:afterAutospacing="0"/>
        <w:ind w:firstLine="709"/>
        <w:jc w:val="both"/>
        <w:rPr>
          <w:sz w:val="28"/>
          <w:szCs w:val="28"/>
        </w:rPr>
      </w:pPr>
    </w:p>
    <w:p w14:paraId="7D7D403D" w14:textId="77777777" w:rsidR="00974B99" w:rsidRPr="00C1161C" w:rsidRDefault="00974B99" w:rsidP="00974B99">
      <w:pPr>
        <w:pStyle w:val="a8"/>
        <w:spacing w:before="0" w:beforeAutospacing="0" w:after="0" w:afterAutospacing="0"/>
        <w:ind w:firstLine="709"/>
        <w:jc w:val="both"/>
        <w:rPr>
          <w:b/>
          <w:color w:val="000000"/>
          <w:sz w:val="28"/>
          <w:szCs w:val="28"/>
        </w:rPr>
      </w:pPr>
      <w:r w:rsidRPr="00C1161C">
        <w:rPr>
          <w:b/>
          <w:sz w:val="28"/>
          <w:szCs w:val="28"/>
        </w:rPr>
        <w:t xml:space="preserve">Данные предметные области </w:t>
      </w:r>
      <w:r w:rsidRPr="00C1161C">
        <w:rPr>
          <w:b/>
          <w:color w:val="000000"/>
          <w:sz w:val="28"/>
          <w:szCs w:val="28"/>
        </w:rPr>
        <w:t xml:space="preserve">представлены  учебными предметами: </w:t>
      </w:r>
    </w:p>
    <w:p w14:paraId="49165035" w14:textId="77777777" w:rsidR="00974B99" w:rsidRPr="00CC5908" w:rsidRDefault="00974B99" w:rsidP="00974B99">
      <w:pPr>
        <w:pStyle w:val="a8"/>
        <w:spacing w:before="0" w:beforeAutospacing="0" w:after="0" w:afterAutospacing="0"/>
        <w:ind w:firstLine="709"/>
        <w:jc w:val="both"/>
        <w:rPr>
          <w:color w:val="000000"/>
          <w:sz w:val="28"/>
          <w:szCs w:val="28"/>
        </w:rPr>
      </w:pPr>
    </w:p>
    <w:p w14:paraId="780FD864" w14:textId="77777777" w:rsidR="00974B99" w:rsidRPr="00CC5908" w:rsidRDefault="00974B99" w:rsidP="00974B99">
      <w:pPr>
        <w:pStyle w:val="a8"/>
        <w:spacing w:before="0" w:beforeAutospacing="0" w:after="0" w:afterAutospacing="0"/>
        <w:ind w:left="360"/>
        <w:jc w:val="both"/>
        <w:rPr>
          <w:sz w:val="28"/>
          <w:szCs w:val="28"/>
        </w:rPr>
      </w:pPr>
      <w:r>
        <w:rPr>
          <w:sz w:val="28"/>
          <w:szCs w:val="28"/>
        </w:rPr>
        <w:t xml:space="preserve">1. </w:t>
      </w:r>
      <w:r w:rsidRPr="00CC5908">
        <w:rPr>
          <w:sz w:val="28"/>
          <w:szCs w:val="28"/>
        </w:rPr>
        <w:t>Р</w:t>
      </w:r>
      <w:r>
        <w:rPr>
          <w:sz w:val="28"/>
          <w:szCs w:val="28"/>
        </w:rPr>
        <w:t>усский язык</w:t>
      </w:r>
      <w:r w:rsidRPr="00CC5908">
        <w:rPr>
          <w:sz w:val="28"/>
          <w:szCs w:val="28"/>
        </w:rPr>
        <w:t>.</w:t>
      </w:r>
    </w:p>
    <w:p w14:paraId="12ED7E0D" w14:textId="77777777" w:rsidR="00974B99" w:rsidRPr="00CC5908" w:rsidRDefault="00974B99" w:rsidP="00974B99">
      <w:pPr>
        <w:pStyle w:val="a8"/>
        <w:spacing w:before="0" w:beforeAutospacing="0" w:after="0" w:afterAutospacing="0"/>
        <w:ind w:left="360"/>
        <w:jc w:val="both"/>
        <w:rPr>
          <w:sz w:val="28"/>
          <w:szCs w:val="28"/>
        </w:rPr>
      </w:pPr>
      <w:r>
        <w:rPr>
          <w:sz w:val="28"/>
          <w:szCs w:val="28"/>
        </w:rPr>
        <w:t>2. Чтение.</w:t>
      </w:r>
    </w:p>
    <w:p w14:paraId="3C0966CE" w14:textId="77777777" w:rsidR="00974B99" w:rsidRPr="00CC5908" w:rsidRDefault="00974B99" w:rsidP="00974B99">
      <w:pPr>
        <w:pStyle w:val="a8"/>
        <w:spacing w:before="0" w:beforeAutospacing="0" w:after="0" w:afterAutospacing="0"/>
        <w:ind w:left="360"/>
        <w:jc w:val="both"/>
        <w:rPr>
          <w:sz w:val="28"/>
          <w:szCs w:val="28"/>
        </w:rPr>
      </w:pPr>
      <w:r>
        <w:rPr>
          <w:sz w:val="28"/>
          <w:szCs w:val="28"/>
        </w:rPr>
        <w:t>3. Математика.</w:t>
      </w:r>
    </w:p>
    <w:p w14:paraId="4FB9BB83" w14:textId="77777777" w:rsidR="00974B99" w:rsidRPr="00CC5908" w:rsidRDefault="00974B99" w:rsidP="00974B99">
      <w:pPr>
        <w:pStyle w:val="a8"/>
        <w:spacing w:before="0" w:beforeAutospacing="0" w:after="0" w:afterAutospacing="0"/>
        <w:ind w:left="360"/>
        <w:jc w:val="both"/>
        <w:rPr>
          <w:sz w:val="28"/>
          <w:szCs w:val="28"/>
        </w:rPr>
      </w:pPr>
      <w:r>
        <w:rPr>
          <w:sz w:val="28"/>
          <w:szCs w:val="28"/>
        </w:rPr>
        <w:t xml:space="preserve">4. </w:t>
      </w:r>
      <w:r w:rsidRPr="00CC5908">
        <w:rPr>
          <w:sz w:val="28"/>
          <w:szCs w:val="28"/>
        </w:rPr>
        <w:t xml:space="preserve">Человек. </w:t>
      </w:r>
    </w:p>
    <w:p w14:paraId="235B5FCB" w14:textId="77777777" w:rsidR="00974B99" w:rsidRPr="00CC5908" w:rsidRDefault="00974B99" w:rsidP="00974B99">
      <w:pPr>
        <w:pStyle w:val="a8"/>
        <w:spacing w:before="0" w:beforeAutospacing="0" w:after="0" w:afterAutospacing="0"/>
        <w:ind w:left="360"/>
        <w:jc w:val="both"/>
        <w:rPr>
          <w:sz w:val="28"/>
          <w:szCs w:val="28"/>
        </w:rPr>
      </w:pPr>
      <w:r>
        <w:rPr>
          <w:sz w:val="28"/>
          <w:szCs w:val="28"/>
        </w:rPr>
        <w:t>5. Природоведение.</w:t>
      </w:r>
    </w:p>
    <w:p w14:paraId="0376A200" w14:textId="77777777" w:rsidR="00974B99" w:rsidRDefault="00974B99" w:rsidP="00974B99">
      <w:pPr>
        <w:pStyle w:val="a8"/>
        <w:spacing w:before="0" w:beforeAutospacing="0" w:after="0" w:afterAutospacing="0"/>
        <w:ind w:left="360"/>
        <w:jc w:val="both"/>
        <w:rPr>
          <w:sz w:val="28"/>
          <w:szCs w:val="28"/>
        </w:rPr>
      </w:pPr>
      <w:r>
        <w:rPr>
          <w:sz w:val="28"/>
          <w:szCs w:val="28"/>
        </w:rPr>
        <w:t>6. География.</w:t>
      </w:r>
    </w:p>
    <w:p w14:paraId="793196C4" w14:textId="77777777" w:rsidR="00974B99" w:rsidRDefault="00974B99" w:rsidP="00974B99">
      <w:pPr>
        <w:pStyle w:val="a8"/>
        <w:spacing w:before="0" w:beforeAutospacing="0" w:after="0" w:afterAutospacing="0"/>
        <w:ind w:left="360"/>
        <w:jc w:val="both"/>
        <w:rPr>
          <w:sz w:val="28"/>
          <w:szCs w:val="28"/>
        </w:rPr>
      </w:pPr>
      <w:r>
        <w:rPr>
          <w:sz w:val="28"/>
          <w:szCs w:val="28"/>
        </w:rPr>
        <w:t>7. Мир истории.</w:t>
      </w:r>
    </w:p>
    <w:p w14:paraId="7E71C2F4" w14:textId="77777777" w:rsidR="00974B99" w:rsidRDefault="00974B99" w:rsidP="00974B99">
      <w:pPr>
        <w:pStyle w:val="a8"/>
        <w:spacing w:before="0" w:beforeAutospacing="0" w:after="0" w:afterAutospacing="0"/>
        <w:ind w:left="360"/>
        <w:jc w:val="both"/>
        <w:rPr>
          <w:sz w:val="28"/>
          <w:szCs w:val="28"/>
        </w:rPr>
      </w:pPr>
      <w:r>
        <w:rPr>
          <w:sz w:val="28"/>
          <w:szCs w:val="28"/>
        </w:rPr>
        <w:t>8. Основы социальной жизни.</w:t>
      </w:r>
    </w:p>
    <w:p w14:paraId="6D50FE41" w14:textId="77777777" w:rsidR="00974B99" w:rsidRPr="00CC5908" w:rsidRDefault="00974B99" w:rsidP="00974B99">
      <w:pPr>
        <w:pStyle w:val="a8"/>
        <w:spacing w:before="0" w:beforeAutospacing="0" w:after="0" w:afterAutospacing="0"/>
        <w:ind w:left="360"/>
        <w:jc w:val="both"/>
        <w:rPr>
          <w:sz w:val="28"/>
          <w:szCs w:val="28"/>
        </w:rPr>
      </w:pPr>
      <w:r>
        <w:rPr>
          <w:sz w:val="28"/>
          <w:szCs w:val="28"/>
        </w:rPr>
        <w:t>9. Рисование.</w:t>
      </w:r>
    </w:p>
    <w:p w14:paraId="5736E7F1" w14:textId="77777777" w:rsidR="00974B99" w:rsidRPr="00CC5908" w:rsidRDefault="00974B99" w:rsidP="00974B99">
      <w:pPr>
        <w:pStyle w:val="a8"/>
        <w:spacing w:before="0" w:beforeAutospacing="0" w:after="0" w:afterAutospacing="0"/>
        <w:ind w:left="360"/>
        <w:jc w:val="both"/>
        <w:rPr>
          <w:sz w:val="28"/>
          <w:szCs w:val="28"/>
        </w:rPr>
      </w:pPr>
      <w:r>
        <w:rPr>
          <w:sz w:val="28"/>
          <w:szCs w:val="28"/>
        </w:rPr>
        <w:t>10. Музыка.</w:t>
      </w:r>
    </w:p>
    <w:p w14:paraId="706CEAC7" w14:textId="77777777" w:rsidR="00974B99" w:rsidRDefault="00974B99" w:rsidP="00974B99">
      <w:pPr>
        <w:pStyle w:val="a8"/>
        <w:spacing w:before="0" w:beforeAutospacing="0" w:after="0" w:afterAutospacing="0"/>
        <w:jc w:val="both"/>
        <w:rPr>
          <w:sz w:val="28"/>
          <w:szCs w:val="28"/>
        </w:rPr>
      </w:pPr>
      <w:r>
        <w:rPr>
          <w:sz w:val="28"/>
          <w:szCs w:val="28"/>
        </w:rPr>
        <w:t xml:space="preserve">     11. Ф</w:t>
      </w:r>
      <w:r w:rsidRPr="00CC5908">
        <w:rPr>
          <w:sz w:val="28"/>
          <w:szCs w:val="28"/>
        </w:rPr>
        <w:t>из</w:t>
      </w:r>
      <w:r>
        <w:rPr>
          <w:sz w:val="28"/>
          <w:szCs w:val="28"/>
        </w:rPr>
        <w:t xml:space="preserve">ическая </w:t>
      </w:r>
      <w:r w:rsidRPr="00CC5908">
        <w:rPr>
          <w:sz w:val="28"/>
          <w:szCs w:val="28"/>
        </w:rPr>
        <w:t>культура.</w:t>
      </w:r>
    </w:p>
    <w:p w14:paraId="1D77D985" w14:textId="77777777" w:rsidR="00974B99" w:rsidRPr="00CC5908" w:rsidRDefault="00974B99" w:rsidP="00974B99">
      <w:pPr>
        <w:pStyle w:val="a8"/>
        <w:spacing w:before="0" w:beforeAutospacing="0" w:after="0" w:afterAutospacing="0"/>
        <w:jc w:val="both"/>
        <w:rPr>
          <w:sz w:val="28"/>
          <w:szCs w:val="28"/>
        </w:rPr>
      </w:pPr>
      <w:r>
        <w:rPr>
          <w:sz w:val="28"/>
          <w:szCs w:val="28"/>
        </w:rPr>
        <w:t xml:space="preserve">     12. Профильный труд.</w:t>
      </w:r>
    </w:p>
    <w:p w14:paraId="19E0754C" w14:textId="77777777" w:rsidR="00974B99" w:rsidRPr="009211DB" w:rsidRDefault="00974B99" w:rsidP="00974B99">
      <w:pPr>
        <w:tabs>
          <w:tab w:val="left" w:pos="1605"/>
        </w:tabs>
        <w:suppressAutoHyphens/>
        <w:spacing w:after="0" w:line="240" w:lineRule="auto"/>
        <w:ind w:firstLine="709"/>
        <w:jc w:val="both"/>
        <w:rPr>
          <w:rFonts w:ascii="Times New Roman" w:hAnsi="Times New Roman"/>
          <w:sz w:val="28"/>
          <w:szCs w:val="28"/>
        </w:rPr>
      </w:pPr>
    </w:p>
    <w:p w14:paraId="53009E01" w14:textId="5FDFA45B" w:rsidR="00974B99" w:rsidRPr="009211DB" w:rsidRDefault="00974B99" w:rsidP="00974B99">
      <w:pPr>
        <w:tabs>
          <w:tab w:val="left" w:pos="1605"/>
        </w:tabs>
        <w:suppressAutoHyphens/>
        <w:spacing w:after="0" w:line="240" w:lineRule="auto"/>
        <w:ind w:firstLine="709"/>
        <w:jc w:val="both"/>
        <w:rPr>
          <w:rFonts w:ascii="Times New Roman" w:hAnsi="Times New Roman"/>
          <w:sz w:val="28"/>
          <w:szCs w:val="28"/>
        </w:rPr>
      </w:pPr>
      <w:r w:rsidRPr="009211DB">
        <w:rPr>
          <w:rFonts w:ascii="Times New Roman" w:hAnsi="Times New Roman"/>
          <w:sz w:val="28"/>
          <w:szCs w:val="28"/>
        </w:rPr>
        <w:t>Часть базисного учебного плана, формируемая участниками образовательных отношений,</w:t>
      </w:r>
      <w:r w:rsidR="007B2693">
        <w:rPr>
          <w:rFonts w:ascii="Times New Roman" w:hAnsi="Times New Roman"/>
          <w:sz w:val="28"/>
          <w:szCs w:val="28"/>
        </w:rPr>
        <w:t xml:space="preserve"> </w:t>
      </w:r>
      <w:r w:rsidRPr="009211DB">
        <w:rPr>
          <w:rFonts w:ascii="Times New Roman" w:hAnsi="Times New Roman"/>
          <w:sz w:val="28"/>
          <w:szCs w:val="28"/>
        </w:rPr>
        <w:t>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w:t>
      </w:r>
    </w:p>
    <w:p w14:paraId="59BA6B72" w14:textId="3D24954C" w:rsidR="00974B99" w:rsidRPr="009211DB" w:rsidRDefault="00974B99" w:rsidP="00974B99">
      <w:pPr>
        <w:tabs>
          <w:tab w:val="left" w:pos="1605"/>
        </w:tabs>
        <w:suppressAutoHyphens/>
        <w:spacing w:after="0" w:line="240" w:lineRule="auto"/>
        <w:ind w:firstLine="709"/>
        <w:jc w:val="both"/>
        <w:rPr>
          <w:rFonts w:ascii="Times New Roman" w:hAnsi="Times New Roman"/>
          <w:i/>
          <w:sz w:val="28"/>
          <w:szCs w:val="28"/>
        </w:rPr>
      </w:pPr>
      <w:r w:rsidRPr="009211DB">
        <w:rPr>
          <w:rFonts w:ascii="Times New Roman" w:hAnsi="Times New Roman"/>
          <w:i/>
          <w:sz w:val="28"/>
          <w:szCs w:val="28"/>
        </w:rPr>
        <w:t>В части, формируемой участниками образовательных отношений, в 5</w:t>
      </w:r>
      <w:r w:rsidR="009873AB">
        <w:rPr>
          <w:rFonts w:ascii="Times New Roman" w:hAnsi="Times New Roman"/>
          <w:i/>
          <w:sz w:val="28"/>
          <w:szCs w:val="28"/>
        </w:rPr>
        <w:t xml:space="preserve"> - 8</w:t>
      </w:r>
      <w:r w:rsidRPr="009211DB">
        <w:rPr>
          <w:rFonts w:ascii="Times New Roman" w:hAnsi="Times New Roman"/>
          <w:i/>
          <w:sz w:val="28"/>
          <w:szCs w:val="28"/>
        </w:rPr>
        <w:t xml:space="preserve">  классах отводится 2 часа на изучение следующих предметов:</w:t>
      </w:r>
    </w:p>
    <w:p w14:paraId="5FB8E182" w14:textId="147699CB" w:rsidR="00974B99" w:rsidRPr="009211DB" w:rsidRDefault="00974B99" w:rsidP="00974B99">
      <w:pPr>
        <w:tabs>
          <w:tab w:val="left" w:pos="1605"/>
        </w:tabs>
        <w:suppressAutoHyphens/>
        <w:spacing w:after="0" w:line="240" w:lineRule="auto"/>
        <w:ind w:firstLine="709"/>
        <w:jc w:val="both"/>
        <w:rPr>
          <w:rFonts w:ascii="Times New Roman" w:hAnsi="Times New Roman"/>
          <w:i/>
          <w:sz w:val="28"/>
          <w:szCs w:val="28"/>
        </w:rPr>
      </w:pPr>
      <w:r w:rsidRPr="009211DB">
        <w:rPr>
          <w:rFonts w:ascii="Times New Roman" w:hAnsi="Times New Roman"/>
          <w:i/>
          <w:sz w:val="28"/>
          <w:szCs w:val="28"/>
        </w:rPr>
        <w:t>- в 5</w:t>
      </w:r>
      <w:r w:rsidR="00B22D39">
        <w:rPr>
          <w:rFonts w:ascii="Times New Roman" w:hAnsi="Times New Roman"/>
          <w:i/>
          <w:sz w:val="28"/>
          <w:szCs w:val="28"/>
        </w:rPr>
        <w:t xml:space="preserve"> и 6 классах</w:t>
      </w:r>
      <w:r w:rsidRPr="009211DB">
        <w:rPr>
          <w:rFonts w:ascii="Times New Roman" w:hAnsi="Times New Roman"/>
          <w:i/>
          <w:sz w:val="28"/>
          <w:szCs w:val="28"/>
        </w:rPr>
        <w:t>:</w:t>
      </w:r>
    </w:p>
    <w:p w14:paraId="52B0240C" w14:textId="77777777" w:rsidR="00974B99" w:rsidRPr="00B22D39" w:rsidRDefault="00974B99" w:rsidP="00974B99">
      <w:pPr>
        <w:tabs>
          <w:tab w:val="left" w:pos="1605"/>
        </w:tabs>
        <w:suppressAutoHyphens/>
        <w:spacing w:after="0" w:line="240" w:lineRule="auto"/>
        <w:ind w:firstLine="709"/>
        <w:jc w:val="both"/>
        <w:rPr>
          <w:rFonts w:ascii="Times New Roman" w:hAnsi="Times New Roman" w:cs="Times New Roman"/>
          <w:i/>
          <w:iCs/>
          <w:sz w:val="28"/>
          <w:szCs w:val="28"/>
        </w:rPr>
      </w:pPr>
      <w:r w:rsidRPr="00B22D39">
        <w:rPr>
          <w:rFonts w:ascii="Times New Roman" w:hAnsi="Times New Roman" w:cs="Times New Roman"/>
          <w:i/>
          <w:iCs/>
          <w:sz w:val="28"/>
          <w:szCs w:val="28"/>
        </w:rPr>
        <w:t>Азбука гражданина – 1 час;</w:t>
      </w:r>
    </w:p>
    <w:p w14:paraId="4A63C8CF" w14:textId="07D701DD" w:rsidR="00974B99" w:rsidRPr="009211DB" w:rsidRDefault="00B22D39" w:rsidP="00974B99">
      <w:pPr>
        <w:tabs>
          <w:tab w:val="left" w:pos="1605"/>
        </w:tabs>
        <w:suppressAutoHyphens/>
        <w:spacing w:after="0" w:line="240" w:lineRule="auto"/>
        <w:ind w:firstLine="709"/>
        <w:jc w:val="both"/>
        <w:rPr>
          <w:rFonts w:ascii="Times New Roman" w:hAnsi="Times New Roman"/>
          <w:i/>
          <w:sz w:val="28"/>
          <w:szCs w:val="28"/>
        </w:rPr>
      </w:pPr>
      <w:r w:rsidRPr="00B22D39">
        <w:rPr>
          <w:rFonts w:ascii="Times New Roman" w:hAnsi="Times New Roman"/>
          <w:i/>
          <w:sz w:val="28"/>
          <w:szCs w:val="28"/>
        </w:rPr>
        <w:t>Основы социальной жизни</w:t>
      </w:r>
      <w:r w:rsidR="00974B99" w:rsidRPr="00B22D39">
        <w:rPr>
          <w:rFonts w:ascii="Times New Roman" w:hAnsi="Times New Roman"/>
          <w:i/>
          <w:sz w:val="28"/>
          <w:szCs w:val="28"/>
        </w:rPr>
        <w:t xml:space="preserve"> – 1 час</w:t>
      </w:r>
      <w:r w:rsidR="00974B99" w:rsidRPr="009211DB">
        <w:rPr>
          <w:rFonts w:ascii="Times New Roman" w:hAnsi="Times New Roman"/>
          <w:i/>
          <w:sz w:val="28"/>
          <w:szCs w:val="28"/>
        </w:rPr>
        <w:t>.</w:t>
      </w:r>
    </w:p>
    <w:p w14:paraId="711B8EFA" w14:textId="059D01D1" w:rsidR="00974B99" w:rsidRPr="009211DB" w:rsidRDefault="00B22D39" w:rsidP="00974B99">
      <w:pPr>
        <w:tabs>
          <w:tab w:val="left" w:pos="1605"/>
        </w:tabs>
        <w:suppressAutoHyphens/>
        <w:spacing w:after="0" w:line="240" w:lineRule="auto"/>
        <w:ind w:firstLine="709"/>
        <w:jc w:val="both"/>
        <w:rPr>
          <w:rFonts w:ascii="Times New Roman" w:hAnsi="Times New Roman"/>
          <w:i/>
          <w:sz w:val="28"/>
          <w:szCs w:val="28"/>
        </w:rPr>
      </w:pPr>
      <w:r>
        <w:rPr>
          <w:rFonts w:ascii="Times New Roman" w:hAnsi="Times New Roman"/>
          <w:i/>
          <w:sz w:val="28"/>
          <w:szCs w:val="28"/>
        </w:rPr>
        <w:t>- в 7 и 8 классах</w:t>
      </w:r>
      <w:r w:rsidR="00974B99" w:rsidRPr="009211DB">
        <w:rPr>
          <w:rFonts w:ascii="Times New Roman" w:hAnsi="Times New Roman"/>
          <w:i/>
          <w:sz w:val="28"/>
          <w:szCs w:val="28"/>
        </w:rPr>
        <w:t>:</w:t>
      </w:r>
    </w:p>
    <w:p w14:paraId="49490E99" w14:textId="591FE49E" w:rsidR="00974B99" w:rsidRDefault="00B22D39" w:rsidP="00974B99">
      <w:pPr>
        <w:tabs>
          <w:tab w:val="left" w:pos="1605"/>
        </w:tabs>
        <w:suppressAutoHyphens/>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Математика </w:t>
      </w:r>
      <w:r w:rsidR="007B2693">
        <w:rPr>
          <w:rFonts w:ascii="Times New Roman" w:hAnsi="Times New Roman" w:cs="Times New Roman"/>
          <w:i/>
          <w:iCs/>
          <w:sz w:val="28"/>
          <w:szCs w:val="28"/>
        </w:rPr>
        <w:t>– 1</w:t>
      </w:r>
      <w:r>
        <w:rPr>
          <w:rFonts w:ascii="Times New Roman" w:hAnsi="Times New Roman" w:cs="Times New Roman"/>
          <w:i/>
          <w:iCs/>
          <w:sz w:val="28"/>
          <w:szCs w:val="28"/>
        </w:rPr>
        <w:t xml:space="preserve"> час;</w:t>
      </w:r>
    </w:p>
    <w:p w14:paraId="79E6054A" w14:textId="4B4BF77E" w:rsidR="00B22D39" w:rsidRPr="009211DB" w:rsidRDefault="00B22D39" w:rsidP="00974B99">
      <w:pPr>
        <w:tabs>
          <w:tab w:val="left" w:pos="1605"/>
        </w:tabs>
        <w:suppressAutoHyphens/>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Этика – 1 час.</w:t>
      </w:r>
    </w:p>
    <w:p w14:paraId="12C1CE24" w14:textId="77777777" w:rsidR="00974B99" w:rsidRDefault="00974B99" w:rsidP="00974B99">
      <w:pPr>
        <w:tabs>
          <w:tab w:val="left" w:pos="1605"/>
        </w:tabs>
        <w:suppressAutoHyphens/>
        <w:spacing w:after="0" w:line="240" w:lineRule="auto"/>
        <w:ind w:firstLine="709"/>
        <w:jc w:val="both"/>
        <w:rPr>
          <w:rFonts w:ascii="Times New Roman" w:hAnsi="Times New Roman"/>
          <w:i/>
          <w:sz w:val="28"/>
          <w:szCs w:val="28"/>
          <w:highlight w:val="yellow"/>
        </w:rPr>
      </w:pPr>
    </w:p>
    <w:p w14:paraId="300DE44A" w14:textId="010FF830" w:rsidR="00974B99" w:rsidRPr="00893B21" w:rsidRDefault="00974B99" w:rsidP="00974B99">
      <w:pPr>
        <w:tabs>
          <w:tab w:val="left" w:pos="1605"/>
        </w:tabs>
        <w:suppressAutoHyphens/>
        <w:spacing w:after="0" w:line="240" w:lineRule="auto"/>
        <w:ind w:firstLine="709"/>
        <w:jc w:val="both"/>
        <w:rPr>
          <w:rFonts w:ascii="Times New Roman" w:hAnsi="Times New Roman"/>
          <w:sz w:val="28"/>
          <w:szCs w:val="28"/>
        </w:rPr>
      </w:pPr>
      <w:r w:rsidRPr="00436F22">
        <w:rPr>
          <w:rFonts w:ascii="Times New Roman" w:hAnsi="Times New Roman"/>
          <w:b/>
          <w:sz w:val="28"/>
          <w:szCs w:val="28"/>
        </w:rPr>
        <w:t>Коррекционно-развивающая область</w:t>
      </w:r>
      <w:r w:rsidRPr="00893B21">
        <w:rPr>
          <w:rFonts w:ascii="Times New Roman" w:hAnsi="Times New Roman"/>
          <w:sz w:val="28"/>
          <w:szCs w:val="28"/>
        </w:rPr>
        <w:t xml:space="preserve"> учебного плана</w:t>
      </w:r>
      <w:r w:rsidR="00152173">
        <w:rPr>
          <w:rFonts w:ascii="Times New Roman" w:hAnsi="Times New Roman"/>
          <w:sz w:val="28"/>
          <w:szCs w:val="28"/>
        </w:rPr>
        <w:t xml:space="preserve"> </w:t>
      </w:r>
      <w:r w:rsidRPr="00893B21">
        <w:rPr>
          <w:rFonts w:ascii="Times New Roman" w:hAnsi="Times New Roman"/>
          <w:sz w:val="28"/>
          <w:szCs w:val="28"/>
        </w:rPr>
        <w:t>включает коррекционно-развивающие занятия:</w:t>
      </w:r>
    </w:p>
    <w:p w14:paraId="1FFBC0FA" w14:textId="77777777" w:rsidR="00974B99" w:rsidRPr="00893B21" w:rsidRDefault="00974B99" w:rsidP="00974B99">
      <w:pPr>
        <w:numPr>
          <w:ilvl w:val="0"/>
          <w:numId w:val="2"/>
        </w:numPr>
        <w:tabs>
          <w:tab w:val="left" w:pos="1605"/>
        </w:tabs>
        <w:suppressAutoHyphens/>
        <w:spacing w:after="0" w:line="240" w:lineRule="auto"/>
        <w:ind w:left="0" w:firstLine="567"/>
        <w:jc w:val="both"/>
        <w:rPr>
          <w:rFonts w:ascii="Times New Roman" w:hAnsi="Times New Roman"/>
          <w:sz w:val="28"/>
          <w:szCs w:val="28"/>
        </w:rPr>
      </w:pPr>
      <w:r w:rsidRPr="00893B21">
        <w:rPr>
          <w:rFonts w:ascii="Times New Roman" w:hAnsi="Times New Roman"/>
          <w:sz w:val="28"/>
          <w:szCs w:val="28"/>
        </w:rPr>
        <w:t>Логопедические занятия.</w:t>
      </w:r>
    </w:p>
    <w:p w14:paraId="18270559" w14:textId="77777777" w:rsidR="00974B99" w:rsidRPr="00893B21" w:rsidRDefault="00974B99" w:rsidP="00974B99">
      <w:pPr>
        <w:numPr>
          <w:ilvl w:val="0"/>
          <w:numId w:val="2"/>
        </w:numPr>
        <w:tabs>
          <w:tab w:val="left" w:pos="1605"/>
        </w:tabs>
        <w:suppressAutoHyphens/>
        <w:spacing w:after="0" w:line="240" w:lineRule="auto"/>
        <w:ind w:left="0" w:firstLine="567"/>
        <w:jc w:val="both"/>
        <w:rPr>
          <w:rFonts w:ascii="Times New Roman" w:hAnsi="Times New Roman"/>
          <w:sz w:val="28"/>
          <w:szCs w:val="28"/>
        </w:rPr>
      </w:pPr>
      <w:proofErr w:type="spellStart"/>
      <w:r w:rsidRPr="00893B21">
        <w:rPr>
          <w:rFonts w:ascii="Times New Roman" w:hAnsi="Times New Roman"/>
          <w:sz w:val="28"/>
          <w:szCs w:val="28"/>
        </w:rPr>
        <w:t>Психокоррекционные</w:t>
      </w:r>
      <w:proofErr w:type="spellEnd"/>
      <w:r w:rsidRPr="00893B21">
        <w:rPr>
          <w:rFonts w:ascii="Times New Roman" w:hAnsi="Times New Roman"/>
          <w:sz w:val="28"/>
          <w:szCs w:val="28"/>
        </w:rPr>
        <w:t xml:space="preserve">  занятия.</w:t>
      </w:r>
    </w:p>
    <w:p w14:paraId="2C04E899" w14:textId="77777777" w:rsidR="00974B99" w:rsidRPr="00893B21" w:rsidRDefault="00974B99" w:rsidP="00974B99">
      <w:pPr>
        <w:numPr>
          <w:ilvl w:val="0"/>
          <w:numId w:val="2"/>
        </w:numPr>
        <w:tabs>
          <w:tab w:val="left" w:pos="1605"/>
        </w:tabs>
        <w:suppressAutoHyphens/>
        <w:spacing w:after="0" w:line="240" w:lineRule="auto"/>
        <w:ind w:left="0" w:firstLine="567"/>
        <w:jc w:val="both"/>
        <w:rPr>
          <w:rFonts w:ascii="Times New Roman" w:hAnsi="Times New Roman"/>
          <w:sz w:val="28"/>
          <w:szCs w:val="28"/>
        </w:rPr>
      </w:pPr>
      <w:r w:rsidRPr="00893B21">
        <w:rPr>
          <w:rFonts w:ascii="Times New Roman" w:hAnsi="Times New Roman"/>
          <w:sz w:val="28"/>
          <w:szCs w:val="28"/>
        </w:rPr>
        <w:t>Ритмика.</w:t>
      </w:r>
    </w:p>
    <w:p w14:paraId="535BF113" w14:textId="1E716B2C" w:rsidR="00974B99" w:rsidRPr="00893B21" w:rsidRDefault="00101A63" w:rsidP="00974B99">
      <w:pPr>
        <w:numPr>
          <w:ilvl w:val="0"/>
          <w:numId w:val="2"/>
        </w:numPr>
        <w:tabs>
          <w:tab w:val="left" w:pos="1605"/>
        </w:tabs>
        <w:suppressAutoHyphens/>
        <w:spacing w:after="0" w:line="240" w:lineRule="auto"/>
        <w:ind w:left="0" w:firstLine="567"/>
        <w:jc w:val="both"/>
        <w:rPr>
          <w:rFonts w:ascii="Times New Roman" w:hAnsi="Times New Roman"/>
          <w:sz w:val="28"/>
          <w:szCs w:val="28"/>
        </w:rPr>
      </w:pPr>
      <w:r>
        <w:rPr>
          <w:rFonts w:ascii="Times New Roman" w:hAnsi="Times New Roman"/>
          <w:sz w:val="28"/>
          <w:szCs w:val="28"/>
        </w:rPr>
        <w:t>Дефектологические занятия</w:t>
      </w:r>
      <w:r w:rsidR="00974B99" w:rsidRPr="00893B21">
        <w:rPr>
          <w:rFonts w:ascii="Times New Roman" w:hAnsi="Times New Roman"/>
          <w:sz w:val="28"/>
          <w:szCs w:val="28"/>
        </w:rPr>
        <w:t>.</w:t>
      </w:r>
    </w:p>
    <w:p w14:paraId="093C4849" w14:textId="77777777" w:rsidR="00974B99" w:rsidRPr="00BF17FB" w:rsidRDefault="00974B99" w:rsidP="00974B99">
      <w:pPr>
        <w:tabs>
          <w:tab w:val="left" w:pos="1605"/>
        </w:tabs>
        <w:suppressAutoHyphens/>
        <w:spacing w:after="0" w:line="240" w:lineRule="auto"/>
        <w:ind w:firstLine="709"/>
        <w:jc w:val="both"/>
        <w:rPr>
          <w:rFonts w:ascii="Times New Roman" w:hAnsi="Times New Roman"/>
          <w:i/>
          <w:sz w:val="28"/>
          <w:szCs w:val="28"/>
        </w:rPr>
      </w:pPr>
      <w:r w:rsidRPr="00893B21">
        <w:rPr>
          <w:rFonts w:ascii="Times New Roman" w:hAnsi="Times New Roman"/>
          <w:sz w:val="28"/>
          <w:szCs w:val="28"/>
        </w:rPr>
        <w:t xml:space="preserve">Выбор коррекционных индивидуальных и групповых занятий, их количественное соотношение осуществляется исходя из психофизических особенностей обучающихся с умственной отсталостью на основании рекомендаций психолого-медико-педагогической комиссии и индивидуальной программой реабилитации </w:t>
      </w:r>
      <w:proofErr w:type="spellStart"/>
      <w:proofErr w:type="gramStart"/>
      <w:r w:rsidRPr="00893B21">
        <w:rPr>
          <w:rFonts w:ascii="Times New Roman" w:hAnsi="Times New Roman"/>
          <w:sz w:val="28"/>
          <w:szCs w:val="28"/>
        </w:rPr>
        <w:t>инвалида.</w:t>
      </w:r>
      <w:r w:rsidRPr="00BF17FB">
        <w:rPr>
          <w:rFonts w:ascii="Times New Roman" w:hAnsi="Times New Roman"/>
          <w:i/>
          <w:sz w:val="28"/>
          <w:szCs w:val="28"/>
        </w:rPr>
        <w:t>Время</w:t>
      </w:r>
      <w:proofErr w:type="spellEnd"/>
      <w:proofErr w:type="gramEnd"/>
      <w:r w:rsidRPr="00BF17FB">
        <w:rPr>
          <w:rFonts w:ascii="Times New Roman" w:hAnsi="Times New Roman"/>
          <w:i/>
          <w:sz w:val="28"/>
          <w:szCs w:val="28"/>
        </w:rPr>
        <w:t>, отведенное на реализацию коррекционно-развивающей области, не учитывается при определении максимально допустимой недельной нагрузки.</w:t>
      </w:r>
    </w:p>
    <w:p w14:paraId="68ADDEF3" w14:textId="77777777" w:rsidR="00974B99" w:rsidRPr="00436F22" w:rsidRDefault="00974B99" w:rsidP="00974B99">
      <w:pPr>
        <w:tabs>
          <w:tab w:val="left" w:pos="1605"/>
        </w:tabs>
        <w:suppressAutoHyphens/>
        <w:spacing w:after="0" w:line="240" w:lineRule="auto"/>
        <w:ind w:firstLine="709"/>
        <w:jc w:val="both"/>
        <w:rPr>
          <w:rFonts w:ascii="Times New Roman" w:hAnsi="Times New Roman"/>
          <w:b/>
          <w:sz w:val="28"/>
          <w:szCs w:val="28"/>
        </w:rPr>
      </w:pPr>
      <w:r w:rsidRPr="00893B21">
        <w:rPr>
          <w:rFonts w:ascii="Times New Roman" w:hAnsi="Times New Roman"/>
          <w:sz w:val="28"/>
          <w:szCs w:val="28"/>
        </w:rPr>
        <w:t xml:space="preserve">Организация занятий по </w:t>
      </w:r>
      <w:r w:rsidRPr="00436F22">
        <w:rPr>
          <w:rFonts w:ascii="Times New Roman" w:hAnsi="Times New Roman"/>
          <w:b/>
          <w:sz w:val="28"/>
          <w:szCs w:val="28"/>
        </w:rPr>
        <w:t>внеурочной деятельности представлена следующими направлениями:</w:t>
      </w:r>
    </w:p>
    <w:p w14:paraId="714F0696" w14:textId="77777777" w:rsidR="00974B99" w:rsidRPr="00893B21" w:rsidRDefault="00974B99" w:rsidP="00974B99">
      <w:pPr>
        <w:spacing w:after="0" w:line="240" w:lineRule="auto"/>
        <w:ind w:left="709"/>
        <w:jc w:val="both"/>
        <w:rPr>
          <w:rFonts w:ascii="Times New Roman" w:hAnsi="Times New Roman"/>
          <w:sz w:val="28"/>
          <w:szCs w:val="28"/>
        </w:rPr>
      </w:pPr>
      <w:r w:rsidRPr="00893B21">
        <w:rPr>
          <w:rFonts w:ascii="Times New Roman" w:hAnsi="Times New Roman"/>
          <w:sz w:val="28"/>
          <w:szCs w:val="28"/>
        </w:rPr>
        <w:t>нравственное</w:t>
      </w:r>
      <w:r>
        <w:rPr>
          <w:rFonts w:ascii="Times New Roman" w:hAnsi="Times New Roman"/>
          <w:sz w:val="28"/>
          <w:szCs w:val="28"/>
        </w:rPr>
        <w:t>;</w:t>
      </w:r>
    </w:p>
    <w:p w14:paraId="7FBCA16C" w14:textId="77777777" w:rsidR="00974B99" w:rsidRPr="00893B21" w:rsidRDefault="00974B99" w:rsidP="00974B99">
      <w:pPr>
        <w:pStyle w:val="aa"/>
        <w:tabs>
          <w:tab w:val="left" w:pos="1605"/>
        </w:tabs>
        <w:suppressAutoHyphens/>
        <w:spacing w:after="0" w:line="240" w:lineRule="auto"/>
        <w:ind w:left="709"/>
        <w:jc w:val="both"/>
        <w:rPr>
          <w:rFonts w:ascii="Times New Roman" w:eastAsia="Times New Roman" w:hAnsi="Times New Roman"/>
          <w:sz w:val="28"/>
          <w:szCs w:val="28"/>
        </w:rPr>
      </w:pPr>
      <w:r w:rsidRPr="00893B21">
        <w:rPr>
          <w:rFonts w:ascii="Times New Roman" w:eastAsia="Times New Roman" w:hAnsi="Times New Roman"/>
          <w:sz w:val="28"/>
          <w:szCs w:val="28"/>
        </w:rPr>
        <w:t>спортивно-оздоровительное</w:t>
      </w:r>
      <w:r>
        <w:rPr>
          <w:rFonts w:ascii="Times New Roman" w:eastAsia="Times New Roman" w:hAnsi="Times New Roman"/>
          <w:sz w:val="28"/>
          <w:szCs w:val="28"/>
        </w:rPr>
        <w:t>;</w:t>
      </w:r>
    </w:p>
    <w:p w14:paraId="4E9CA207" w14:textId="77777777" w:rsidR="009873AB" w:rsidRDefault="00974B99" w:rsidP="009873AB">
      <w:pPr>
        <w:pStyle w:val="aa"/>
        <w:tabs>
          <w:tab w:val="left" w:pos="1605"/>
        </w:tabs>
        <w:suppressAutoHyphens/>
        <w:spacing w:after="0" w:line="240" w:lineRule="auto"/>
        <w:ind w:left="709"/>
        <w:jc w:val="both"/>
        <w:rPr>
          <w:rFonts w:ascii="Times New Roman" w:eastAsia="Times New Roman" w:hAnsi="Times New Roman"/>
          <w:sz w:val="28"/>
          <w:szCs w:val="28"/>
        </w:rPr>
      </w:pPr>
      <w:r w:rsidRPr="00893B21">
        <w:rPr>
          <w:rFonts w:ascii="Times New Roman" w:eastAsia="Times New Roman" w:hAnsi="Times New Roman"/>
          <w:sz w:val="28"/>
          <w:szCs w:val="28"/>
        </w:rPr>
        <w:t>общекультурное</w:t>
      </w:r>
      <w:r>
        <w:rPr>
          <w:rFonts w:ascii="Times New Roman" w:eastAsia="Times New Roman" w:hAnsi="Times New Roman"/>
          <w:sz w:val="28"/>
          <w:szCs w:val="28"/>
        </w:rPr>
        <w:t>;</w:t>
      </w:r>
    </w:p>
    <w:p w14:paraId="77A60B0D" w14:textId="6A00C76C" w:rsidR="00974B99" w:rsidRPr="009873AB" w:rsidRDefault="00974B99" w:rsidP="009873AB">
      <w:pPr>
        <w:pStyle w:val="aa"/>
        <w:tabs>
          <w:tab w:val="left" w:pos="1605"/>
        </w:tabs>
        <w:suppressAutoHyphens/>
        <w:spacing w:after="0" w:line="240" w:lineRule="auto"/>
        <w:ind w:left="709"/>
        <w:jc w:val="both"/>
        <w:rPr>
          <w:rFonts w:ascii="Times New Roman" w:eastAsia="Times New Roman" w:hAnsi="Times New Roman"/>
          <w:sz w:val="28"/>
          <w:szCs w:val="28"/>
        </w:rPr>
      </w:pPr>
      <w:r w:rsidRPr="009873AB">
        <w:rPr>
          <w:rFonts w:ascii="Times New Roman" w:eastAsia="Times New Roman" w:hAnsi="Times New Roman"/>
          <w:sz w:val="28"/>
          <w:szCs w:val="28"/>
        </w:rPr>
        <w:lastRenderedPageBreak/>
        <w:t>социальное.</w:t>
      </w:r>
    </w:p>
    <w:p w14:paraId="3802E710" w14:textId="77777777" w:rsidR="00974B99" w:rsidRPr="00893B21" w:rsidRDefault="00974B99" w:rsidP="00974B99">
      <w:pPr>
        <w:pStyle w:val="a8"/>
        <w:spacing w:before="0" w:beforeAutospacing="0" w:after="0" w:afterAutospacing="0"/>
        <w:ind w:firstLine="709"/>
        <w:jc w:val="both"/>
        <w:rPr>
          <w:sz w:val="28"/>
          <w:szCs w:val="28"/>
          <w:lang w:eastAsia="en-US"/>
        </w:rPr>
      </w:pPr>
    </w:p>
    <w:p w14:paraId="62672C99" w14:textId="77777777" w:rsidR="00974B99" w:rsidRPr="00893B21" w:rsidRDefault="00974B99" w:rsidP="00974B99">
      <w:pPr>
        <w:pStyle w:val="a8"/>
        <w:spacing w:before="0" w:beforeAutospacing="0" w:after="0" w:afterAutospacing="0"/>
        <w:ind w:firstLine="709"/>
        <w:jc w:val="both"/>
        <w:rPr>
          <w:color w:val="000000"/>
          <w:sz w:val="28"/>
          <w:szCs w:val="28"/>
        </w:rPr>
      </w:pPr>
      <w:r w:rsidRPr="00893B21">
        <w:rPr>
          <w:sz w:val="28"/>
          <w:szCs w:val="28"/>
          <w:lang w:eastAsia="en-US"/>
        </w:rPr>
        <w:t>Формы организации внеурочной</w:t>
      </w:r>
      <w:r w:rsidRPr="00893B21">
        <w:rPr>
          <w:color w:val="000000"/>
          <w:sz w:val="28"/>
          <w:szCs w:val="28"/>
        </w:rPr>
        <w:t xml:space="preserve"> деятельности разнообразны: экскурсии, кружки, праздники, беседы, игры, смотры, конкурсы, викторины.</w:t>
      </w:r>
    </w:p>
    <w:p w14:paraId="2B26D6FB" w14:textId="77777777" w:rsidR="00974B99" w:rsidRPr="00893B21" w:rsidRDefault="00974B99" w:rsidP="00974B99">
      <w:pPr>
        <w:suppressAutoHyphens/>
        <w:spacing w:after="0" w:line="240" w:lineRule="auto"/>
        <w:ind w:firstLine="709"/>
        <w:jc w:val="both"/>
        <w:rPr>
          <w:rFonts w:ascii="Times New Roman" w:hAnsi="Times New Roman"/>
          <w:sz w:val="28"/>
          <w:szCs w:val="28"/>
        </w:rPr>
      </w:pPr>
      <w:r w:rsidRPr="00893B21">
        <w:rPr>
          <w:rFonts w:ascii="Times New Roman" w:hAnsi="Times New Roman"/>
          <w:sz w:val="28"/>
          <w:szCs w:val="28"/>
        </w:rPr>
        <w:t>Организация занятий по внеурочной деятельности является неотъемлемой частью образовательного процесса и также отражена в учебном плане</w:t>
      </w:r>
      <w:r>
        <w:rPr>
          <w:rFonts w:ascii="Times New Roman" w:hAnsi="Times New Roman"/>
          <w:sz w:val="28"/>
          <w:szCs w:val="28"/>
        </w:rPr>
        <w:t xml:space="preserve"> (в рамках общего количества часов – 4 ч)</w:t>
      </w:r>
      <w:r w:rsidRPr="00893B21">
        <w:rPr>
          <w:rFonts w:ascii="Times New Roman" w:hAnsi="Times New Roman"/>
          <w:sz w:val="28"/>
          <w:szCs w:val="28"/>
        </w:rPr>
        <w:t>.</w:t>
      </w:r>
    </w:p>
    <w:p w14:paraId="0C121628" w14:textId="77777777" w:rsidR="00974B99" w:rsidRPr="00893B21" w:rsidRDefault="00974B99" w:rsidP="00974B99">
      <w:pPr>
        <w:suppressAutoHyphens/>
        <w:spacing w:after="0" w:line="240" w:lineRule="auto"/>
        <w:ind w:firstLine="709"/>
        <w:jc w:val="both"/>
        <w:rPr>
          <w:rFonts w:ascii="Times New Roman" w:hAnsi="Times New Roman"/>
          <w:sz w:val="28"/>
          <w:szCs w:val="28"/>
        </w:rPr>
      </w:pPr>
      <w:r w:rsidRPr="00893B21">
        <w:rPr>
          <w:rFonts w:ascii="Times New Roman" w:hAnsi="Times New Roman"/>
          <w:sz w:val="28"/>
          <w:szCs w:val="28"/>
        </w:rPr>
        <w:t>Коррекционные занятия и занятия по внеурочной деятельности  проходят в групповой, подгрупповой (2-3 ребенка) и индивидуальной форме. Длительность каждого занятия составляет 20-30 минут.</w:t>
      </w:r>
    </w:p>
    <w:p w14:paraId="2CE8AE23" w14:textId="77777777" w:rsidR="00974B99" w:rsidRPr="00893B21" w:rsidRDefault="00974B99" w:rsidP="00974B99">
      <w:pPr>
        <w:suppressAutoHyphens/>
        <w:spacing w:after="0" w:line="240" w:lineRule="auto"/>
        <w:ind w:firstLine="709"/>
        <w:jc w:val="both"/>
        <w:rPr>
          <w:rFonts w:ascii="Times New Roman" w:hAnsi="Times New Roman"/>
          <w:sz w:val="28"/>
          <w:szCs w:val="28"/>
        </w:rPr>
      </w:pPr>
    </w:p>
    <w:p w14:paraId="756D31A1" w14:textId="77777777" w:rsidR="00974B99" w:rsidRPr="00893B21" w:rsidRDefault="00974B99" w:rsidP="00974B99">
      <w:pPr>
        <w:suppressAutoHyphens/>
        <w:spacing w:after="0" w:line="240" w:lineRule="auto"/>
        <w:ind w:firstLine="709"/>
        <w:jc w:val="both"/>
        <w:rPr>
          <w:rFonts w:ascii="Times New Roman" w:hAnsi="Times New Roman"/>
          <w:sz w:val="28"/>
          <w:szCs w:val="28"/>
          <w:u w:val="single"/>
        </w:rPr>
      </w:pPr>
      <w:r w:rsidRPr="00893B21">
        <w:rPr>
          <w:rFonts w:ascii="Times New Roman" w:hAnsi="Times New Roman"/>
          <w:sz w:val="28"/>
          <w:szCs w:val="28"/>
          <w:u w:val="single"/>
        </w:rPr>
        <w:t>Промежуточная аттестация.</w:t>
      </w:r>
    </w:p>
    <w:p w14:paraId="7915E12D" w14:textId="77777777" w:rsidR="00974B99" w:rsidRPr="00893B21" w:rsidRDefault="00974B99" w:rsidP="00974B99">
      <w:pPr>
        <w:suppressAutoHyphens/>
        <w:spacing w:after="0" w:line="240" w:lineRule="auto"/>
        <w:ind w:firstLine="709"/>
        <w:jc w:val="both"/>
        <w:rPr>
          <w:rFonts w:ascii="Times New Roman" w:hAnsi="Times New Roman"/>
          <w:sz w:val="28"/>
          <w:szCs w:val="28"/>
        </w:rPr>
      </w:pPr>
    </w:p>
    <w:p w14:paraId="576C6692" w14:textId="1A2C44CD" w:rsidR="00974B99" w:rsidRPr="00436F22" w:rsidRDefault="00974B99" w:rsidP="00974B99">
      <w:pPr>
        <w:suppressAutoHyphens/>
        <w:spacing w:after="0" w:line="240" w:lineRule="auto"/>
        <w:ind w:firstLine="709"/>
        <w:jc w:val="both"/>
        <w:rPr>
          <w:rFonts w:ascii="Times New Roman" w:hAnsi="Times New Roman"/>
          <w:sz w:val="28"/>
          <w:szCs w:val="28"/>
        </w:rPr>
      </w:pPr>
      <w:r w:rsidRPr="00893B21">
        <w:rPr>
          <w:rFonts w:ascii="Times New Roman" w:hAnsi="Times New Roman"/>
          <w:sz w:val="28"/>
          <w:szCs w:val="28"/>
        </w:rPr>
        <w:t xml:space="preserve">В соответствии с частью 1 ст.58 ФЗ «Об образовании в Российской Федерации» освоение образовательных программ сопровождается промежуточной аттестацией учащихся, проводимых в формах, определённых учебным планом, и в порядке, установленном в организации, осуществляющей образовательную деятельность. </w:t>
      </w:r>
      <w:r w:rsidR="00B22D39">
        <w:rPr>
          <w:rFonts w:ascii="Times New Roman" w:hAnsi="Times New Roman"/>
          <w:sz w:val="28"/>
          <w:szCs w:val="28"/>
        </w:rPr>
        <w:t>В 2022</w:t>
      </w:r>
      <w:r>
        <w:rPr>
          <w:rFonts w:ascii="Times New Roman" w:hAnsi="Times New Roman"/>
          <w:sz w:val="28"/>
          <w:szCs w:val="28"/>
        </w:rPr>
        <w:t>-2021</w:t>
      </w:r>
      <w:r w:rsidRPr="00893B21">
        <w:rPr>
          <w:rFonts w:ascii="Times New Roman" w:hAnsi="Times New Roman"/>
          <w:sz w:val="28"/>
          <w:szCs w:val="28"/>
        </w:rPr>
        <w:t xml:space="preserve"> учебном год</w:t>
      </w:r>
      <w:r>
        <w:rPr>
          <w:rFonts w:ascii="Times New Roman" w:hAnsi="Times New Roman"/>
          <w:sz w:val="28"/>
          <w:szCs w:val="28"/>
        </w:rPr>
        <w:t xml:space="preserve">у </w:t>
      </w:r>
      <w:r w:rsidR="00F026B7">
        <w:rPr>
          <w:rFonts w:ascii="Times New Roman" w:hAnsi="Times New Roman"/>
          <w:sz w:val="28"/>
          <w:szCs w:val="28"/>
        </w:rPr>
        <w:t>промежуточная аттестация в 5 - 8</w:t>
      </w:r>
      <w:r w:rsidRPr="00893B21">
        <w:rPr>
          <w:rFonts w:ascii="Times New Roman" w:hAnsi="Times New Roman"/>
          <w:sz w:val="28"/>
          <w:szCs w:val="28"/>
        </w:rPr>
        <w:t xml:space="preserve"> классах </w:t>
      </w:r>
      <w:r>
        <w:rPr>
          <w:rFonts w:ascii="Times New Roman" w:hAnsi="Times New Roman"/>
          <w:sz w:val="28"/>
          <w:szCs w:val="28"/>
        </w:rPr>
        <w:t>проводится в форме накопительной системы оценивания.</w:t>
      </w:r>
      <w:r w:rsidR="00B22D39">
        <w:rPr>
          <w:rFonts w:ascii="Times New Roman" w:hAnsi="Times New Roman"/>
          <w:sz w:val="28"/>
          <w:szCs w:val="28"/>
        </w:rPr>
        <w:t xml:space="preserve"> </w:t>
      </w:r>
      <w:r w:rsidRPr="00893B21">
        <w:rPr>
          <w:rFonts w:ascii="Times New Roman" w:hAnsi="Times New Roman"/>
          <w:sz w:val="28"/>
          <w:szCs w:val="28"/>
        </w:rPr>
        <w:t>При организации промежуточной аттестации учащихся используется накопительный подход (накопительная система оценок), который  основывается на выведении годовой отметки успеваемости по предметам обязательной части учебного плана школы на основе совокупности четвертных отметок, полученных учащимися в течение учебного года.</w:t>
      </w:r>
      <w:r w:rsidR="00F026B7">
        <w:rPr>
          <w:rFonts w:ascii="Times New Roman" w:hAnsi="Times New Roman"/>
          <w:sz w:val="28"/>
          <w:szCs w:val="28"/>
        </w:rPr>
        <w:t xml:space="preserve"> </w:t>
      </w:r>
      <w:r w:rsidRPr="00893B21">
        <w:rPr>
          <w:rFonts w:ascii="Times New Roman" w:hAnsi="Times New Roman"/>
          <w:sz w:val="28"/>
          <w:szCs w:val="28"/>
        </w:rPr>
        <w:t xml:space="preserve">Годовая отметка выводится как среднее арифметическое четвертных отметок, согласно правилам математического округления в пользу учащегося. </w:t>
      </w:r>
      <w:r w:rsidRPr="00893B21">
        <w:rPr>
          <w:rFonts w:ascii="Times New Roman" w:hAnsi="Times New Roman"/>
          <w:i/>
          <w:sz w:val="28"/>
          <w:szCs w:val="28"/>
        </w:rPr>
        <w:t>Формы промежуточной аттестации фиксируются в сетке учебного плана.</w:t>
      </w:r>
    </w:p>
    <w:p w14:paraId="74A7C62E" w14:textId="77777777" w:rsidR="00974B99" w:rsidRPr="00893B21" w:rsidRDefault="00974B99" w:rsidP="00974B99">
      <w:pPr>
        <w:suppressAutoHyphens/>
        <w:spacing w:after="0" w:line="240" w:lineRule="auto"/>
        <w:ind w:firstLine="709"/>
        <w:jc w:val="both"/>
        <w:rPr>
          <w:rFonts w:ascii="Times New Roman" w:hAnsi="Times New Roman"/>
          <w:sz w:val="28"/>
          <w:szCs w:val="28"/>
        </w:rPr>
      </w:pPr>
      <w:r w:rsidRPr="00893B21">
        <w:rPr>
          <w:rFonts w:ascii="Times New Roman" w:hAnsi="Times New Roman"/>
          <w:sz w:val="28"/>
          <w:szCs w:val="28"/>
        </w:rPr>
        <w:t xml:space="preserve">Учащиеся, обучающиеся по индивидуальным учебным планам, аттестуются по учебным предметам, включённым </w:t>
      </w:r>
      <w:r>
        <w:rPr>
          <w:rFonts w:ascii="Times New Roman" w:hAnsi="Times New Roman"/>
          <w:sz w:val="28"/>
          <w:szCs w:val="28"/>
        </w:rPr>
        <w:t xml:space="preserve">в </w:t>
      </w:r>
      <w:r w:rsidRPr="00893B21">
        <w:rPr>
          <w:rFonts w:ascii="Times New Roman" w:hAnsi="Times New Roman"/>
          <w:sz w:val="28"/>
          <w:szCs w:val="28"/>
        </w:rPr>
        <w:t>этот план. Учащиеся, временно обучающиеся в санаторных школах, реабилитационных образовательных учреждениях аттестуются на основании справки о результатах обучения в этих учреждениях.</w:t>
      </w:r>
    </w:p>
    <w:p w14:paraId="636AB610" w14:textId="77777777" w:rsidR="00974B99" w:rsidRPr="00893B21" w:rsidRDefault="00974B99" w:rsidP="00974B99">
      <w:pPr>
        <w:suppressAutoHyphens/>
        <w:spacing w:after="0" w:line="240" w:lineRule="auto"/>
        <w:ind w:firstLine="709"/>
        <w:jc w:val="both"/>
        <w:rPr>
          <w:rFonts w:ascii="Times New Roman" w:hAnsi="Times New Roman"/>
          <w:b/>
          <w:sz w:val="28"/>
          <w:szCs w:val="28"/>
        </w:rPr>
      </w:pPr>
      <w:r w:rsidRPr="00893B21">
        <w:rPr>
          <w:rFonts w:ascii="Times New Roman" w:hAnsi="Times New Roman"/>
          <w:sz w:val="28"/>
          <w:szCs w:val="28"/>
        </w:rPr>
        <w:t xml:space="preserve"> Предметные результаты связаны с овладением обучающимися содержанием каждой образовательной области и характеризуют достижения обучающихся в усвоении знаний и умений, способность их применять в практической деятельности. </w:t>
      </w:r>
    </w:p>
    <w:p w14:paraId="0FD77EA0" w14:textId="2F58300F" w:rsidR="00974B99" w:rsidRPr="00DF0B76" w:rsidRDefault="00974B99" w:rsidP="00974B99">
      <w:pPr>
        <w:spacing w:line="240" w:lineRule="auto"/>
        <w:ind w:firstLine="566"/>
        <w:jc w:val="both"/>
        <w:rPr>
          <w:rFonts w:ascii="Times New Roman" w:hAnsi="Times New Roman"/>
          <w:sz w:val="28"/>
          <w:szCs w:val="28"/>
        </w:rPr>
      </w:pPr>
      <w:r w:rsidRPr="00DF0B76">
        <w:rPr>
          <w:rFonts w:ascii="Times New Roman" w:hAnsi="Times New Roman"/>
          <w:sz w:val="28"/>
          <w:szCs w:val="28"/>
        </w:rPr>
        <w:t>Продолжительность учебной недели в течение всех лет обучения - 5 дней. Пятидневная учебная неделя устанавливается в целях сохранения и укрепления здоровья обучающихся. Обучение проходит в одну смену.</w:t>
      </w:r>
      <w:r w:rsidR="00F026B7">
        <w:rPr>
          <w:rFonts w:ascii="Times New Roman" w:hAnsi="Times New Roman"/>
          <w:sz w:val="28"/>
          <w:szCs w:val="28"/>
        </w:rPr>
        <w:t xml:space="preserve"> </w:t>
      </w:r>
      <w:r w:rsidRPr="00DF0B76">
        <w:rPr>
          <w:rFonts w:ascii="Times New Roman" w:hAnsi="Times New Roman"/>
          <w:sz w:val="28"/>
          <w:szCs w:val="28"/>
        </w:rPr>
        <w:t>Учебные занятия начинаются в 8ч</w:t>
      </w:r>
      <w:r>
        <w:rPr>
          <w:rFonts w:ascii="Times New Roman" w:hAnsi="Times New Roman"/>
          <w:sz w:val="28"/>
          <w:szCs w:val="28"/>
        </w:rPr>
        <w:t>.</w:t>
      </w:r>
      <w:r w:rsidRPr="00DF0B76">
        <w:rPr>
          <w:rFonts w:ascii="Times New Roman" w:hAnsi="Times New Roman"/>
          <w:sz w:val="28"/>
          <w:szCs w:val="28"/>
        </w:rPr>
        <w:t xml:space="preserve"> 30 мин</w:t>
      </w:r>
      <w:r>
        <w:rPr>
          <w:rFonts w:ascii="Times New Roman" w:hAnsi="Times New Roman"/>
          <w:sz w:val="28"/>
          <w:szCs w:val="28"/>
        </w:rPr>
        <w:t>.</w:t>
      </w:r>
      <w:r w:rsidRPr="00DF0B76">
        <w:rPr>
          <w:rFonts w:ascii="Times New Roman" w:hAnsi="Times New Roman"/>
          <w:sz w:val="28"/>
          <w:szCs w:val="28"/>
        </w:rPr>
        <w:t>, без нулевых уроков. Продолжительность учебных занятий не превышает 40 минут. Продолжительность перемен между уроками составляет от 10 до 20 минут.</w:t>
      </w:r>
    </w:p>
    <w:p w14:paraId="48822FB7" w14:textId="77777777" w:rsidR="00974B99" w:rsidRDefault="00974B99"/>
    <w:sectPr w:rsidR="00974B99" w:rsidSect="001D52A5">
      <w:pgSz w:w="11906" w:h="16838"/>
      <w:pgMar w:top="964" w:right="851" w:bottom="96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D4604" w14:textId="77777777" w:rsidR="0083077F" w:rsidRDefault="0083077F" w:rsidP="00132B47">
      <w:pPr>
        <w:pStyle w:val="a4"/>
      </w:pPr>
      <w:r>
        <w:separator/>
      </w:r>
    </w:p>
  </w:endnote>
  <w:endnote w:type="continuationSeparator" w:id="0">
    <w:p w14:paraId="5F5C664C" w14:textId="77777777" w:rsidR="0083077F" w:rsidRDefault="0083077F" w:rsidP="00132B47">
      <w:pPr>
        <w:pStyle w:val="a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157FD" w14:textId="77777777" w:rsidR="0083077F" w:rsidRDefault="0083077F" w:rsidP="00132B47">
      <w:pPr>
        <w:pStyle w:val="a4"/>
      </w:pPr>
      <w:r>
        <w:separator/>
      </w:r>
    </w:p>
  </w:footnote>
  <w:footnote w:type="continuationSeparator" w:id="0">
    <w:p w14:paraId="38969E62" w14:textId="77777777" w:rsidR="0083077F" w:rsidRDefault="0083077F" w:rsidP="00132B47">
      <w:pPr>
        <w:pStyle w:val="a4"/>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6134D"/>
    <w:multiLevelType w:val="hybridMultilevel"/>
    <w:tmpl w:val="9B6AB68E"/>
    <w:lvl w:ilvl="0" w:tplc="8CCCD106">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1" w15:restartNumberingAfterBreak="0">
    <w:nsid w:val="28155CBF"/>
    <w:multiLevelType w:val="hybridMultilevel"/>
    <w:tmpl w:val="B776C1F2"/>
    <w:lvl w:ilvl="0" w:tplc="0419000F">
      <w:start w:val="1"/>
      <w:numFmt w:val="decimal"/>
      <w:lvlText w:val="%1."/>
      <w:lvlJc w:val="left"/>
      <w:pPr>
        <w:ind w:left="644" w:hanging="360"/>
      </w:p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2" w15:restartNumberingAfterBreak="0">
    <w:nsid w:val="6B6136BA"/>
    <w:multiLevelType w:val="hybridMultilevel"/>
    <w:tmpl w:val="5D5895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05A6A"/>
    <w:rsid w:val="0006293A"/>
    <w:rsid w:val="000D6B0B"/>
    <w:rsid w:val="00101A63"/>
    <w:rsid w:val="001140EF"/>
    <w:rsid w:val="001326D2"/>
    <w:rsid w:val="00132B47"/>
    <w:rsid w:val="00152173"/>
    <w:rsid w:val="00183C58"/>
    <w:rsid w:val="00183CAF"/>
    <w:rsid w:val="001A6CE3"/>
    <w:rsid w:val="001B26E1"/>
    <w:rsid w:val="001D133F"/>
    <w:rsid w:val="001D52A5"/>
    <w:rsid w:val="001F16B8"/>
    <w:rsid w:val="00201780"/>
    <w:rsid w:val="002162B6"/>
    <w:rsid w:val="00264D1D"/>
    <w:rsid w:val="002664E1"/>
    <w:rsid w:val="002A0129"/>
    <w:rsid w:val="0030256F"/>
    <w:rsid w:val="0031483F"/>
    <w:rsid w:val="003153B6"/>
    <w:rsid w:val="00321527"/>
    <w:rsid w:val="003253DB"/>
    <w:rsid w:val="00357655"/>
    <w:rsid w:val="003E5306"/>
    <w:rsid w:val="00436F22"/>
    <w:rsid w:val="0049310F"/>
    <w:rsid w:val="004F6D87"/>
    <w:rsid w:val="00505A6A"/>
    <w:rsid w:val="005A72CB"/>
    <w:rsid w:val="005E537C"/>
    <w:rsid w:val="006038C0"/>
    <w:rsid w:val="00604AF4"/>
    <w:rsid w:val="0065789C"/>
    <w:rsid w:val="00704A00"/>
    <w:rsid w:val="00705DFC"/>
    <w:rsid w:val="0072451C"/>
    <w:rsid w:val="00742AB1"/>
    <w:rsid w:val="007735C0"/>
    <w:rsid w:val="007B1D0C"/>
    <w:rsid w:val="007B2693"/>
    <w:rsid w:val="007C5E1B"/>
    <w:rsid w:val="007D2089"/>
    <w:rsid w:val="007D6180"/>
    <w:rsid w:val="007F6262"/>
    <w:rsid w:val="00805DC3"/>
    <w:rsid w:val="00814727"/>
    <w:rsid w:val="0083077F"/>
    <w:rsid w:val="008501AE"/>
    <w:rsid w:val="00861B45"/>
    <w:rsid w:val="008937FD"/>
    <w:rsid w:val="008C0577"/>
    <w:rsid w:val="008F11BB"/>
    <w:rsid w:val="009126B9"/>
    <w:rsid w:val="009211DB"/>
    <w:rsid w:val="009746B7"/>
    <w:rsid w:val="00974B99"/>
    <w:rsid w:val="009873AB"/>
    <w:rsid w:val="00A45157"/>
    <w:rsid w:val="00A75ADD"/>
    <w:rsid w:val="00A83636"/>
    <w:rsid w:val="00A913AE"/>
    <w:rsid w:val="00A9503A"/>
    <w:rsid w:val="00AA6B09"/>
    <w:rsid w:val="00AC0950"/>
    <w:rsid w:val="00AC0E21"/>
    <w:rsid w:val="00AE10F2"/>
    <w:rsid w:val="00AF35F4"/>
    <w:rsid w:val="00B22D39"/>
    <w:rsid w:val="00B45BF9"/>
    <w:rsid w:val="00B50786"/>
    <w:rsid w:val="00B83F5C"/>
    <w:rsid w:val="00B84C85"/>
    <w:rsid w:val="00BA3DC1"/>
    <w:rsid w:val="00BA5A03"/>
    <w:rsid w:val="00BB070B"/>
    <w:rsid w:val="00C1161C"/>
    <w:rsid w:val="00CB6FCB"/>
    <w:rsid w:val="00CC45BE"/>
    <w:rsid w:val="00CC5843"/>
    <w:rsid w:val="00CE6C34"/>
    <w:rsid w:val="00CF1667"/>
    <w:rsid w:val="00D13DF8"/>
    <w:rsid w:val="00D271CB"/>
    <w:rsid w:val="00D467AE"/>
    <w:rsid w:val="00D918B8"/>
    <w:rsid w:val="00DB31B9"/>
    <w:rsid w:val="00DE6E6D"/>
    <w:rsid w:val="00E15AF5"/>
    <w:rsid w:val="00E33215"/>
    <w:rsid w:val="00E442D4"/>
    <w:rsid w:val="00E541C2"/>
    <w:rsid w:val="00E57197"/>
    <w:rsid w:val="00E77F1C"/>
    <w:rsid w:val="00E818F3"/>
    <w:rsid w:val="00EB3CE9"/>
    <w:rsid w:val="00EC4ACC"/>
    <w:rsid w:val="00ED2783"/>
    <w:rsid w:val="00ED2C99"/>
    <w:rsid w:val="00EF133B"/>
    <w:rsid w:val="00F026B7"/>
    <w:rsid w:val="00F664A9"/>
    <w:rsid w:val="00F73237"/>
    <w:rsid w:val="00F76F80"/>
    <w:rsid w:val="00FB4F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34A87"/>
  <w15:docId w15:val="{2BF73FCC-1B81-4A20-BEB6-5FB82A3A6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51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26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semiHidden/>
    <w:unhideWhenUsed/>
    <w:rsid w:val="00132B47"/>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132B47"/>
  </w:style>
  <w:style w:type="paragraph" w:styleId="a6">
    <w:name w:val="footer"/>
    <w:basedOn w:val="a"/>
    <w:link w:val="a7"/>
    <w:uiPriority w:val="99"/>
    <w:semiHidden/>
    <w:unhideWhenUsed/>
    <w:rsid w:val="00132B4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132B47"/>
  </w:style>
  <w:style w:type="paragraph" w:styleId="a8">
    <w:name w:val="Normal (Web)"/>
    <w:basedOn w:val="a"/>
    <w:rsid w:val="00F76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9">
    <w:name w:val="Основной"/>
    <w:basedOn w:val="a"/>
    <w:rsid w:val="00F76F80"/>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paragraph" w:styleId="aa">
    <w:name w:val="List Paragraph"/>
    <w:basedOn w:val="a"/>
    <w:uiPriority w:val="34"/>
    <w:qFormat/>
    <w:rsid w:val="00F76F80"/>
    <w:pPr>
      <w:ind w:left="720"/>
      <w:contextualSpacing/>
    </w:pPr>
    <w:rPr>
      <w:rFonts w:ascii="Calibri" w:eastAsia="Calibri" w:hAnsi="Calibri" w:cs="Times New Roman"/>
      <w:lang w:eastAsia="en-US"/>
    </w:rPr>
  </w:style>
  <w:style w:type="character" w:styleId="ab">
    <w:name w:val="annotation reference"/>
    <w:basedOn w:val="a0"/>
    <w:uiPriority w:val="99"/>
    <w:semiHidden/>
    <w:unhideWhenUsed/>
    <w:rsid w:val="00EF133B"/>
    <w:rPr>
      <w:sz w:val="16"/>
      <w:szCs w:val="16"/>
    </w:rPr>
  </w:style>
  <w:style w:type="paragraph" w:styleId="ac">
    <w:name w:val="annotation text"/>
    <w:basedOn w:val="a"/>
    <w:link w:val="ad"/>
    <w:uiPriority w:val="99"/>
    <w:semiHidden/>
    <w:unhideWhenUsed/>
    <w:rsid w:val="00EF133B"/>
    <w:pPr>
      <w:spacing w:line="240" w:lineRule="auto"/>
    </w:pPr>
    <w:rPr>
      <w:sz w:val="20"/>
      <w:szCs w:val="20"/>
    </w:rPr>
  </w:style>
  <w:style w:type="character" w:customStyle="1" w:styleId="ad">
    <w:name w:val="Текст примечания Знак"/>
    <w:basedOn w:val="a0"/>
    <w:link w:val="ac"/>
    <w:uiPriority w:val="99"/>
    <w:semiHidden/>
    <w:rsid w:val="00EF133B"/>
    <w:rPr>
      <w:sz w:val="20"/>
      <w:szCs w:val="20"/>
    </w:rPr>
  </w:style>
  <w:style w:type="paragraph" w:styleId="ae">
    <w:name w:val="annotation subject"/>
    <w:basedOn w:val="ac"/>
    <w:next w:val="ac"/>
    <w:link w:val="af"/>
    <w:uiPriority w:val="99"/>
    <w:semiHidden/>
    <w:unhideWhenUsed/>
    <w:rsid w:val="00EF133B"/>
    <w:rPr>
      <w:b/>
      <w:bCs/>
    </w:rPr>
  </w:style>
  <w:style w:type="character" w:customStyle="1" w:styleId="af">
    <w:name w:val="Тема примечания Знак"/>
    <w:basedOn w:val="ad"/>
    <w:link w:val="ae"/>
    <w:uiPriority w:val="99"/>
    <w:semiHidden/>
    <w:rsid w:val="00EF133B"/>
    <w:rPr>
      <w:b/>
      <w:bCs/>
      <w:sz w:val="20"/>
      <w:szCs w:val="20"/>
    </w:rPr>
  </w:style>
  <w:style w:type="paragraph" w:styleId="af0">
    <w:name w:val="Balloon Text"/>
    <w:basedOn w:val="a"/>
    <w:link w:val="af1"/>
    <w:uiPriority w:val="99"/>
    <w:semiHidden/>
    <w:unhideWhenUsed/>
    <w:rsid w:val="007735C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735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3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7</Pages>
  <Words>1607</Words>
  <Characters>9163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71</cp:revision>
  <cp:lastPrinted>2024-09-20T10:03:00Z</cp:lastPrinted>
  <dcterms:created xsi:type="dcterms:W3CDTF">2019-03-12T06:29:00Z</dcterms:created>
  <dcterms:modified xsi:type="dcterms:W3CDTF">2024-09-20T10:04:00Z</dcterms:modified>
</cp:coreProperties>
</file>