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C87DB"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Муниципальное общеобразовательное учреждение</w:t>
      </w:r>
    </w:p>
    <w:p w14:paraId="7CB48E88"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Общеобразовательная  школа</w:t>
      </w:r>
      <w:proofErr w:type="gramEnd"/>
      <w:r>
        <w:rPr>
          <w:rFonts w:ascii="Times New Roman" w:hAnsi="Times New Roman"/>
          <w:sz w:val="28"/>
          <w:szCs w:val="28"/>
        </w:rPr>
        <w:t xml:space="preserve">  для обучающихся с ограниченными возможностями здоровья № 1 имени Мальцевой Екатерины Александровны»</w:t>
      </w:r>
    </w:p>
    <w:p w14:paraId="35CCFD87" w14:textId="77777777" w:rsidR="002B3BE6" w:rsidRDefault="002B3BE6">
      <w:pPr>
        <w:spacing w:after="0" w:line="240" w:lineRule="auto"/>
        <w:jc w:val="center"/>
        <w:rPr>
          <w:rFonts w:ascii="Times New Roman" w:hAnsi="Times New Roman"/>
          <w:sz w:val="28"/>
          <w:szCs w:val="28"/>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5528"/>
      </w:tblGrid>
      <w:tr w:rsidR="002B3BE6" w14:paraId="5E246F97" w14:textId="77777777">
        <w:tc>
          <w:tcPr>
            <w:tcW w:w="4112" w:type="dxa"/>
            <w:tcBorders>
              <w:top w:val="single" w:sz="4" w:space="0" w:color="auto"/>
              <w:left w:val="single" w:sz="4" w:space="0" w:color="auto"/>
              <w:bottom w:val="single" w:sz="4" w:space="0" w:color="auto"/>
              <w:right w:val="single" w:sz="4" w:space="0" w:color="auto"/>
            </w:tcBorders>
          </w:tcPr>
          <w:p w14:paraId="14270348"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ПРИНЯТО</w:t>
            </w:r>
          </w:p>
          <w:p w14:paraId="37B58F76" w14:textId="77777777" w:rsidR="002B3BE6" w:rsidRDefault="00B33511">
            <w:pPr>
              <w:spacing w:after="0" w:line="240" w:lineRule="auto"/>
              <w:rPr>
                <w:rFonts w:ascii="Times New Roman" w:hAnsi="Times New Roman"/>
                <w:sz w:val="28"/>
                <w:szCs w:val="28"/>
              </w:rPr>
            </w:pPr>
            <w:r>
              <w:rPr>
                <w:rFonts w:ascii="Times New Roman" w:hAnsi="Times New Roman"/>
                <w:sz w:val="28"/>
                <w:szCs w:val="28"/>
              </w:rPr>
              <w:t>на заседании педагогического совета</w:t>
            </w:r>
          </w:p>
          <w:p w14:paraId="4B4D8572" w14:textId="77777777" w:rsidR="002B3BE6" w:rsidRDefault="002B3BE6">
            <w:pPr>
              <w:spacing w:after="0" w:line="240" w:lineRule="auto"/>
              <w:rPr>
                <w:rFonts w:ascii="Times New Roman" w:hAnsi="Times New Roman"/>
                <w:sz w:val="28"/>
                <w:szCs w:val="28"/>
              </w:rPr>
            </w:pPr>
          </w:p>
          <w:p w14:paraId="78054F9C" w14:textId="77777777" w:rsidR="002B3BE6" w:rsidRDefault="00B33511">
            <w:pPr>
              <w:spacing w:after="0" w:line="240" w:lineRule="auto"/>
              <w:rPr>
                <w:rFonts w:ascii="Times New Roman" w:hAnsi="Times New Roman"/>
                <w:sz w:val="28"/>
                <w:szCs w:val="28"/>
              </w:rPr>
            </w:pPr>
            <w:r>
              <w:rPr>
                <w:rFonts w:ascii="Times New Roman" w:hAnsi="Times New Roman"/>
                <w:sz w:val="28"/>
                <w:szCs w:val="28"/>
              </w:rPr>
              <w:t>Протокол № 1</w:t>
            </w:r>
          </w:p>
          <w:p w14:paraId="7ECC14C5" w14:textId="77777777" w:rsidR="002B3BE6" w:rsidRDefault="00B33511">
            <w:pPr>
              <w:spacing w:after="0" w:line="240" w:lineRule="auto"/>
              <w:rPr>
                <w:rFonts w:ascii="Times New Roman" w:hAnsi="Times New Roman"/>
                <w:sz w:val="28"/>
                <w:szCs w:val="28"/>
              </w:rPr>
            </w:pPr>
            <w:proofErr w:type="gramStart"/>
            <w:r>
              <w:rPr>
                <w:rFonts w:ascii="Times New Roman" w:hAnsi="Times New Roman"/>
                <w:sz w:val="28"/>
                <w:szCs w:val="28"/>
              </w:rPr>
              <w:t>от  «</w:t>
            </w:r>
            <w:proofErr w:type="gramEnd"/>
            <w:r>
              <w:rPr>
                <w:rFonts w:ascii="Times New Roman" w:hAnsi="Times New Roman"/>
                <w:sz w:val="28"/>
                <w:szCs w:val="28"/>
              </w:rPr>
              <w:t>30» августа  2023 г.</w:t>
            </w:r>
          </w:p>
        </w:tc>
        <w:tc>
          <w:tcPr>
            <w:tcW w:w="5528" w:type="dxa"/>
            <w:tcBorders>
              <w:top w:val="single" w:sz="4" w:space="0" w:color="auto"/>
              <w:left w:val="single" w:sz="4" w:space="0" w:color="auto"/>
              <w:bottom w:val="single" w:sz="4" w:space="0" w:color="auto"/>
              <w:right w:val="single" w:sz="4" w:space="0" w:color="auto"/>
            </w:tcBorders>
          </w:tcPr>
          <w:p w14:paraId="7645C891"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 xml:space="preserve">УТВЕРЖДЕНО </w:t>
            </w:r>
          </w:p>
          <w:p w14:paraId="6E2C5E61" w14:textId="77777777" w:rsidR="002B3BE6" w:rsidRDefault="00B33511">
            <w:pPr>
              <w:spacing w:after="0" w:line="240" w:lineRule="auto"/>
              <w:rPr>
                <w:rFonts w:ascii="Times New Roman" w:hAnsi="Times New Roman"/>
                <w:sz w:val="28"/>
                <w:szCs w:val="28"/>
              </w:rPr>
            </w:pPr>
            <w:r>
              <w:rPr>
                <w:rFonts w:ascii="Times New Roman" w:hAnsi="Times New Roman"/>
                <w:sz w:val="28"/>
                <w:szCs w:val="28"/>
              </w:rPr>
              <w:t xml:space="preserve">Директором МОУ «Общеобразовательная </w:t>
            </w:r>
            <w:proofErr w:type="gramStart"/>
            <w:r>
              <w:rPr>
                <w:rFonts w:ascii="Times New Roman" w:hAnsi="Times New Roman"/>
                <w:sz w:val="28"/>
                <w:szCs w:val="28"/>
              </w:rPr>
              <w:t>школа  для</w:t>
            </w:r>
            <w:proofErr w:type="gramEnd"/>
            <w:r>
              <w:rPr>
                <w:rFonts w:ascii="Times New Roman" w:hAnsi="Times New Roman"/>
                <w:sz w:val="28"/>
                <w:szCs w:val="28"/>
              </w:rPr>
              <w:t xml:space="preserve"> обучающихся с ограниченными возможностями здоровья № 1 имени Мальцевой Екатерины Александровны»   </w:t>
            </w:r>
          </w:p>
          <w:p w14:paraId="372DAB3F" w14:textId="77777777" w:rsidR="002B3BE6" w:rsidRDefault="00B33511">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Приказ № </w:t>
            </w:r>
            <w:proofErr w:type="gramStart"/>
            <w:r>
              <w:rPr>
                <w:rFonts w:ascii="Times New Roman" w:hAnsi="Times New Roman"/>
                <w:color w:val="000000"/>
                <w:sz w:val="28"/>
                <w:szCs w:val="28"/>
              </w:rPr>
              <w:t>179  от</w:t>
            </w:r>
            <w:proofErr w:type="gramEnd"/>
            <w:r>
              <w:rPr>
                <w:rFonts w:ascii="Times New Roman" w:hAnsi="Times New Roman"/>
                <w:color w:val="000000"/>
                <w:sz w:val="28"/>
                <w:szCs w:val="28"/>
              </w:rPr>
              <w:t xml:space="preserve"> «01» сентября 2023г.</w:t>
            </w:r>
          </w:p>
          <w:p w14:paraId="6E0F5B0A" w14:textId="77777777" w:rsidR="002B3BE6" w:rsidRDefault="002B3BE6">
            <w:pPr>
              <w:spacing w:after="0" w:line="240" w:lineRule="auto"/>
              <w:rPr>
                <w:rFonts w:ascii="Times New Roman" w:hAnsi="Times New Roman"/>
                <w:sz w:val="28"/>
                <w:szCs w:val="28"/>
              </w:rPr>
            </w:pPr>
          </w:p>
        </w:tc>
      </w:tr>
    </w:tbl>
    <w:p w14:paraId="36D9CF7E" w14:textId="77777777" w:rsidR="002B3BE6" w:rsidRDefault="002B3BE6">
      <w:pPr>
        <w:spacing w:after="0" w:line="240" w:lineRule="auto"/>
        <w:jc w:val="center"/>
        <w:rPr>
          <w:rFonts w:ascii="Times New Roman" w:hAnsi="Times New Roman"/>
          <w:sz w:val="28"/>
          <w:szCs w:val="28"/>
        </w:rPr>
      </w:pPr>
    </w:p>
    <w:p w14:paraId="5CF9F43B" w14:textId="77777777" w:rsidR="002B3BE6" w:rsidRDefault="002B3BE6">
      <w:pPr>
        <w:spacing w:after="0" w:line="240" w:lineRule="auto"/>
        <w:rPr>
          <w:rFonts w:ascii="Times New Roman" w:hAnsi="Times New Roman"/>
          <w:sz w:val="28"/>
          <w:szCs w:val="28"/>
        </w:rPr>
      </w:pPr>
    </w:p>
    <w:p w14:paraId="7C1B6501" w14:textId="77777777" w:rsidR="002B3BE6" w:rsidRDefault="002B3BE6">
      <w:pPr>
        <w:spacing w:after="0" w:line="240" w:lineRule="auto"/>
        <w:rPr>
          <w:rFonts w:ascii="Times New Roman" w:hAnsi="Times New Roman"/>
          <w:sz w:val="28"/>
          <w:szCs w:val="28"/>
        </w:rPr>
      </w:pPr>
    </w:p>
    <w:p w14:paraId="41FED4F1" w14:textId="77777777" w:rsidR="002B3BE6" w:rsidRDefault="002B3BE6">
      <w:pPr>
        <w:spacing w:after="0" w:line="240" w:lineRule="auto"/>
        <w:rPr>
          <w:rFonts w:ascii="Times New Roman" w:hAnsi="Times New Roman"/>
          <w:sz w:val="28"/>
          <w:szCs w:val="28"/>
        </w:rPr>
      </w:pPr>
    </w:p>
    <w:p w14:paraId="683C0BDF" w14:textId="77777777" w:rsidR="002B3BE6" w:rsidRDefault="002B3BE6">
      <w:pPr>
        <w:spacing w:after="0" w:line="240" w:lineRule="auto"/>
        <w:rPr>
          <w:rFonts w:ascii="Times New Roman" w:hAnsi="Times New Roman"/>
          <w:sz w:val="28"/>
          <w:szCs w:val="28"/>
        </w:rPr>
      </w:pPr>
    </w:p>
    <w:p w14:paraId="62A0608C" w14:textId="77777777" w:rsidR="002B3BE6" w:rsidRDefault="002B3BE6">
      <w:pPr>
        <w:spacing w:after="0" w:line="240" w:lineRule="auto"/>
        <w:rPr>
          <w:rFonts w:ascii="Times New Roman" w:hAnsi="Times New Roman"/>
          <w:b/>
          <w:sz w:val="28"/>
          <w:szCs w:val="28"/>
        </w:rPr>
      </w:pPr>
    </w:p>
    <w:p w14:paraId="3DA4C256" w14:textId="77777777" w:rsidR="002B3BE6" w:rsidRDefault="002B3BE6">
      <w:pPr>
        <w:spacing w:after="0" w:line="240" w:lineRule="auto"/>
        <w:jc w:val="center"/>
        <w:rPr>
          <w:rFonts w:ascii="Times New Roman" w:hAnsi="Times New Roman"/>
          <w:b/>
          <w:sz w:val="28"/>
          <w:szCs w:val="28"/>
        </w:rPr>
      </w:pPr>
    </w:p>
    <w:p w14:paraId="74C03129" w14:textId="77777777" w:rsidR="002B3BE6" w:rsidRDefault="002B3BE6">
      <w:pPr>
        <w:spacing w:after="0" w:line="240" w:lineRule="auto"/>
        <w:jc w:val="center"/>
        <w:rPr>
          <w:rFonts w:ascii="Times New Roman" w:hAnsi="Times New Roman"/>
          <w:b/>
          <w:sz w:val="28"/>
          <w:szCs w:val="28"/>
        </w:rPr>
      </w:pPr>
    </w:p>
    <w:p w14:paraId="0C2ADC85" w14:textId="77777777" w:rsidR="002B3BE6" w:rsidRDefault="00B33511">
      <w:pPr>
        <w:spacing w:after="0" w:line="240" w:lineRule="auto"/>
        <w:jc w:val="center"/>
        <w:rPr>
          <w:rFonts w:ascii="Times New Roman" w:hAnsi="Times New Roman"/>
          <w:b/>
          <w:sz w:val="28"/>
          <w:szCs w:val="28"/>
        </w:rPr>
      </w:pPr>
      <w:r>
        <w:rPr>
          <w:rFonts w:ascii="Times New Roman" w:hAnsi="Times New Roman"/>
          <w:b/>
          <w:sz w:val="28"/>
          <w:szCs w:val="28"/>
        </w:rPr>
        <w:t>Рабочая программа</w:t>
      </w:r>
    </w:p>
    <w:p w14:paraId="635AA013" w14:textId="77777777" w:rsidR="002B3BE6" w:rsidRDefault="00B33511">
      <w:pPr>
        <w:spacing w:after="0" w:line="240" w:lineRule="auto"/>
        <w:jc w:val="center"/>
        <w:rPr>
          <w:rFonts w:ascii="Times New Roman" w:hAnsi="Times New Roman"/>
          <w:b/>
          <w:sz w:val="28"/>
          <w:szCs w:val="28"/>
        </w:rPr>
      </w:pPr>
      <w:r>
        <w:rPr>
          <w:rFonts w:ascii="Times New Roman" w:hAnsi="Times New Roman"/>
          <w:b/>
          <w:sz w:val="28"/>
          <w:szCs w:val="28"/>
        </w:rPr>
        <w:t>по учебному предмету «Окружающий природный мир»</w:t>
      </w:r>
    </w:p>
    <w:p w14:paraId="26BBD6DD" w14:textId="77777777" w:rsidR="002B3BE6" w:rsidRDefault="00B33511">
      <w:pPr>
        <w:spacing w:after="0" w:line="240" w:lineRule="auto"/>
        <w:jc w:val="center"/>
        <w:rPr>
          <w:rFonts w:ascii="Times New Roman" w:hAnsi="Times New Roman"/>
          <w:b/>
          <w:sz w:val="28"/>
          <w:szCs w:val="28"/>
        </w:rPr>
      </w:pPr>
      <w:r>
        <w:rPr>
          <w:rFonts w:ascii="Times New Roman" w:hAnsi="Times New Roman"/>
          <w:b/>
          <w:sz w:val="28"/>
          <w:szCs w:val="28"/>
        </w:rPr>
        <w:t>для 5-9 классов (вариант 2)</w:t>
      </w:r>
    </w:p>
    <w:p w14:paraId="0F2EAD96" w14:textId="77777777" w:rsidR="002B3BE6" w:rsidRDefault="002B3BE6">
      <w:pPr>
        <w:spacing w:after="0" w:line="240" w:lineRule="auto"/>
        <w:jc w:val="center"/>
        <w:rPr>
          <w:rFonts w:ascii="Times New Roman" w:hAnsi="Times New Roman"/>
          <w:b/>
          <w:sz w:val="28"/>
          <w:szCs w:val="28"/>
        </w:rPr>
      </w:pPr>
    </w:p>
    <w:p w14:paraId="0CC60A0B" w14:textId="77777777" w:rsidR="002B3BE6" w:rsidRDefault="00B33511">
      <w:pPr>
        <w:spacing w:after="0" w:line="240" w:lineRule="auto"/>
        <w:jc w:val="center"/>
        <w:rPr>
          <w:rFonts w:ascii="Times New Roman" w:hAnsi="Times New Roman"/>
          <w:b/>
          <w:sz w:val="28"/>
          <w:szCs w:val="28"/>
        </w:rPr>
      </w:pPr>
      <w:r>
        <w:rPr>
          <w:rFonts w:ascii="Times New Roman" w:hAnsi="Times New Roman"/>
          <w:b/>
          <w:sz w:val="28"/>
          <w:szCs w:val="28"/>
        </w:rPr>
        <w:t>на 2023-2024 учебный год</w:t>
      </w:r>
    </w:p>
    <w:p w14:paraId="247C0477" w14:textId="77777777" w:rsidR="002B3BE6" w:rsidRDefault="002B3BE6">
      <w:pPr>
        <w:spacing w:after="0" w:line="240" w:lineRule="auto"/>
        <w:jc w:val="center"/>
        <w:rPr>
          <w:rFonts w:ascii="Times New Roman" w:hAnsi="Times New Roman"/>
          <w:sz w:val="28"/>
          <w:szCs w:val="28"/>
        </w:rPr>
      </w:pPr>
    </w:p>
    <w:p w14:paraId="44C4131C" w14:textId="77777777" w:rsidR="002B3BE6" w:rsidRDefault="002B3BE6">
      <w:pPr>
        <w:spacing w:after="0" w:line="240" w:lineRule="auto"/>
        <w:jc w:val="center"/>
        <w:rPr>
          <w:rFonts w:ascii="Times New Roman" w:hAnsi="Times New Roman"/>
          <w:sz w:val="28"/>
          <w:szCs w:val="28"/>
        </w:rPr>
      </w:pPr>
    </w:p>
    <w:p w14:paraId="311DF6C2" w14:textId="77777777" w:rsidR="002B3BE6" w:rsidRDefault="002B3BE6">
      <w:pPr>
        <w:spacing w:after="0" w:line="240" w:lineRule="auto"/>
        <w:jc w:val="center"/>
        <w:rPr>
          <w:rFonts w:ascii="Times New Roman" w:hAnsi="Times New Roman"/>
          <w:sz w:val="28"/>
          <w:szCs w:val="28"/>
        </w:rPr>
      </w:pPr>
    </w:p>
    <w:p w14:paraId="6590454B" w14:textId="77777777" w:rsidR="002B3BE6" w:rsidRDefault="002B3BE6">
      <w:pPr>
        <w:spacing w:after="0" w:line="240" w:lineRule="auto"/>
        <w:jc w:val="center"/>
        <w:rPr>
          <w:rFonts w:ascii="Times New Roman" w:hAnsi="Times New Roman"/>
          <w:sz w:val="28"/>
          <w:szCs w:val="28"/>
        </w:rPr>
      </w:pPr>
    </w:p>
    <w:p w14:paraId="6ABF3FC3" w14:textId="77777777" w:rsidR="002B3BE6" w:rsidRDefault="002B3BE6">
      <w:pPr>
        <w:spacing w:after="0" w:line="240" w:lineRule="auto"/>
        <w:jc w:val="center"/>
        <w:rPr>
          <w:rFonts w:ascii="Times New Roman" w:hAnsi="Times New Roman"/>
          <w:sz w:val="28"/>
          <w:szCs w:val="28"/>
        </w:rPr>
      </w:pPr>
    </w:p>
    <w:p w14:paraId="45FDFCCC" w14:textId="77777777" w:rsidR="002B3BE6" w:rsidRDefault="002B3BE6">
      <w:pPr>
        <w:spacing w:after="0" w:line="240" w:lineRule="auto"/>
        <w:jc w:val="center"/>
        <w:rPr>
          <w:rFonts w:ascii="Times New Roman" w:hAnsi="Times New Roman"/>
          <w:sz w:val="28"/>
          <w:szCs w:val="28"/>
        </w:rPr>
      </w:pPr>
    </w:p>
    <w:p w14:paraId="3BD7F999" w14:textId="77777777" w:rsidR="002B3BE6" w:rsidRDefault="002B3BE6">
      <w:pPr>
        <w:spacing w:after="0" w:line="240" w:lineRule="auto"/>
        <w:jc w:val="center"/>
        <w:rPr>
          <w:rFonts w:ascii="Times New Roman" w:hAnsi="Times New Roman"/>
          <w:sz w:val="28"/>
          <w:szCs w:val="28"/>
        </w:rPr>
      </w:pPr>
    </w:p>
    <w:p w14:paraId="678F341A" w14:textId="77777777" w:rsidR="002B3BE6" w:rsidRDefault="002B3BE6">
      <w:pPr>
        <w:spacing w:after="0" w:line="240" w:lineRule="auto"/>
        <w:jc w:val="center"/>
        <w:rPr>
          <w:rFonts w:ascii="Times New Roman" w:hAnsi="Times New Roman"/>
          <w:sz w:val="28"/>
          <w:szCs w:val="28"/>
        </w:rPr>
      </w:pPr>
    </w:p>
    <w:p w14:paraId="7BCEBB42" w14:textId="77777777" w:rsidR="002B3BE6" w:rsidRDefault="002B3BE6">
      <w:pPr>
        <w:spacing w:after="0" w:line="240" w:lineRule="auto"/>
        <w:jc w:val="center"/>
        <w:rPr>
          <w:rFonts w:ascii="Times New Roman" w:hAnsi="Times New Roman"/>
          <w:sz w:val="28"/>
          <w:szCs w:val="28"/>
        </w:rPr>
      </w:pPr>
    </w:p>
    <w:p w14:paraId="44F2CFCF" w14:textId="77777777" w:rsidR="002B3BE6" w:rsidRDefault="002B3BE6">
      <w:pPr>
        <w:spacing w:after="0" w:line="240" w:lineRule="auto"/>
        <w:jc w:val="center"/>
        <w:rPr>
          <w:rFonts w:ascii="Times New Roman" w:hAnsi="Times New Roman"/>
          <w:sz w:val="28"/>
          <w:szCs w:val="28"/>
        </w:rPr>
      </w:pPr>
    </w:p>
    <w:p w14:paraId="321B035A" w14:textId="77777777" w:rsidR="002B3BE6" w:rsidRDefault="00B33511">
      <w:pPr>
        <w:spacing w:after="0" w:line="240" w:lineRule="auto"/>
        <w:jc w:val="right"/>
        <w:rPr>
          <w:rFonts w:ascii="Times New Roman" w:hAnsi="Times New Roman"/>
          <w:sz w:val="28"/>
          <w:szCs w:val="28"/>
        </w:rPr>
      </w:pPr>
      <w:r>
        <w:rPr>
          <w:rFonts w:ascii="Times New Roman" w:hAnsi="Times New Roman"/>
          <w:sz w:val="28"/>
          <w:szCs w:val="28"/>
        </w:rPr>
        <w:t>Учитель: Нестерова К.А.</w:t>
      </w:r>
    </w:p>
    <w:p w14:paraId="515C74A7" w14:textId="77777777" w:rsidR="002B3BE6" w:rsidRDefault="002B3BE6">
      <w:pPr>
        <w:spacing w:after="0" w:line="240" w:lineRule="auto"/>
        <w:jc w:val="center"/>
        <w:rPr>
          <w:rFonts w:ascii="Times New Roman" w:hAnsi="Times New Roman"/>
          <w:sz w:val="28"/>
          <w:szCs w:val="28"/>
        </w:rPr>
      </w:pPr>
    </w:p>
    <w:p w14:paraId="62F40627" w14:textId="77777777" w:rsidR="002B3BE6" w:rsidRDefault="002B3BE6">
      <w:pPr>
        <w:spacing w:after="0" w:line="240" w:lineRule="auto"/>
        <w:jc w:val="right"/>
        <w:rPr>
          <w:rFonts w:ascii="Times New Roman" w:hAnsi="Times New Roman"/>
          <w:sz w:val="28"/>
          <w:szCs w:val="28"/>
        </w:rPr>
      </w:pPr>
    </w:p>
    <w:p w14:paraId="469CFE0E" w14:textId="77777777" w:rsidR="002B3BE6" w:rsidRDefault="002B3BE6">
      <w:pPr>
        <w:spacing w:after="0" w:line="240" w:lineRule="auto"/>
        <w:jc w:val="center"/>
        <w:rPr>
          <w:rFonts w:ascii="Times New Roman" w:hAnsi="Times New Roman"/>
          <w:sz w:val="28"/>
          <w:szCs w:val="28"/>
        </w:rPr>
      </w:pPr>
    </w:p>
    <w:p w14:paraId="0FCB2A8B" w14:textId="77777777" w:rsidR="002B3BE6" w:rsidRDefault="002B3BE6">
      <w:pPr>
        <w:spacing w:after="0" w:line="240" w:lineRule="auto"/>
        <w:jc w:val="center"/>
        <w:rPr>
          <w:rFonts w:ascii="Times New Roman" w:hAnsi="Times New Roman"/>
          <w:sz w:val="28"/>
          <w:szCs w:val="28"/>
        </w:rPr>
      </w:pPr>
    </w:p>
    <w:p w14:paraId="002BC69B" w14:textId="77777777" w:rsidR="002B3BE6" w:rsidRDefault="002B3BE6">
      <w:pPr>
        <w:spacing w:after="0" w:line="240" w:lineRule="auto"/>
        <w:jc w:val="center"/>
        <w:rPr>
          <w:rFonts w:ascii="Times New Roman" w:hAnsi="Times New Roman"/>
          <w:sz w:val="28"/>
          <w:szCs w:val="28"/>
        </w:rPr>
      </w:pPr>
    </w:p>
    <w:p w14:paraId="2A6ECCF3" w14:textId="77777777" w:rsidR="002B3BE6" w:rsidRDefault="002B3BE6">
      <w:pPr>
        <w:spacing w:after="0" w:line="240" w:lineRule="auto"/>
        <w:jc w:val="center"/>
        <w:rPr>
          <w:rFonts w:ascii="Times New Roman" w:hAnsi="Times New Roman"/>
          <w:sz w:val="28"/>
          <w:szCs w:val="28"/>
        </w:rPr>
      </w:pPr>
    </w:p>
    <w:p w14:paraId="77B9594C" w14:textId="77777777" w:rsidR="002B3BE6" w:rsidRDefault="002B3BE6">
      <w:pPr>
        <w:spacing w:after="0" w:line="240" w:lineRule="auto"/>
        <w:rPr>
          <w:rFonts w:ascii="Times New Roman" w:hAnsi="Times New Roman"/>
          <w:sz w:val="28"/>
          <w:szCs w:val="28"/>
        </w:rPr>
      </w:pPr>
    </w:p>
    <w:p w14:paraId="1CA3AABA" w14:textId="77777777" w:rsidR="002B3BE6" w:rsidRDefault="002B3BE6">
      <w:pPr>
        <w:spacing w:after="0" w:line="240" w:lineRule="auto"/>
        <w:jc w:val="center"/>
        <w:rPr>
          <w:rFonts w:ascii="Times New Roman" w:hAnsi="Times New Roman"/>
          <w:sz w:val="28"/>
          <w:szCs w:val="28"/>
        </w:rPr>
      </w:pPr>
    </w:p>
    <w:p w14:paraId="4DD96D9F" w14:textId="77777777" w:rsidR="002B3BE6" w:rsidRDefault="002B3BE6">
      <w:pPr>
        <w:spacing w:after="0" w:line="240" w:lineRule="auto"/>
        <w:jc w:val="center"/>
        <w:rPr>
          <w:rFonts w:ascii="Times New Roman" w:hAnsi="Times New Roman"/>
          <w:sz w:val="28"/>
          <w:szCs w:val="28"/>
        </w:rPr>
      </w:pPr>
    </w:p>
    <w:p w14:paraId="294F549D"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 xml:space="preserve">Вологда, </w:t>
      </w:r>
    </w:p>
    <w:p w14:paraId="636DDB6E"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2023год</w:t>
      </w:r>
    </w:p>
    <w:p w14:paraId="08880758" w14:textId="77777777" w:rsidR="002B3BE6" w:rsidRDefault="002B3BE6">
      <w:pPr>
        <w:spacing w:after="0" w:line="200" w:lineRule="atLeast"/>
        <w:rPr>
          <w:rFonts w:ascii="Times New Roman" w:hAnsi="Times New Roman"/>
          <w:sz w:val="28"/>
          <w:szCs w:val="28"/>
        </w:rPr>
      </w:pPr>
    </w:p>
    <w:p w14:paraId="658E8286" w14:textId="77777777" w:rsidR="002B3BE6" w:rsidRDefault="002B3BE6">
      <w:pPr>
        <w:spacing w:after="0" w:line="200" w:lineRule="atLeast"/>
        <w:rPr>
          <w:rFonts w:ascii="Times New Roman" w:hAnsi="Times New Roman"/>
          <w:sz w:val="28"/>
          <w:szCs w:val="28"/>
        </w:rPr>
      </w:pPr>
      <w:bookmarkStart w:id="0" w:name="_Hlk145078644"/>
    </w:p>
    <w:p w14:paraId="27323A6E" w14:textId="77777777" w:rsidR="002B3BE6" w:rsidRDefault="00B33511">
      <w:pPr>
        <w:numPr>
          <w:ilvl w:val="0"/>
          <w:numId w:val="1"/>
        </w:numPr>
        <w:spacing w:after="0" w:line="200" w:lineRule="atLeast"/>
        <w:rPr>
          <w:rFonts w:ascii="Times New Roman" w:hAnsi="Times New Roman"/>
          <w:sz w:val="28"/>
          <w:szCs w:val="28"/>
        </w:rPr>
      </w:pPr>
      <w:r>
        <w:rPr>
          <w:rFonts w:ascii="Times New Roman" w:hAnsi="Times New Roman"/>
          <w:b/>
          <w:sz w:val="28"/>
          <w:szCs w:val="28"/>
        </w:rPr>
        <w:t>Пояснительная записка</w:t>
      </w:r>
    </w:p>
    <w:p w14:paraId="4CF84914" w14:textId="77777777" w:rsidR="002B3BE6" w:rsidRDefault="002B3BE6">
      <w:pPr>
        <w:pStyle w:val="ac"/>
        <w:ind w:firstLine="709"/>
        <w:jc w:val="both"/>
        <w:rPr>
          <w:rFonts w:ascii="Times New Roman" w:hAnsi="Times New Roman"/>
          <w:sz w:val="28"/>
          <w:szCs w:val="28"/>
        </w:rPr>
      </w:pPr>
    </w:p>
    <w:p w14:paraId="6C186A2A" w14:textId="77777777" w:rsidR="002B3BE6" w:rsidRDefault="00B33511">
      <w:pPr>
        <w:pStyle w:val="ac"/>
        <w:ind w:firstLine="709"/>
        <w:jc w:val="both"/>
        <w:rPr>
          <w:rFonts w:ascii="Times New Roman" w:hAnsi="Times New Roman"/>
          <w:sz w:val="28"/>
          <w:szCs w:val="28"/>
        </w:rPr>
      </w:pPr>
      <w:r>
        <w:rPr>
          <w:rFonts w:ascii="Times New Roman" w:hAnsi="Times New Roman"/>
          <w:sz w:val="28"/>
          <w:szCs w:val="28"/>
        </w:rPr>
        <w:t>Рабочая программа учебного предмета «Окружающий природный мир» составлена в соответствии со следующими нормативными документами:</w:t>
      </w:r>
    </w:p>
    <w:p w14:paraId="7FADCEA8" w14:textId="77777777" w:rsidR="002B3BE6" w:rsidRDefault="00B33511">
      <w:pPr>
        <w:numPr>
          <w:ilvl w:val="0"/>
          <w:numId w:val="2"/>
        </w:numPr>
        <w:shd w:val="clear" w:color="auto" w:fill="FFFFFF"/>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Федеральный Закон РФ «Об образовании в Российской Федерации» №273 – </w:t>
      </w:r>
      <w:proofErr w:type="gramStart"/>
      <w:r>
        <w:rPr>
          <w:rFonts w:ascii="Times New Roman" w:hAnsi="Times New Roman"/>
          <w:sz w:val="28"/>
          <w:szCs w:val="28"/>
        </w:rPr>
        <w:t>ФЗ  от</w:t>
      </w:r>
      <w:proofErr w:type="gramEnd"/>
      <w:r>
        <w:rPr>
          <w:rFonts w:ascii="Times New Roman" w:hAnsi="Times New Roman"/>
          <w:sz w:val="28"/>
          <w:szCs w:val="28"/>
        </w:rPr>
        <w:t xml:space="preserve"> 29 декабря 2012 года;</w:t>
      </w:r>
    </w:p>
    <w:p w14:paraId="49DDF78B" w14:textId="77777777" w:rsidR="002B3BE6" w:rsidRDefault="00B33511">
      <w:pPr>
        <w:numPr>
          <w:ilvl w:val="0"/>
          <w:numId w:val="2"/>
        </w:numPr>
        <w:shd w:val="clear" w:color="auto" w:fill="FFFFFF"/>
        <w:autoSpaceDE w:val="0"/>
        <w:spacing w:after="0" w:line="240" w:lineRule="auto"/>
        <w:ind w:left="0" w:firstLine="709"/>
        <w:jc w:val="both"/>
        <w:rPr>
          <w:rFonts w:ascii="Times New Roman" w:hAnsi="Times New Roman"/>
          <w:sz w:val="28"/>
          <w:szCs w:val="28"/>
        </w:rPr>
      </w:pPr>
      <w:bookmarkStart w:id="1" w:name="_Hlk114140223"/>
      <w:r>
        <w:rPr>
          <w:rFonts w:ascii="Times New Roman" w:hAnsi="Times New Roman"/>
          <w:sz w:val="28"/>
          <w:szCs w:val="28"/>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bookmarkEnd w:id="1"/>
    </w:p>
    <w:p w14:paraId="636E7AB7" w14:textId="77777777" w:rsidR="002B3BE6" w:rsidRDefault="00B33511">
      <w:pPr>
        <w:numPr>
          <w:ilvl w:val="0"/>
          <w:numId w:val="2"/>
        </w:numPr>
        <w:shd w:val="clear" w:color="auto" w:fill="FFFFFF"/>
        <w:autoSpaceDE w:val="0"/>
        <w:spacing w:after="0" w:line="240" w:lineRule="auto"/>
        <w:ind w:left="0" w:firstLine="709"/>
        <w:jc w:val="both"/>
        <w:rPr>
          <w:rFonts w:ascii="Times New Roman" w:hAnsi="Times New Roman"/>
          <w:sz w:val="28"/>
          <w:szCs w:val="28"/>
        </w:rPr>
      </w:pPr>
      <w:bookmarkStart w:id="2" w:name="_Hlk114140378"/>
      <w:r>
        <w:rPr>
          <w:rFonts w:ascii="Times New Roman" w:hAnsi="Times New Roman"/>
          <w:sz w:val="28"/>
          <w:szCs w:val="28"/>
        </w:rPr>
        <w:t xml:space="preserve">Федеральный государственный образовательный стандарт начального общего образования обучающихся с ограниченными возможностями здоровья, </w:t>
      </w:r>
      <w:bookmarkStart w:id="3" w:name="_Hlk145054672"/>
      <w:r>
        <w:rPr>
          <w:rFonts w:ascii="Times New Roman" w:hAnsi="Times New Roman"/>
          <w:sz w:val="28"/>
          <w:szCs w:val="28"/>
        </w:rPr>
        <w:t>утверждённым приказом Минобрнауки России от 19.12.2014 года № 1598;</w:t>
      </w:r>
      <w:bookmarkEnd w:id="2"/>
      <w:bookmarkEnd w:id="3"/>
    </w:p>
    <w:p w14:paraId="2066BBEA" w14:textId="77777777" w:rsidR="002B3BE6" w:rsidRDefault="00B33511">
      <w:pPr>
        <w:numPr>
          <w:ilvl w:val="0"/>
          <w:numId w:val="2"/>
        </w:numPr>
        <w:shd w:val="clear" w:color="auto" w:fill="FFFFFF"/>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Федеральная адаптированная основная общеобразовательная программа обучающихся с умственной отсталостью (интеллектуальными нарушениями), утверждённая приказом Министерства просвещения РФ от 24.11.2022 года № 1026;</w:t>
      </w:r>
    </w:p>
    <w:p w14:paraId="2043B609" w14:textId="77777777" w:rsidR="002B3BE6" w:rsidRDefault="00B33511">
      <w:pPr>
        <w:numPr>
          <w:ilvl w:val="0"/>
          <w:numId w:val="2"/>
        </w:numPr>
        <w:shd w:val="clear" w:color="auto" w:fill="FFFFFF"/>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Федеральная адаптированная образовательная программа начального общего образования для обучающихся с ограниченными возможностями здоровья, утверждённая приказом Министерства просвещения РФ от 24.11.2022 года № 1023;</w:t>
      </w:r>
    </w:p>
    <w:p w14:paraId="60AB2952" w14:textId="77777777" w:rsidR="002B3BE6" w:rsidRDefault="00B33511">
      <w:pPr>
        <w:numPr>
          <w:ilvl w:val="0"/>
          <w:numId w:val="2"/>
        </w:numPr>
        <w:shd w:val="clear" w:color="auto" w:fill="FFFFFF"/>
        <w:autoSpaceDE w:val="0"/>
        <w:spacing w:after="0" w:line="240" w:lineRule="auto"/>
        <w:ind w:left="0" w:firstLine="709"/>
        <w:jc w:val="both"/>
        <w:rPr>
          <w:rFonts w:ascii="Times New Roman" w:hAnsi="Times New Roman"/>
          <w:sz w:val="28"/>
          <w:szCs w:val="28"/>
        </w:rPr>
      </w:pPr>
      <w:r>
        <w:rPr>
          <w:rFonts w:ascii="Times New Roman" w:eastAsia="Calibri" w:hAnsi="Times New Roman"/>
          <w:sz w:val="28"/>
          <w:szCs w:val="28"/>
          <w:lang w:eastAsia="en-US"/>
        </w:rPr>
        <w:t>Федеральный перечень учебников, рекомендуемых к использованию при реализации имеющих государственную аккредитацию об</w:t>
      </w:r>
      <w:r>
        <w:rPr>
          <w:rFonts w:ascii="Times New Roman" w:eastAsia="Calibri" w:hAnsi="Times New Roman"/>
          <w:sz w:val="28"/>
          <w:szCs w:val="28"/>
          <w:lang w:eastAsia="en-US"/>
        </w:rPr>
        <w:softHyphen/>
        <w:t>разовательных программ начального общего, основного общего, среднего общего образо</w:t>
      </w:r>
      <w:r>
        <w:rPr>
          <w:rFonts w:ascii="Times New Roman" w:eastAsia="Calibri" w:hAnsi="Times New Roman"/>
          <w:sz w:val="28"/>
          <w:szCs w:val="28"/>
          <w:lang w:eastAsia="en-US"/>
        </w:rPr>
        <w:softHyphen/>
        <w:t xml:space="preserve">вания организациями, осуществляющими образовательную деятельность», утвержденный приказом Министерства </w:t>
      </w:r>
      <w:proofErr w:type="gramStart"/>
      <w:r>
        <w:rPr>
          <w:rFonts w:ascii="Times New Roman" w:eastAsia="Calibri" w:hAnsi="Times New Roman"/>
          <w:sz w:val="28"/>
          <w:szCs w:val="28"/>
          <w:lang w:eastAsia="en-US"/>
        </w:rPr>
        <w:t>просвещения  РФ</w:t>
      </w:r>
      <w:proofErr w:type="gramEnd"/>
      <w:r>
        <w:rPr>
          <w:rFonts w:ascii="Times New Roman" w:eastAsia="Calibri" w:hAnsi="Times New Roman"/>
          <w:sz w:val="28"/>
          <w:szCs w:val="28"/>
          <w:lang w:eastAsia="en-US"/>
        </w:rPr>
        <w:t xml:space="preserve">  от 21.09.2022 № 858;  </w:t>
      </w:r>
    </w:p>
    <w:p w14:paraId="215D1585" w14:textId="77777777" w:rsidR="002B3BE6" w:rsidRDefault="00B33511">
      <w:pPr>
        <w:numPr>
          <w:ilvl w:val="0"/>
          <w:numId w:val="2"/>
        </w:numPr>
        <w:shd w:val="clear" w:color="auto" w:fill="FFFFFF"/>
        <w:autoSpaceDE w:val="0"/>
        <w:spacing w:after="0" w:line="240" w:lineRule="auto"/>
        <w:ind w:left="0" w:firstLine="709"/>
        <w:jc w:val="both"/>
        <w:rPr>
          <w:rFonts w:ascii="Times New Roman" w:hAnsi="Times New Roman"/>
          <w:sz w:val="28"/>
          <w:szCs w:val="28"/>
        </w:rPr>
      </w:pPr>
      <w:bookmarkStart w:id="4" w:name="_Hlk145076713"/>
      <w:r>
        <w:rPr>
          <w:rFonts w:ascii="Times New Roman" w:hAnsi="Times New Roman"/>
          <w:sz w:val="28"/>
          <w:szCs w:val="28"/>
          <w:shd w:val="clear" w:color="auto" w:fill="FFFFFF"/>
        </w:rPr>
        <w:t>«Санитарно-эпидемиологические требования к организациям воспитания и обучения, отдыха и оздоровления детей и молодежи», СП 2.4.3648-20 от 28.09.2020 №28</w:t>
      </w:r>
      <w:r>
        <w:rPr>
          <w:rFonts w:ascii="Times New Roman" w:hAnsi="Times New Roman"/>
          <w:color w:val="4F4F4F"/>
          <w:sz w:val="28"/>
          <w:szCs w:val="28"/>
          <w:shd w:val="clear" w:color="auto" w:fill="FFFFFF"/>
        </w:rPr>
        <w:t>;</w:t>
      </w:r>
    </w:p>
    <w:p w14:paraId="0B0F43EB" w14:textId="77777777" w:rsidR="002B3BE6" w:rsidRDefault="00B33511">
      <w:pPr>
        <w:numPr>
          <w:ilvl w:val="0"/>
          <w:numId w:val="2"/>
        </w:numPr>
        <w:shd w:val="clear" w:color="auto" w:fill="FFFFFF"/>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Адаптированная основная общеобразовательная программа образования обучающихся с умственной отсталостью (интеллектуальными нарушениями), (вариант 2), утверждённая приказом № 179 от 01.09.2023;</w:t>
      </w:r>
    </w:p>
    <w:p w14:paraId="63AD557A" w14:textId="77777777" w:rsidR="002B3BE6" w:rsidRDefault="00B33511">
      <w:pPr>
        <w:numPr>
          <w:ilvl w:val="0"/>
          <w:numId w:val="2"/>
        </w:numPr>
        <w:spacing w:after="0" w:line="240" w:lineRule="auto"/>
        <w:ind w:left="0" w:firstLine="709"/>
        <w:jc w:val="both"/>
        <w:rPr>
          <w:rFonts w:ascii="Times New Roman" w:hAnsi="Times New Roman"/>
          <w:sz w:val="28"/>
          <w:szCs w:val="28"/>
        </w:rPr>
      </w:pPr>
      <w:r>
        <w:rPr>
          <w:rFonts w:ascii="Times New Roman" w:hAnsi="Times New Roman"/>
          <w:sz w:val="28"/>
          <w:szCs w:val="28"/>
        </w:rPr>
        <w:t>Устав МОУ «Общеобразовательная школа для обучающихся с ограниченными возможностями здоровья № 1», утверждённый постановлением Администрации г. Вологды от 13.11.2015 г № 8661;</w:t>
      </w:r>
    </w:p>
    <w:p w14:paraId="0BB511A0" w14:textId="77777777" w:rsidR="002B3BE6" w:rsidRDefault="00B33511">
      <w:pPr>
        <w:widowControl w:val="0"/>
        <w:numPr>
          <w:ilvl w:val="0"/>
          <w:numId w:val="2"/>
        </w:numPr>
        <w:tabs>
          <w:tab w:val="left" w:pos="15"/>
          <w:tab w:val="left" w:pos="915"/>
        </w:tabs>
        <w:suppressAutoHyphen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Положение о системе оценок, формах, периодичности и порядке текущего контроля успеваемости и промежуточной аттестации обучающихся, утверждённое </w:t>
      </w:r>
      <w:proofErr w:type="gramStart"/>
      <w:r>
        <w:rPr>
          <w:rFonts w:ascii="Times New Roman" w:hAnsi="Times New Roman"/>
          <w:sz w:val="28"/>
          <w:szCs w:val="28"/>
        </w:rPr>
        <w:t>приказом  №</w:t>
      </w:r>
      <w:proofErr w:type="gramEnd"/>
      <w:r>
        <w:rPr>
          <w:rFonts w:ascii="Times New Roman" w:hAnsi="Times New Roman"/>
          <w:sz w:val="28"/>
          <w:szCs w:val="28"/>
        </w:rPr>
        <w:t xml:space="preserve"> 76/1 от 20.03.2020;</w:t>
      </w:r>
    </w:p>
    <w:p w14:paraId="3C71D49B" w14:textId="77777777" w:rsidR="002B3BE6" w:rsidRDefault="00B33511">
      <w:pPr>
        <w:numPr>
          <w:ilvl w:val="0"/>
          <w:numId w:val="2"/>
        </w:numPr>
        <w:shd w:val="clear" w:color="auto" w:fill="FFFFFF"/>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Положение о порядке разработки и утверждения рабочих программ, утверждённое приказом № 157 от 30.08.2021;</w:t>
      </w:r>
    </w:p>
    <w:p w14:paraId="75F621F6" w14:textId="77777777" w:rsidR="002B3BE6" w:rsidRDefault="00B33511">
      <w:pPr>
        <w:numPr>
          <w:ilvl w:val="0"/>
          <w:numId w:val="2"/>
        </w:numPr>
        <w:spacing w:after="0" w:line="240" w:lineRule="auto"/>
        <w:ind w:left="0" w:firstLine="709"/>
        <w:jc w:val="both"/>
        <w:rPr>
          <w:rFonts w:ascii="Times New Roman" w:hAnsi="Times New Roman"/>
          <w:sz w:val="28"/>
          <w:szCs w:val="28"/>
        </w:rPr>
      </w:pPr>
      <w:r>
        <w:rPr>
          <w:rFonts w:ascii="Times New Roman" w:hAnsi="Times New Roman"/>
          <w:sz w:val="28"/>
          <w:szCs w:val="28"/>
        </w:rPr>
        <w:t>Список учебников на 2023 – 2024 учебный год, утверждённый приказом № 179 от 01.09.2023;</w:t>
      </w:r>
    </w:p>
    <w:p w14:paraId="7E81CA88" w14:textId="77777777" w:rsidR="002B3BE6" w:rsidRDefault="00B33511">
      <w:pPr>
        <w:numPr>
          <w:ilvl w:val="0"/>
          <w:numId w:val="2"/>
        </w:numPr>
        <w:spacing w:after="0" w:line="240" w:lineRule="auto"/>
        <w:ind w:left="0" w:firstLine="709"/>
        <w:jc w:val="both"/>
        <w:rPr>
          <w:rFonts w:ascii="Times New Roman" w:hAnsi="Times New Roman"/>
          <w:sz w:val="28"/>
          <w:szCs w:val="28"/>
        </w:rPr>
      </w:pPr>
      <w:bookmarkStart w:id="5" w:name="_Hlk145075027"/>
      <w:r>
        <w:rPr>
          <w:rFonts w:ascii="Times New Roman" w:hAnsi="Times New Roman"/>
          <w:sz w:val="28"/>
          <w:szCs w:val="28"/>
        </w:rPr>
        <w:lastRenderedPageBreak/>
        <w:t>Учебный план по реализации адаптированной основной общеобразовательной программы образования обучающихся с умственной отсталостью (интеллектуальными нарушениями) (вариант 2), утверждённый приказом № 179 от 01.09.2023</w:t>
      </w:r>
      <w:bookmarkEnd w:id="5"/>
      <w:r>
        <w:rPr>
          <w:rFonts w:ascii="Times New Roman" w:hAnsi="Times New Roman"/>
          <w:sz w:val="28"/>
          <w:szCs w:val="28"/>
        </w:rPr>
        <w:t>;</w:t>
      </w:r>
    </w:p>
    <w:p w14:paraId="5443C076" w14:textId="77777777" w:rsidR="002B3BE6" w:rsidRDefault="00B33511">
      <w:pPr>
        <w:numPr>
          <w:ilvl w:val="0"/>
          <w:numId w:val="2"/>
        </w:numPr>
        <w:spacing w:after="0" w:line="240" w:lineRule="auto"/>
        <w:ind w:left="0" w:firstLine="709"/>
        <w:jc w:val="both"/>
      </w:pPr>
      <w:r>
        <w:rPr>
          <w:rFonts w:ascii="Times New Roman" w:hAnsi="Times New Roman"/>
          <w:sz w:val="28"/>
          <w:szCs w:val="28"/>
        </w:rPr>
        <w:t>Учебный план по реализации федеральной адаптированной образовательной программы начального общего образования для обучающихся с ограниченными возможностями здоровья, утверждённый приказом № 179 от 01.09.2023.</w:t>
      </w:r>
    </w:p>
    <w:bookmarkEnd w:id="4"/>
    <w:p w14:paraId="463B4EDA" w14:textId="77777777" w:rsidR="002B3BE6" w:rsidRDefault="002B3BE6">
      <w:pPr>
        <w:ind w:firstLine="708"/>
      </w:pPr>
    </w:p>
    <w:p w14:paraId="6C4CCED2" w14:textId="77777777" w:rsidR="002B3BE6" w:rsidRDefault="002B3BE6">
      <w:pPr>
        <w:spacing w:after="0" w:line="240" w:lineRule="auto"/>
        <w:ind w:left="720"/>
        <w:jc w:val="both"/>
        <w:rPr>
          <w:sz w:val="28"/>
          <w:szCs w:val="28"/>
        </w:rPr>
      </w:pPr>
    </w:p>
    <w:bookmarkEnd w:id="0"/>
    <w:p w14:paraId="59A72F05" w14:textId="77777777" w:rsidR="002B3BE6" w:rsidRDefault="00B33511">
      <w:pPr>
        <w:spacing w:after="0"/>
        <w:jc w:val="both"/>
        <w:rPr>
          <w:rFonts w:ascii="Times New Roman" w:hAnsi="Times New Roman"/>
          <w:sz w:val="28"/>
          <w:szCs w:val="28"/>
        </w:rPr>
      </w:pPr>
      <w:r>
        <w:rPr>
          <w:rFonts w:ascii="Times New Roman" w:hAnsi="Times New Roman"/>
          <w:b/>
          <w:sz w:val="28"/>
          <w:szCs w:val="28"/>
        </w:rPr>
        <w:t xml:space="preserve">Цель: </w:t>
      </w:r>
      <w:r>
        <w:rPr>
          <w:rFonts w:ascii="Times New Roman" w:hAnsi="Times New Roman"/>
          <w:sz w:val="28"/>
          <w:szCs w:val="28"/>
        </w:rPr>
        <w:t>формирование и развитие представлений о живой и неживой природе, о взаимодействии человека с природой, бережного отношения к природе.</w:t>
      </w:r>
    </w:p>
    <w:p w14:paraId="7DC3BFD5" w14:textId="77777777" w:rsidR="002B3BE6" w:rsidRDefault="00B33511">
      <w:pPr>
        <w:spacing w:after="0"/>
        <w:jc w:val="both"/>
        <w:rPr>
          <w:rFonts w:ascii="Times New Roman" w:hAnsi="Times New Roman"/>
          <w:sz w:val="28"/>
          <w:szCs w:val="28"/>
        </w:rPr>
      </w:pPr>
      <w:r>
        <w:rPr>
          <w:rFonts w:ascii="Times New Roman" w:hAnsi="Times New Roman"/>
          <w:b/>
          <w:sz w:val="28"/>
          <w:szCs w:val="28"/>
        </w:rPr>
        <w:t>Задачи</w:t>
      </w:r>
      <w:r>
        <w:rPr>
          <w:rFonts w:ascii="Times New Roman" w:hAnsi="Times New Roman"/>
          <w:sz w:val="28"/>
          <w:szCs w:val="28"/>
        </w:rPr>
        <w:t>:</w:t>
      </w:r>
    </w:p>
    <w:p w14:paraId="59A35998" w14:textId="77777777" w:rsidR="002B3BE6" w:rsidRDefault="00B33511">
      <w:pPr>
        <w:spacing w:after="0"/>
        <w:jc w:val="both"/>
        <w:rPr>
          <w:rFonts w:ascii="Times New Roman" w:hAnsi="Times New Roman"/>
          <w:sz w:val="28"/>
          <w:szCs w:val="28"/>
        </w:rPr>
      </w:pPr>
      <w:r>
        <w:rPr>
          <w:rFonts w:ascii="Times New Roman" w:hAnsi="Times New Roman"/>
          <w:sz w:val="28"/>
          <w:szCs w:val="28"/>
        </w:rPr>
        <w:t>- формирование представлений об объектах и явлениях неживой природы,</w:t>
      </w:r>
    </w:p>
    <w:p w14:paraId="6AB108F0" w14:textId="77777777" w:rsidR="002B3BE6" w:rsidRDefault="00B33511">
      <w:pPr>
        <w:spacing w:after="0"/>
        <w:jc w:val="both"/>
        <w:rPr>
          <w:rFonts w:ascii="Times New Roman" w:hAnsi="Times New Roman"/>
          <w:sz w:val="28"/>
          <w:szCs w:val="28"/>
        </w:rPr>
      </w:pPr>
      <w:r>
        <w:rPr>
          <w:rFonts w:ascii="Times New Roman" w:hAnsi="Times New Roman"/>
          <w:sz w:val="28"/>
          <w:szCs w:val="28"/>
        </w:rPr>
        <w:t xml:space="preserve">- формирование временных представлений, </w:t>
      </w:r>
    </w:p>
    <w:p w14:paraId="24B0CE88" w14:textId="77777777" w:rsidR="002B3BE6" w:rsidRDefault="00B33511">
      <w:pPr>
        <w:spacing w:after="0"/>
        <w:jc w:val="both"/>
        <w:rPr>
          <w:rFonts w:ascii="Times New Roman" w:hAnsi="Times New Roman"/>
          <w:sz w:val="28"/>
          <w:szCs w:val="28"/>
        </w:rPr>
      </w:pPr>
      <w:r>
        <w:rPr>
          <w:rFonts w:ascii="Times New Roman" w:hAnsi="Times New Roman"/>
          <w:sz w:val="28"/>
          <w:szCs w:val="28"/>
        </w:rPr>
        <w:t>- формирование представлений о растительном и животном мире.  </w:t>
      </w:r>
    </w:p>
    <w:p w14:paraId="2DF00E1A" w14:textId="77777777" w:rsidR="002B3BE6" w:rsidRDefault="002B3BE6">
      <w:pPr>
        <w:rPr>
          <w:rFonts w:ascii="Times New Roman" w:hAnsi="Times New Roman"/>
          <w:b/>
          <w:sz w:val="28"/>
          <w:szCs w:val="28"/>
        </w:rPr>
      </w:pPr>
    </w:p>
    <w:p w14:paraId="6D59B4FD" w14:textId="77777777" w:rsidR="002B3BE6" w:rsidRPr="00681466" w:rsidRDefault="00681466" w:rsidP="00681466">
      <w:pPr>
        <w:ind w:left="567"/>
        <w:jc w:val="center"/>
        <w:rPr>
          <w:rFonts w:ascii="Times New Roman" w:hAnsi="Times New Roman"/>
          <w:b/>
          <w:sz w:val="28"/>
          <w:szCs w:val="28"/>
        </w:rPr>
      </w:pPr>
      <w:r>
        <w:rPr>
          <w:rFonts w:ascii="Times New Roman" w:hAnsi="Times New Roman"/>
          <w:b/>
          <w:sz w:val="28"/>
          <w:szCs w:val="28"/>
        </w:rPr>
        <w:t xml:space="preserve">2. </w:t>
      </w:r>
      <w:r w:rsidR="00B33511" w:rsidRPr="00681466">
        <w:rPr>
          <w:rFonts w:ascii="Times New Roman" w:hAnsi="Times New Roman"/>
          <w:b/>
          <w:sz w:val="28"/>
          <w:szCs w:val="28"/>
        </w:rPr>
        <w:t>Общая характеристика учебного предмета</w:t>
      </w:r>
    </w:p>
    <w:p w14:paraId="25813AEF" w14:textId="77777777" w:rsidR="002B3BE6" w:rsidRDefault="00B33511">
      <w:pPr>
        <w:spacing w:after="0"/>
        <w:ind w:firstLine="709"/>
        <w:jc w:val="both"/>
        <w:rPr>
          <w:rFonts w:ascii="Times New Roman" w:hAnsi="Times New Roman"/>
          <w:sz w:val="28"/>
          <w:szCs w:val="28"/>
        </w:rPr>
      </w:pPr>
      <w:r>
        <w:rPr>
          <w:rFonts w:ascii="Times New Roman" w:hAnsi="Times New Roman"/>
          <w:sz w:val="28"/>
          <w:szCs w:val="28"/>
        </w:rPr>
        <w:t>Дети с тяжёлой умственной отсталостью имеют конкретное негибкое мышление, образование отвлечённых понятий значительно затруднено или невозможно. Ограниченно формируется понимание и использование речи, которая часто сопровождается косноязычием и аграмматизмами. В связи с выраженными нарушениями и (или) искажениями процессов познавательной деятельности, прежде всего: восприятия, мышления, внимания, памяти непродуктивным оказываются подходы, требующие абстрактного мышления, задействование процессов анализа и синтеза. Вследствие чего возникают серьёзные трудности в усвоении «академического» компонента различных программ дошкольного, а тем более школьного образования.</w:t>
      </w:r>
    </w:p>
    <w:p w14:paraId="69BEA163" w14:textId="77777777" w:rsidR="002B3BE6" w:rsidRDefault="00B33511">
      <w:pPr>
        <w:spacing w:after="0"/>
        <w:ind w:firstLine="709"/>
        <w:jc w:val="both"/>
        <w:rPr>
          <w:rFonts w:ascii="Times New Roman" w:hAnsi="Times New Roman"/>
          <w:sz w:val="28"/>
          <w:szCs w:val="28"/>
        </w:rPr>
      </w:pPr>
      <w:r>
        <w:rPr>
          <w:rFonts w:ascii="Times New Roman" w:hAnsi="Times New Roman"/>
          <w:sz w:val="28"/>
          <w:szCs w:val="28"/>
        </w:rPr>
        <w:t xml:space="preserve">В процессе формирования представлений о неживой природе ребёнок получает знания о явлениях природы (снег, дождь, туман и др.),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Ребёнок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ребёнка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Наблюдая за трудом взрослых по уходу за </w:t>
      </w:r>
      <w:r>
        <w:rPr>
          <w:rFonts w:ascii="Times New Roman" w:hAnsi="Times New Roman"/>
          <w:sz w:val="28"/>
          <w:szCs w:val="28"/>
        </w:rPr>
        <w:lastRenderedPageBreak/>
        <w:t>домашними животными и растениями, ребёнок учится выполнять доступные действия: посадка, полив, уход за растениями, кормление аквариумных рыбок, животных и др. Особое внимание уделяется воспитанию любви к природе, бережному и гуманному отношению к ней.</w:t>
      </w:r>
    </w:p>
    <w:p w14:paraId="51424681" w14:textId="77777777" w:rsidR="002B3BE6" w:rsidRDefault="00B33511">
      <w:pPr>
        <w:spacing w:after="0"/>
        <w:ind w:firstLine="709"/>
        <w:jc w:val="both"/>
        <w:rPr>
          <w:rFonts w:ascii="Times New Roman" w:hAnsi="Times New Roman"/>
          <w:sz w:val="28"/>
          <w:szCs w:val="28"/>
        </w:rPr>
      </w:pPr>
      <w:r>
        <w:rPr>
          <w:rFonts w:ascii="Times New Roman" w:hAnsi="Times New Roman"/>
          <w:sz w:val="28"/>
          <w:szCs w:val="28"/>
        </w:rPr>
        <w:t>Формирование представлений должно происходить по принципу «от частного к общему». Сначала ребёнок знакомится с конкретным объектом, например, гриб: его строением, местом, где растёт, учится узнавать этот объект среди нескольких предложенных объектов (кружка, гриб, мяч). Затем ребёнок знакомится с разными грибами (белый, подосиновик, мухомор), учится их различать, объединять в группы (съедобные / несъедобные грибы). Ребёнок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и др.), различение съедобных и несъедобных грибов, знание значения грибов, способов переработки грибов.</w:t>
      </w:r>
    </w:p>
    <w:p w14:paraId="7697A025" w14:textId="77777777" w:rsidR="002B3BE6" w:rsidRDefault="00B33511">
      <w:pPr>
        <w:ind w:firstLine="709"/>
        <w:jc w:val="both"/>
        <w:rPr>
          <w:rFonts w:ascii="Times New Roman" w:hAnsi="Times New Roman"/>
          <w:sz w:val="28"/>
          <w:szCs w:val="28"/>
        </w:rPr>
      </w:pPr>
      <w:r>
        <w:rPr>
          <w:rFonts w:ascii="Times New Roman" w:hAnsi="Times New Roman"/>
          <w:sz w:val="28"/>
          <w:szCs w:val="28"/>
        </w:rPr>
        <w:t>Программа    представлена    следующими   разделами: «Растительный   мир», «Животный   мир», «Временные представления», «Объекты неживой природы», «Живая природа», «Природа и человек».</w:t>
      </w:r>
    </w:p>
    <w:p w14:paraId="31E7B11D" w14:textId="77777777" w:rsidR="002B3BE6" w:rsidRDefault="00B33511">
      <w:pPr>
        <w:pStyle w:val="ad"/>
        <w:ind w:left="0"/>
        <w:jc w:val="center"/>
        <w:rPr>
          <w:rFonts w:ascii="Times New Roman" w:hAnsi="Times New Roman"/>
          <w:b/>
          <w:sz w:val="28"/>
          <w:szCs w:val="28"/>
        </w:rPr>
      </w:pPr>
      <w:r>
        <w:rPr>
          <w:rFonts w:ascii="Times New Roman" w:hAnsi="Times New Roman"/>
          <w:b/>
          <w:sz w:val="28"/>
          <w:szCs w:val="28"/>
        </w:rPr>
        <w:t>3. Описание места учебного предмета в учебном плане</w:t>
      </w:r>
    </w:p>
    <w:p w14:paraId="2082812D" w14:textId="77777777" w:rsidR="002B3BE6" w:rsidRDefault="00B33511">
      <w:pPr>
        <w:spacing w:after="0"/>
        <w:ind w:firstLine="709"/>
        <w:jc w:val="both"/>
        <w:rPr>
          <w:rFonts w:ascii="Times New Roman" w:hAnsi="Times New Roman"/>
          <w:sz w:val="28"/>
          <w:szCs w:val="28"/>
        </w:rPr>
      </w:pPr>
      <w:r>
        <w:rPr>
          <w:rFonts w:ascii="Times New Roman" w:hAnsi="Times New Roman"/>
          <w:sz w:val="28"/>
          <w:szCs w:val="28"/>
        </w:rPr>
        <w:t>В соответствии с учебным планом учебный предмет «Окружающий природный мир» входит в предметную область «Окружающий мир» обязательной части учебного плана. Общий объём учебного времени составляет 510 часов:</w:t>
      </w:r>
    </w:p>
    <w:p w14:paraId="49A25471" w14:textId="77777777" w:rsidR="002B3BE6" w:rsidRDefault="00B33511">
      <w:pPr>
        <w:spacing w:after="0"/>
        <w:ind w:firstLine="709"/>
        <w:jc w:val="both"/>
        <w:rPr>
          <w:rFonts w:ascii="Times New Roman" w:hAnsi="Times New Roman"/>
          <w:sz w:val="28"/>
          <w:szCs w:val="28"/>
        </w:rPr>
      </w:pPr>
      <w:r>
        <w:rPr>
          <w:rFonts w:ascii="Times New Roman" w:hAnsi="Times New Roman"/>
          <w:sz w:val="28"/>
          <w:szCs w:val="28"/>
        </w:rPr>
        <w:t xml:space="preserve">5 класс – 102 ч (3 часа в неделю), </w:t>
      </w:r>
    </w:p>
    <w:p w14:paraId="738E5C9F" w14:textId="77777777" w:rsidR="002B3BE6" w:rsidRDefault="00B33511">
      <w:pPr>
        <w:spacing w:after="0"/>
        <w:ind w:firstLine="709"/>
        <w:jc w:val="both"/>
        <w:rPr>
          <w:rFonts w:ascii="Times New Roman" w:hAnsi="Times New Roman"/>
          <w:sz w:val="28"/>
          <w:szCs w:val="28"/>
        </w:rPr>
      </w:pPr>
      <w:r>
        <w:rPr>
          <w:rFonts w:ascii="Times New Roman" w:hAnsi="Times New Roman"/>
          <w:sz w:val="28"/>
          <w:szCs w:val="28"/>
        </w:rPr>
        <w:t xml:space="preserve">6 класс – 102 ч (3 часа в неделю), </w:t>
      </w:r>
    </w:p>
    <w:p w14:paraId="37843D58" w14:textId="77777777" w:rsidR="002B3BE6" w:rsidRDefault="00B33511">
      <w:pPr>
        <w:spacing w:after="0"/>
        <w:ind w:firstLine="709"/>
        <w:jc w:val="both"/>
        <w:rPr>
          <w:rFonts w:ascii="Times New Roman" w:hAnsi="Times New Roman"/>
          <w:sz w:val="28"/>
          <w:szCs w:val="28"/>
        </w:rPr>
      </w:pPr>
      <w:r>
        <w:rPr>
          <w:rFonts w:ascii="Times New Roman" w:hAnsi="Times New Roman"/>
          <w:sz w:val="28"/>
          <w:szCs w:val="28"/>
        </w:rPr>
        <w:t xml:space="preserve">7 класс – 102 ч (3 часа в неделю), </w:t>
      </w:r>
    </w:p>
    <w:p w14:paraId="67321CED" w14:textId="77777777" w:rsidR="002B3BE6" w:rsidRPr="00681466" w:rsidRDefault="00B33511">
      <w:pPr>
        <w:spacing w:after="0"/>
        <w:ind w:firstLine="709"/>
        <w:jc w:val="both"/>
        <w:rPr>
          <w:rFonts w:ascii="Times New Roman" w:hAnsi="Times New Roman"/>
          <w:sz w:val="28"/>
          <w:szCs w:val="28"/>
        </w:rPr>
      </w:pPr>
      <w:r w:rsidRPr="00681466">
        <w:rPr>
          <w:rFonts w:ascii="Times New Roman" w:hAnsi="Times New Roman"/>
          <w:sz w:val="28"/>
          <w:szCs w:val="28"/>
        </w:rPr>
        <w:t>8 класс – 102 ч (3 часа в неделю),</w:t>
      </w:r>
    </w:p>
    <w:p w14:paraId="088CA6A3" w14:textId="77777777" w:rsidR="002B3BE6" w:rsidRPr="00681466" w:rsidRDefault="00B33511">
      <w:pPr>
        <w:pStyle w:val="ad"/>
        <w:numPr>
          <w:ilvl w:val="0"/>
          <w:numId w:val="4"/>
        </w:numPr>
        <w:spacing w:after="0"/>
        <w:jc w:val="both"/>
        <w:rPr>
          <w:rFonts w:ascii="Times New Roman" w:hAnsi="Times New Roman"/>
          <w:sz w:val="28"/>
          <w:szCs w:val="28"/>
        </w:rPr>
      </w:pPr>
      <w:r w:rsidRPr="00681466">
        <w:rPr>
          <w:rFonts w:ascii="Times New Roman" w:hAnsi="Times New Roman"/>
          <w:sz w:val="28"/>
          <w:szCs w:val="28"/>
        </w:rPr>
        <w:t>класс – 102 ч (3 часа в неделю).</w:t>
      </w:r>
    </w:p>
    <w:p w14:paraId="16E17C55" w14:textId="77777777" w:rsidR="002B3BE6" w:rsidRDefault="002B3BE6" w:rsidP="00681466">
      <w:pPr>
        <w:pStyle w:val="ad"/>
        <w:spacing w:after="0"/>
        <w:ind w:left="1069"/>
        <w:jc w:val="both"/>
        <w:rPr>
          <w:rFonts w:ascii="Times New Roman" w:hAnsi="Times New Roman"/>
          <w:sz w:val="28"/>
          <w:szCs w:val="28"/>
        </w:rPr>
      </w:pPr>
    </w:p>
    <w:p w14:paraId="636B766F" w14:textId="77777777" w:rsidR="002B3BE6" w:rsidRPr="00681466" w:rsidRDefault="00B33511" w:rsidP="00681466">
      <w:pPr>
        <w:pStyle w:val="ad"/>
        <w:tabs>
          <w:tab w:val="left" w:pos="990"/>
        </w:tabs>
        <w:ind w:left="0"/>
        <w:jc w:val="center"/>
        <w:rPr>
          <w:rFonts w:ascii="Times New Roman" w:hAnsi="Times New Roman"/>
          <w:b/>
          <w:sz w:val="28"/>
          <w:szCs w:val="28"/>
        </w:rPr>
      </w:pPr>
      <w:r>
        <w:rPr>
          <w:rFonts w:ascii="Times New Roman" w:hAnsi="Times New Roman"/>
          <w:b/>
          <w:sz w:val="28"/>
          <w:szCs w:val="28"/>
        </w:rPr>
        <w:t>4. Личностные и предметные результаты освоения учебного предмета, базовые учебные действия</w:t>
      </w:r>
      <w:r>
        <w:rPr>
          <w:rFonts w:ascii="Times New Roman" w:hAnsi="Times New Roman"/>
          <w:sz w:val="28"/>
          <w:szCs w:val="28"/>
        </w:rPr>
        <w:t xml:space="preserve"> </w:t>
      </w:r>
    </w:p>
    <w:p w14:paraId="2CAB6AF3" w14:textId="77777777" w:rsidR="00681466" w:rsidRPr="00681466" w:rsidRDefault="00681466" w:rsidP="00681466">
      <w:pPr>
        <w:spacing w:after="0"/>
        <w:ind w:firstLine="709"/>
        <w:jc w:val="both"/>
        <w:rPr>
          <w:rFonts w:ascii="Times New Roman" w:eastAsia="Calibri" w:hAnsi="Times New Roman"/>
          <w:sz w:val="28"/>
          <w:szCs w:val="28"/>
        </w:rPr>
      </w:pPr>
      <w:r w:rsidRPr="00681466">
        <w:rPr>
          <w:rFonts w:ascii="Times New Roman" w:eastAsia="Calibri" w:hAnsi="Times New Roman"/>
          <w:sz w:val="28"/>
          <w:szCs w:val="28"/>
        </w:rPr>
        <w:t>В соответствии с требованиями ФГОС</w:t>
      </w:r>
      <w:r w:rsidR="008D469C">
        <w:rPr>
          <w:rFonts w:ascii="Times New Roman" w:eastAsia="Calibri" w:hAnsi="Times New Roman"/>
          <w:sz w:val="28"/>
          <w:szCs w:val="28"/>
        </w:rPr>
        <w:t xml:space="preserve"> и </w:t>
      </w:r>
      <w:r w:rsidR="008D469C">
        <w:rPr>
          <w:rFonts w:ascii="Times New Roman" w:hAnsi="Times New Roman"/>
          <w:sz w:val="28"/>
          <w:szCs w:val="28"/>
        </w:rPr>
        <w:t>Федеральной адаптированной основной общеобразовательной программой обучающихся с умственной отсталостью (интеллектуальными нарушениями),</w:t>
      </w:r>
      <w:r w:rsidRPr="00681466">
        <w:rPr>
          <w:rFonts w:ascii="Times New Roman" w:eastAsia="Calibri" w:hAnsi="Times New Roman"/>
          <w:sz w:val="28"/>
          <w:szCs w:val="28"/>
        </w:rPr>
        <w:t xml:space="preserve">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w:t>
      </w:r>
      <w:r w:rsidRPr="00681466">
        <w:rPr>
          <w:rFonts w:ascii="Times New Roman" w:eastAsia="Calibri" w:hAnsi="Times New Roman"/>
          <w:sz w:val="28"/>
          <w:szCs w:val="28"/>
        </w:rPr>
        <w:lastRenderedPageBreak/>
        <w:t>представляют собой описание возможных результатов образования данной категории обучающихся</w:t>
      </w:r>
      <w:r w:rsidR="00781403">
        <w:rPr>
          <w:rFonts w:ascii="Times New Roman" w:eastAsia="Calibri" w:hAnsi="Times New Roman"/>
          <w:sz w:val="28"/>
          <w:szCs w:val="28"/>
        </w:rPr>
        <w:t>.</w:t>
      </w:r>
    </w:p>
    <w:p w14:paraId="4732B1F6" w14:textId="77777777" w:rsidR="00681466" w:rsidRPr="00681466" w:rsidRDefault="00681466" w:rsidP="00681466">
      <w:pPr>
        <w:shd w:val="clear" w:color="auto" w:fill="FFFFFF"/>
        <w:spacing w:after="0" w:line="240" w:lineRule="auto"/>
        <w:ind w:firstLine="540"/>
        <w:jc w:val="both"/>
        <w:rPr>
          <w:color w:val="000000"/>
          <w:sz w:val="28"/>
          <w:szCs w:val="28"/>
        </w:rPr>
      </w:pPr>
      <w:r w:rsidRPr="00681466">
        <w:rPr>
          <w:rFonts w:ascii="Times New Roman" w:hAnsi="Times New Roman"/>
          <w:b/>
          <w:bCs/>
          <w:color w:val="000000"/>
          <w:sz w:val="28"/>
          <w:szCs w:val="28"/>
        </w:rPr>
        <w:t>Личностные результаты обучения.</w:t>
      </w:r>
    </w:p>
    <w:p w14:paraId="7EE2015B" w14:textId="77777777" w:rsidR="00681466" w:rsidRPr="00681466" w:rsidRDefault="00681466" w:rsidP="00681466">
      <w:pPr>
        <w:numPr>
          <w:ilvl w:val="0"/>
          <w:numId w:val="12"/>
        </w:numPr>
        <w:shd w:val="clear" w:color="auto" w:fill="FFFFFF"/>
        <w:spacing w:before="30" w:after="30" w:line="240" w:lineRule="auto"/>
        <w:ind w:left="1354"/>
        <w:jc w:val="both"/>
        <w:rPr>
          <w:rFonts w:cs="Arial"/>
          <w:color w:val="000000"/>
          <w:sz w:val="28"/>
          <w:szCs w:val="28"/>
        </w:rPr>
      </w:pPr>
      <w:r w:rsidRPr="00681466">
        <w:rPr>
          <w:rFonts w:ascii="Times New Roman" w:hAnsi="Times New Roman"/>
          <w:color w:val="000000"/>
          <w:sz w:val="28"/>
          <w:szCs w:val="28"/>
        </w:rPr>
        <w:t>сформированность адекватных представлений о собственных возможностях, о насущно необходимом жизнеобеспечении;</w:t>
      </w:r>
    </w:p>
    <w:p w14:paraId="3F5AFBD7" w14:textId="77777777" w:rsidR="00681466" w:rsidRPr="00681466" w:rsidRDefault="00681466" w:rsidP="00681466">
      <w:pPr>
        <w:numPr>
          <w:ilvl w:val="0"/>
          <w:numId w:val="12"/>
        </w:numPr>
        <w:shd w:val="clear" w:color="auto" w:fill="FFFFFF"/>
        <w:spacing w:before="30" w:after="30" w:line="240" w:lineRule="auto"/>
        <w:ind w:left="1354"/>
        <w:jc w:val="both"/>
        <w:rPr>
          <w:rFonts w:cs="Arial"/>
          <w:color w:val="000000"/>
          <w:sz w:val="28"/>
          <w:szCs w:val="28"/>
        </w:rPr>
      </w:pPr>
      <w:r w:rsidRPr="00681466">
        <w:rPr>
          <w:rFonts w:ascii="Times New Roman" w:hAnsi="Times New Roman"/>
          <w:color w:val="000000"/>
          <w:sz w:val="28"/>
          <w:szCs w:val="28"/>
        </w:rPr>
        <w:t>овладение начальными навыками адаптации в динамично изменяющемся и развивающемся мире;</w:t>
      </w:r>
    </w:p>
    <w:p w14:paraId="207C43A5" w14:textId="77777777" w:rsidR="00681466" w:rsidRPr="00681466" w:rsidRDefault="00681466" w:rsidP="00681466">
      <w:pPr>
        <w:numPr>
          <w:ilvl w:val="0"/>
          <w:numId w:val="12"/>
        </w:numPr>
        <w:shd w:val="clear" w:color="auto" w:fill="FFFFFF"/>
        <w:spacing w:before="30" w:after="30" w:line="240" w:lineRule="auto"/>
        <w:ind w:left="1354"/>
        <w:jc w:val="both"/>
        <w:rPr>
          <w:rFonts w:cs="Arial"/>
          <w:color w:val="000000"/>
          <w:sz w:val="28"/>
          <w:szCs w:val="28"/>
        </w:rPr>
      </w:pPr>
      <w:r w:rsidRPr="00681466">
        <w:rPr>
          <w:rFonts w:ascii="Times New Roman" w:hAnsi="Times New Roman"/>
          <w:color w:val="000000"/>
          <w:sz w:val="28"/>
          <w:szCs w:val="28"/>
        </w:rPr>
        <w:t>овладение социально-бытовыми навыками, используемыми в повседневной жизни;</w:t>
      </w:r>
    </w:p>
    <w:p w14:paraId="5A3BD0EE" w14:textId="77777777" w:rsidR="00681466" w:rsidRPr="00681466" w:rsidRDefault="00681466" w:rsidP="00681466">
      <w:pPr>
        <w:numPr>
          <w:ilvl w:val="0"/>
          <w:numId w:val="12"/>
        </w:numPr>
        <w:shd w:val="clear" w:color="auto" w:fill="FFFFFF"/>
        <w:spacing w:before="30" w:after="30" w:line="240" w:lineRule="auto"/>
        <w:ind w:left="1354"/>
        <w:jc w:val="both"/>
        <w:rPr>
          <w:rFonts w:cs="Arial"/>
          <w:color w:val="000000"/>
          <w:sz w:val="28"/>
          <w:szCs w:val="28"/>
        </w:rPr>
      </w:pPr>
      <w:r w:rsidRPr="00681466">
        <w:rPr>
          <w:rFonts w:ascii="Times New Roman" w:hAnsi="Times New Roman"/>
          <w:color w:val="000000"/>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14:paraId="43CB18F2" w14:textId="77777777" w:rsidR="00681466" w:rsidRPr="00681466" w:rsidRDefault="00681466" w:rsidP="00681466">
      <w:pPr>
        <w:numPr>
          <w:ilvl w:val="0"/>
          <w:numId w:val="12"/>
        </w:numPr>
        <w:shd w:val="clear" w:color="auto" w:fill="FFFFFF"/>
        <w:spacing w:before="30" w:after="30" w:line="240" w:lineRule="auto"/>
        <w:ind w:left="1354"/>
        <w:jc w:val="both"/>
        <w:rPr>
          <w:rFonts w:cs="Arial"/>
          <w:color w:val="000000"/>
          <w:sz w:val="28"/>
          <w:szCs w:val="28"/>
        </w:rPr>
      </w:pPr>
      <w:r w:rsidRPr="00681466">
        <w:rPr>
          <w:rFonts w:ascii="Times New Roman" w:hAnsi="Times New Roman"/>
          <w:color w:val="000000"/>
          <w:sz w:val="28"/>
          <w:szCs w:val="28"/>
        </w:rPr>
        <w:t>принятие и освоение социальной роли обучающегося, проявление социально значимых мотивов учебной деятельности;</w:t>
      </w:r>
    </w:p>
    <w:p w14:paraId="6188D7A0" w14:textId="77777777" w:rsidR="00681466" w:rsidRPr="00681466" w:rsidRDefault="00681466" w:rsidP="00681466">
      <w:pPr>
        <w:numPr>
          <w:ilvl w:val="0"/>
          <w:numId w:val="12"/>
        </w:numPr>
        <w:shd w:val="clear" w:color="auto" w:fill="FFFFFF"/>
        <w:spacing w:before="30" w:after="30" w:line="240" w:lineRule="auto"/>
        <w:ind w:left="1354"/>
        <w:jc w:val="both"/>
        <w:rPr>
          <w:rFonts w:cs="Arial"/>
          <w:color w:val="000000"/>
          <w:sz w:val="28"/>
          <w:szCs w:val="28"/>
        </w:rPr>
      </w:pPr>
      <w:r w:rsidRPr="00681466">
        <w:rPr>
          <w:rFonts w:ascii="Times New Roman" w:hAnsi="Times New Roman"/>
          <w:color w:val="000000"/>
          <w:sz w:val="28"/>
          <w:szCs w:val="28"/>
        </w:rPr>
        <w:t>сформированность навыков сотрудничества с взрослыми и сверстниками в разных социальных ситуациях;</w:t>
      </w:r>
    </w:p>
    <w:p w14:paraId="59C4FB8D" w14:textId="77777777" w:rsidR="00681466" w:rsidRPr="00681466" w:rsidRDefault="00681466" w:rsidP="00681466">
      <w:pPr>
        <w:numPr>
          <w:ilvl w:val="0"/>
          <w:numId w:val="12"/>
        </w:numPr>
        <w:shd w:val="clear" w:color="auto" w:fill="FFFFFF"/>
        <w:spacing w:before="30" w:after="30" w:line="240" w:lineRule="auto"/>
        <w:ind w:left="1354"/>
        <w:jc w:val="both"/>
        <w:rPr>
          <w:rFonts w:cs="Arial"/>
          <w:color w:val="000000"/>
          <w:sz w:val="28"/>
          <w:szCs w:val="28"/>
        </w:rPr>
      </w:pPr>
      <w:r w:rsidRPr="00681466">
        <w:rPr>
          <w:rFonts w:ascii="Times New Roman" w:hAnsi="Times New Roman"/>
          <w:color w:val="000000"/>
          <w:sz w:val="28"/>
          <w:szCs w:val="28"/>
        </w:rPr>
        <w:t>владение навыками коммуникации и принятыми нормами социального взаимодействия;</w:t>
      </w:r>
    </w:p>
    <w:p w14:paraId="74F335AC" w14:textId="77777777" w:rsidR="00681466" w:rsidRPr="00681466" w:rsidRDefault="00681466" w:rsidP="00681466">
      <w:pPr>
        <w:numPr>
          <w:ilvl w:val="0"/>
          <w:numId w:val="12"/>
        </w:numPr>
        <w:shd w:val="clear" w:color="auto" w:fill="FFFFFF"/>
        <w:spacing w:before="30" w:after="30" w:line="240" w:lineRule="auto"/>
        <w:ind w:left="1354"/>
        <w:jc w:val="both"/>
        <w:rPr>
          <w:rFonts w:cs="Arial"/>
          <w:color w:val="000000"/>
          <w:sz w:val="28"/>
          <w:szCs w:val="28"/>
        </w:rPr>
      </w:pPr>
      <w:r w:rsidRPr="00681466">
        <w:rPr>
          <w:rFonts w:ascii="Times New Roman" w:hAnsi="Times New Roman"/>
          <w:color w:val="000000"/>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14:paraId="315F0571" w14:textId="77777777" w:rsidR="00681466" w:rsidRPr="00681466" w:rsidRDefault="00681466" w:rsidP="00681466">
      <w:pPr>
        <w:numPr>
          <w:ilvl w:val="0"/>
          <w:numId w:val="12"/>
        </w:numPr>
        <w:shd w:val="clear" w:color="auto" w:fill="FFFFFF"/>
        <w:spacing w:before="30" w:after="30" w:line="240" w:lineRule="auto"/>
        <w:ind w:left="1354"/>
        <w:jc w:val="both"/>
        <w:rPr>
          <w:rFonts w:cs="Arial"/>
          <w:color w:val="000000"/>
          <w:sz w:val="28"/>
          <w:szCs w:val="28"/>
        </w:rPr>
      </w:pPr>
      <w:r w:rsidRPr="00681466">
        <w:rPr>
          <w:rFonts w:ascii="Times New Roman" w:hAnsi="Times New Roman"/>
          <w:color w:val="000000"/>
          <w:sz w:val="28"/>
          <w:szCs w:val="28"/>
        </w:rPr>
        <w:t>проявление готовности к самостоятельной жизни.</w:t>
      </w:r>
    </w:p>
    <w:p w14:paraId="25608091" w14:textId="77777777" w:rsidR="00681466" w:rsidRPr="00681466" w:rsidRDefault="00681466" w:rsidP="00681466">
      <w:pPr>
        <w:shd w:val="clear" w:color="auto" w:fill="FFFFFF"/>
        <w:spacing w:after="0" w:line="240" w:lineRule="auto"/>
        <w:ind w:firstLine="540"/>
        <w:jc w:val="both"/>
        <w:rPr>
          <w:color w:val="000000"/>
          <w:sz w:val="28"/>
          <w:szCs w:val="28"/>
        </w:rPr>
      </w:pPr>
      <w:r w:rsidRPr="00681466">
        <w:rPr>
          <w:rFonts w:ascii="Times New Roman" w:hAnsi="Times New Roman"/>
          <w:b/>
          <w:bCs/>
          <w:color w:val="000000"/>
          <w:sz w:val="28"/>
          <w:szCs w:val="28"/>
        </w:rPr>
        <w:t>Предметные результаты обучения:</w:t>
      </w:r>
    </w:p>
    <w:p w14:paraId="0230FD37" w14:textId="77777777" w:rsidR="00681466" w:rsidRPr="00681466" w:rsidRDefault="00681466" w:rsidP="00681466">
      <w:pPr>
        <w:numPr>
          <w:ilvl w:val="0"/>
          <w:numId w:val="11"/>
        </w:numPr>
        <w:shd w:val="clear" w:color="auto" w:fill="FFFFFF"/>
        <w:spacing w:before="30" w:after="30" w:line="240" w:lineRule="auto"/>
        <w:ind w:left="1286"/>
        <w:jc w:val="both"/>
        <w:rPr>
          <w:rFonts w:cs="Arial"/>
          <w:color w:val="000000"/>
          <w:sz w:val="28"/>
          <w:szCs w:val="28"/>
        </w:rPr>
      </w:pPr>
      <w:r w:rsidRPr="00681466">
        <w:rPr>
          <w:rFonts w:ascii="Times New Roman" w:hAnsi="Times New Roman"/>
          <w:color w:val="000000"/>
          <w:sz w:val="28"/>
          <w:szCs w:val="28"/>
        </w:rPr>
        <w:t>Интерес к объектам и явлениям живой и неживой природы.</w:t>
      </w:r>
    </w:p>
    <w:p w14:paraId="2C6EE5D9" w14:textId="77777777" w:rsidR="00681466" w:rsidRPr="00681466" w:rsidRDefault="00681466" w:rsidP="00681466">
      <w:pPr>
        <w:numPr>
          <w:ilvl w:val="0"/>
          <w:numId w:val="11"/>
        </w:numPr>
        <w:shd w:val="clear" w:color="auto" w:fill="FFFFFF"/>
        <w:spacing w:before="30" w:after="30" w:line="240" w:lineRule="auto"/>
        <w:ind w:left="1286"/>
        <w:jc w:val="both"/>
        <w:rPr>
          <w:rFonts w:cs="Arial"/>
          <w:color w:val="000000"/>
          <w:sz w:val="28"/>
          <w:szCs w:val="28"/>
        </w:rPr>
      </w:pPr>
      <w:r w:rsidRPr="00681466">
        <w:rPr>
          <w:rFonts w:ascii="Times New Roman" w:hAnsi="Times New Roman"/>
          <w:color w:val="000000"/>
          <w:sz w:val="28"/>
          <w:szCs w:val="28"/>
        </w:rPr>
        <w:t>Представления о временах года, характерных признаках времени года, погодных изменениях, их влиянии на жизнь человека.</w:t>
      </w:r>
    </w:p>
    <w:p w14:paraId="35747886" w14:textId="77777777" w:rsidR="00681466" w:rsidRPr="00681466" w:rsidRDefault="00681466" w:rsidP="00681466">
      <w:pPr>
        <w:numPr>
          <w:ilvl w:val="0"/>
          <w:numId w:val="11"/>
        </w:numPr>
        <w:shd w:val="clear" w:color="auto" w:fill="FFFFFF"/>
        <w:spacing w:before="30" w:after="30" w:line="240" w:lineRule="auto"/>
        <w:ind w:left="1286"/>
        <w:jc w:val="both"/>
        <w:rPr>
          <w:rFonts w:cs="Arial"/>
          <w:color w:val="000000"/>
          <w:sz w:val="28"/>
          <w:szCs w:val="28"/>
        </w:rPr>
      </w:pPr>
      <w:r w:rsidRPr="00681466">
        <w:rPr>
          <w:rFonts w:ascii="Times New Roman" w:hAnsi="Times New Roman"/>
          <w:color w:val="000000"/>
          <w:sz w:val="28"/>
          <w:szCs w:val="28"/>
        </w:rPr>
        <w:t>Различать овощи, фрукты.</w:t>
      </w:r>
    </w:p>
    <w:p w14:paraId="50406A1F" w14:textId="77777777" w:rsidR="00681466" w:rsidRPr="00681466" w:rsidRDefault="00681466" w:rsidP="00681466">
      <w:pPr>
        <w:numPr>
          <w:ilvl w:val="0"/>
          <w:numId w:val="11"/>
        </w:numPr>
        <w:shd w:val="clear" w:color="auto" w:fill="FFFFFF"/>
        <w:spacing w:before="30" w:after="30" w:line="240" w:lineRule="auto"/>
        <w:ind w:left="1286"/>
        <w:jc w:val="both"/>
        <w:rPr>
          <w:rFonts w:cs="Arial"/>
          <w:color w:val="000000"/>
          <w:sz w:val="28"/>
          <w:szCs w:val="28"/>
        </w:rPr>
      </w:pPr>
      <w:r w:rsidRPr="00681466">
        <w:rPr>
          <w:rFonts w:ascii="Times New Roman" w:hAnsi="Times New Roman"/>
          <w:color w:val="000000"/>
          <w:sz w:val="28"/>
          <w:szCs w:val="28"/>
        </w:rPr>
        <w:t>Узнавать и называть некоторые комнатные растения, дикорастущие, цветочно-декоративные.</w:t>
      </w:r>
    </w:p>
    <w:p w14:paraId="5233FF01" w14:textId="77777777" w:rsidR="00681466" w:rsidRPr="00681466" w:rsidRDefault="00681466" w:rsidP="00681466">
      <w:pPr>
        <w:numPr>
          <w:ilvl w:val="0"/>
          <w:numId w:val="11"/>
        </w:numPr>
        <w:shd w:val="clear" w:color="auto" w:fill="FFFFFF"/>
        <w:spacing w:before="30" w:after="30" w:line="240" w:lineRule="auto"/>
        <w:ind w:left="1286"/>
        <w:jc w:val="both"/>
        <w:rPr>
          <w:rFonts w:cs="Arial"/>
          <w:color w:val="000000"/>
          <w:sz w:val="28"/>
          <w:szCs w:val="28"/>
        </w:rPr>
      </w:pPr>
      <w:r w:rsidRPr="00681466">
        <w:rPr>
          <w:rFonts w:ascii="Times New Roman" w:hAnsi="Times New Roman"/>
          <w:color w:val="000000"/>
          <w:sz w:val="28"/>
          <w:szCs w:val="28"/>
        </w:rPr>
        <w:t>Отличать грибы.</w:t>
      </w:r>
    </w:p>
    <w:p w14:paraId="2FCA97BD" w14:textId="77777777" w:rsidR="00681466" w:rsidRPr="00681466" w:rsidRDefault="00681466" w:rsidP="00681466">
      <w:pPr>
        <w:numPr>
          <w:ilvl w:val="0"/>
          <w:numId w:val="11"/>
        </w:numPr>
        <w:shd w:val="clear" w:color="auto" w:fill="FFFFFF"/>
        <w:spacing w:before="30" w:after="30" w:line="240" w:lineRule="auto"/>
        <w:ind w:left="1286"/>
        <w:jc w:val="both"/>
        <w:rPr>
          <w:rFonts w:cs="Arial"/>
          <w:color w:val="000000"/>
          <w:sz w:val="28"/>
          <w:szCs w:val="28"/>
        </w:rPr>
      </w:pPr>
      <w:r w:rsidRPr="00681466">
        <w:rPr>
          <w:rFonts w:ascii="Times New Roman" w:hAnsi="Times New Roman"/>
          <w:color w:val="000000"/>
          <w:sz w:val="28"/>
          <w:szCs w:val="28"/>
        </w:rPr>
        <w:t>Знать домашних и диких животных, уметь называть их детёнышей.</w:t>
      </w:r>
    </w:p>
    <w:p w14:paraId="0A2C075A" w14:textId="77777777" w:rsidR="00681466" w:rsidRPr="00681466" w:rsidRDefault="00681466" w:rsidP="00681466">
      <w:pPr>
        <w:numPr>
          <w:ilvl w:val="0"/>
          <w:numId w:val="11"/>
        </w:numPr>
        <w:shd w:val="clear" w:color="auto" w:fill="FFFFFF"/>
        <w:spacing w:before="30" w:after="30" w:line="240" w:lineRule="auto"/>
        <w:ind w:left="1286"/>
        <w:jc w:val="both"/>
        <w:rPr>
          <w:rFonts w:cs="Arial"/>
          <w:color w:val="000000"/>
          <w:sz w:val="28"/>
          <w:szCs w:val="28"/>
        </w:rPr>
      </w:pPr>
      <w:r w:rsidRPr="00681466">
        <w:rPr>
          <w:rFonts w:ascii="Times New Roman" w:hAnsi="Times New Roman"/>
          <w:color w:val="000000"/>
          <w:sz w:val="28"/>
          <w:szCs w:val="28"/>
        </w:rPr>
        <w:t>Отличать птиц и насекомых.</w:t>
      </w:r>
    </w:p>
    <w:p w14:paraId="5622CB6E" w14:textId="77777777" w:rsidR="00681466" w:rsidRPr="00681466" w:rsidRDefault="00681466" w:rsidP="00681466">
      <w:pPr>
        <w:numPr>
          <w:ilvl w:val="0"/>
          <w:numId w:val="11"/>
        </w:numPr>
        <w:shd w:val="clear" w:color="auto" w:fill="FFFFFF"/>
        <w:spacing w:before="30" w:after="30" w:line="240" w:lineRule="auto"/>
        <w:ind w:left="1286"/>
        <w:jc w:val="both"/>
        <w:rPr>
          <w:rFonts w:cs="Arial"/>
          <w:color w:val="000000"/>
          <w:sz w:val="28"/>
          <w:szCs w:val="28"/>
        </w:rPr>
      </w:pPr>
      <w:r w:rsidRPr="00681466">
        <w:rPr>
          <w:rFonts w:ascii="Times New Roman" w:hAnsi="Times New Roman"/>
          <w:color w:val="000000"/>
          <w:sz w:val="28"/>
          <w:szCs w:val="28"/>
        </w:rPr>
        <w:t>Умение различать части суток (утро, день, вечер, ночь).</w:t>
      </w:r>
    </w:p>
    <w:p w14:paraId="0FE31C99" w14:textId="77777777" w:rsidR="002B3BE6" w:rsidRDefault="002B3BE6">
      <w:pPr>
        <w:tabs>
          <w:tab w:val="left" w:pos="142"/>
        </w:tabs>
        <w:spacing w:after="240"/>
        <w:ind w:left="426"/>
        <w:contextualSpacing/>
        <w:jc w:val="both"/>
        <w:rPr>
          <w:rFonts w:ascii="Times New Roman" w:hAnsi="Times New Roman"/>
          <w:sz w:val="28"/>
          <w:szCs w:val="28"/>
        </w:rPr>
      </w:pPr>
    </w:p>
    <w:p w14:paraId="16CCC0B3" w14:textId="77777777" w:rsidR="002B3BE6" w:rsidRDefault="00B33511" w:rsidP="006405D8">
      <w:pPr>
        <w:widowControl w:val="0"/>
        <w:spacing w:after="0" w:line="240" w:lineRule="auto"/>
        <w:ind w:firstLine="709"/>
        <w:contextualSpacing/>
        <w:jc w:val="center"/>
        <w:rPr>
          <w:rFonts w:ascii="Times New Roman" w:hAnsi="Times New Roman"/>
          <w:b/>
          <w:color w:val="000000"/>
          <w:sz w:val="28"/>
          <w:szCs w:val="28"/>
        </w:rPr>
      </w:pPr>
      <w:r>
        <w:rPr>
          <w:rFonts w:ascii="Times New Roman" w:hAnsi="Times New Roman"/>
          <w:b/>
          <w:color w:val="000000"/>
          <w:sz w:val="28"/>
          <w:szCs w:val="28"/>
        </w:rPr>
        <w:t>Базовые учебные действия</w:t>
      </w:r>
    </w:p>
    <w:p w14:paraId="48093F76" w14:textId="77777777" w:rsidR="002B3BE6" w:rsidRDefault="002B3BE6" w:rsidP="006405D8">
      <w:pPr>
        <w:widowControl w:val="0"/>
        <w:spacing w:after="0" w:line="240" w:lineRule="auto"/>
        <w:ind w:firstLine="709"/>
        <w:contextualSpacing/>
        <w:jc w:val="center"/>
        <w:rPr>
          <w:rFonts w:ascii="Times New Roman" w:hAnsi="Times New Roman"/>
          <w:b/>
          <w:color w:val="000000"/>
          <w:sz w:val="28"/>
          <w:szCs w:val="28"/>
        </w:rPr>
      </w:pPr>
    </w:p>
    <w:p w14:paraId="25D460B2" w14:textId="77777777" w:rsidR="002B3BE6" w:rsidRDefault="00B33511" w:rsidP="006405D8">
      <w:pPr>
        <w:pStyle w:val="ac"/>
        <w:numPr>
          <w:ilvl w:val="0"/>
          <w:numId w:val="6"/>
        </w:numPr>
        <w:suppressAutoHyphens/>
        <w:ind w:left="360" w:firstLine="709"/>
        <w:jc w:val="both"/>
        <w:rPr>
          <w:rFonts w:ascii="Times New Roman" w:hAnsi="Times New Roman"/>
          <w:sz w:val="28"/>
          <w:szCs w:val="28"/>
        </w:rPr>
      </w:pPr>
      <w:r>
        <w:rPr>
          <w:rStyle w:val="FontStyle134"/>
          <w:b/>
          <w:sz w:val="28"/>
          <w:szCs w:val="28"/>
        </w:rPr>
        <w:t>Личностные учебные действия</w:t>
      </w:r>
    </w:p>
    <w:p w14:paraId="5F8E436F" w14:textId="77777777" w:rsidR="002B3BE6" w:rsidRDefault="002B3BE6" w:rsidP="006405D8">
      <w:pPr>
        <w:pStyle w:val="ac"/>
        <w:suppressAutoHyphens/>
        <w:ind w:firstLine="709"/>
        <w:jc w:val="both"/>
        <w:rPr>
          <w:rFonts w:ascii="Times New Roman" w:hAnsi="Times New Roman"/>
          <w:sz w:val="28"/>
          <w:szCs w:val="28"/>
        </w:rPr>
      </w:pPr>
    </w:p>
    <w:p w14:paraId="6FBDF10F" w14:textId="77777777" w:rsidR="002B3BE6" w:rsidRDefault="00B33511" w:rsidP="006405D8">
      <w:pPr>
        <w:pStyle w:val="ad"/>
        <w:widowControl w:val="0"/>
        <w:numPr>
          <w:ilvl w:val="0"/>
          <w:numId w:val="7"/>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Приветствовать одноклассников при встрече, прощаться;</w:t>
      </w:r>
    </w:p>
    <w:p w14:paraId="64D5B054" w14:textId="77777777" w:rsidR="002B3BE6" w:rsidRDefault="00B33511" w:rsidP="006405D8">
      <w:pPr>
        <w:pStyle w:val="ad"/>
        <w:widowControl w:val="0"/>
        <w:numPr>
          <w:ilvl w:val="0"/>
          <w:numId w:val="7"/>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Входить и выходить из учебного помещения со звонком;</w:t>
      </w:r>
    </w:p>
    <w:p w14:paraId="74DA654C" w14:textId="77777777" w:rsidR="002B3BE6" w:rsidRDefault="00B33511" w:rsidP="006405D8">
      <w:pPr>
        <w:pStyle w:val="ad"/>
        <w:widowControl w:val="0"/>
        <w:numPr>
          <w:ilvl w:val="0"/>
          <w:numId w:val="7"/>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 xml:space="preserve">Ориентироваться в пространстве класса (зала, учебного </w:t>
      </w:r>
      <w:r>
        <w:rPr>
          <w:rFonts w:ascii="Times New Roman" w:hAnsi="Times New Roman"/>
          <w:sz w:val="28"/>
          <w:szCs w:val="28"/>
        </w:rPr>
        <w:lastRenderedPageBreak/>
        <w:t>помещения), пользоваться учебной мебелью;</w:t>
      </w:r>
    </w:p>
    <w:p w14:paraId="796D0C31" w14:textId="77777777" w:rsidR="002B3BE6" w:rsidRDefault="00B33511" w:rsidP="006405D8">
      <w:pPr>
        <w:pStyle w:val="ad"/>
        <w:widowControl w:val="0"/>
        <w:numPr>
          <w:ilvl w:val="0"/>
          <w:numId w:val="7"/>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Передвигаться по школе, находить свой класс, др</w:t>
      </w:r>
      <w:r w:rsidR="00681466">
        <w:rPr>
          <w:rFonts w:ascii="Times New Roman" w:hAnsi="Times New Roman"/>
          <w:sz w:val="28"/>
          <w:szCs w:val="28"/>
        </w:rPr>
        <w:t>у</w:t>
      </w:r>
      <w:r>
        <w:rPr>
          <w:rFonts w:ascii="Times New Roman" w:hAnsi="Times New Roman"/>
          <w:sz w:val="28"/>
          <w:szCs w:val="28"/>
        </w:rPr>
        <w:t>гие необходимые помещения с помощью педагога.</w:t>
      </w:r>
    </w:p>
    <w:p w14:paraId="6779B01B" w14:textId="77777777" w:rsidR="002B3BE6" w:rsidRDefault="00B33511" w:rsidP="006405D8">
      <w:pPr>
        <w:pStyle w:val="ad"/>
        <w:widowControl w:val="0"/>
        <w:numPr>
          <w:ilvl w:val="0"/>
          <w:numId w:val="7"/>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Адекватно использовать рит</w:t>
      </w:r>
      <w:r w:rsidR="00681466">
        <w:rPr>
          <w:rFonts w:ascii="Times New Roman" w:hAnsi="Times New Roman"/>
          <w:sz w:val="28"/>
          <w:szCs w:val="28"/>
        </w:rPr>
        <w:t>у</w:t>
      </w:r>
      <w:r>
        <w:rPr>
          <w:rFonts w:ascii="Times New Roman" w:hAnsi="Times New Roman"/>
          <w:sz w:val="28"/>
          <w:szCs w:val="28"/>
        </w:rPr>
        <w:t>алы школьного поведения (поднимать руку, вставать и выходить из-за парты);</w:t>
      </w:r>
    </w:p>
    <w:p w14:paraId="4265E2D6" w14:textId="77777777" w:rsidR="002B3BE6" w:rsidRDefault="00B33511" w:rsidP="006405D8">
      <w:pPr>
        <w:pStyle w:val="ad"/>
        <w:widowControl w:val="0"/>
        <w:numPr>
          <w:ilvl w:val="0"/>
          <w:numId w:val="7"/>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Организовывать рабочее место;</w:t>
      </w:r>
    </w:p>
    <w:p w14:paraId="59BBFC37" w14:textId="77777777" w:rsidR="002B3BE6" w:rsidRDefault="00B33511" w:rsidP="006405D8">
      <w:pPr>
        <w:pStyle w:val="ad"/>
        <w:widowControl w:val="0"/>
        <w:numPr>
          <w:ilvl w:val="0"/>
          <w:numId w:val="7"/>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Следовать предложенному плану и работать в общем (индивидуальном) темпе;</w:t>
      </w:r>
    </w:p>
    <w:p w14:paraId="1BC7A6F8" w14:textId="77777777" w:rsidR="002B3BE6" w:rsidRDefault="00B33511" w:rsidP="006405D8">
      <w:pPr>
        <w:pStyle w:val="ad"/>
        <w:widowControl w:val="0"/>
        <w:numPr>
          <w:ilvl w:val="0"/>
          <w:numId w:val="7"/>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Подрожать действиям, выполняемыми педагогом с его направляющей помощью;</w:t>
      </w:r>
    </w:p>
    <w:p w14:paraId="555D3B87" w14:textId="77777777" w:rsidR="002B3BE6" w:rsidRDefault="00B33511" w:rsidP="006405D8">
      <w:pPr>
        <w:pStyle w:val="ad"/>
        <w:widowControl w:val="0"/>
        <w:numPr>
          <w:ilvl w:val="0"/>
          <w:numId w:val="7"/>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Последовательно выполнять отдельные операции, действия по образцу педагога с его направляющей помощью.</w:t>
      </w:r>
    </w:p>
    <w:p w14:paraId="74C19629" w14:textId="77777777" w:rsidR="002B3BE6" w:rsidRDefault="00B33511" w:rsidP="006405D8">
      <w:pPr>
        <w:pStyle w:val="ad"/>
        <w:widowControl w:val="0"/>
        <w:numPr>
          <w:ilvl w:val="0"/>
          <w:numId w:val="7"/>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Выполнять дейс</w:t>
      </w:r>
      <w:r w:rsidR="00681466">
        <w:rPr>
          <w:rFonts w:ascii="Times New Roman" w:hAnsi="Times New Roman"/>
          <w:sz w:val="28"/>
          <w:szCs w:val="28"/>
        </w:rPr>
        <w:t>т</w:t>
      </w:r>
      <w:r>
        <w:rPr>
          <w:rFonts w:ascii="Times New Roman" w:hAnsi="Times New Roman"/>
          <w:sz w:val="28"/>
          <w:szCs w:val="28"/>
        </w:rPr>
        <w:t>вия с опорой на картинный план с помощью педагога;</w:t>
      </w:r>
    </w:p>
    <w:p w14:paraId="41AAA738" w14:textId="77777777" w:rsidR="002B3BE6" w:rsidRDefault="00B33511" w:rsidP="006405D8">
      <w:pPr>
        <w:pStyle w:val="ad"/>
        <w:widowControl w:val="0"/>
        <w:numPr>
          <w:ilvl w:val="0"/>
          <w:numId w:val="7"/>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Самостоятельно выполнять</w:t>
      </w:r>
      <w:r w:rsidR="00681466">
        <w:rPr>
          <w:rFonts w:ascii="Times New Roman" w:hAnsi="Times New Roman"/>
          <w:sz w:val="28"/>
          <w:szCs w:val="28"/>
        </w:rPr>
        <w:t xml:space="preserve"> </w:t>
      </w:r>
      <w:r>
        <w:rPr>
          <w:rFonts w:ascii="Times New Roman" w:hAnsi="Times New Roman"/>
          <w:sz w:val="28"/>
          <w:szCs w:val="28"/>
        </w:rPr>
        <w:t>определённые учебные задания, поручения педагога.</w:t>
      </w:r>
    </w:p>
    <w:p w14:paraId="4ADDE0CA" w14:textId="77777777" w:rsidR="002B3BE6" w:rsidRDefault="002B3BE6" w:rsidP="006405D8">
      <w:pPr>
        <w:pStyle w:val="ad"/>
        <w:widowControl w:val="0"/>
        <w:numPr>
          <w:ilvl w:val="0"/>
          <w:numId w:val="7"/>
        </w:numPr>
        <w:shd w:val="clear" w:color="auto" w:fill="FFFFFF"/>
        <w:suppressAutoHyphens/>
        <w:spacing w:after="0" w:line="240" w:lineRule="auto"/>
        <w:ind w:right="33" w:firstLine="709"/>
        <w:contextualSpacing w:val="0"/>
        <w:rPr>
          <w:rFonts w:ascii="Times New Roman" w:hAnsi="Times New Roman"/>
          <w:sz w:val="28"/>
          <w:szCs w:val="28"/>
        </w:rPr>
      </w:pPr>
    </w:p>
    <w:p w14:paraId="3D05903B" w14:textId="77777777" w:rsidR="002B3BE6" w:rsidRDefault="00B33511" w:rsidP="006405D8">
      <w:pPr>
        <w:pStyle w:val="ad"/>
        <w:widowControl w:val="0"/>
        <w:numPr>
          <w:ilvl w:val="0"/>
          <w:numId w:val="6"/>
        </w:numPr>
        <w:shd w:val="clear" w:color="auto" w:fill="FFFFFF"/>
        <w:suppressAutoHyphens/>
        <w:spacing w:after="0" w:line="240" w:lineRule="auto"/>
        <w:ind w:left="360" w:right="33" w:firstLine="709"/>
        <w:contextualSpacing w:val="0"/>
        <w:rPr>
          <w:rFonts w:ascii="Times New Roman" w:hAnsi="Times New Roman"/>
          <w:sz w:val="28"/>
          <w:szCs w:val="28"/>
        </w:rPr>
      </w:pPr>
      <w:r>
        <w:rPr>
          <w:rStyle w:val="FontStyle134"/>
          <w:b/>
          <w:sz w:val="28"/>
          <w:szCs w:val="28"/>
        </w:rPr>
        <w:t>Коммуникативные учебные действия</w:t>
      </w:r>
    </w:p>
    <w:p w14:paraId="197B0206" w14:textId="77777777" w:rsidR="002B3BE6" w:rsidRDefault="002B3BE6" w:rsidP="006405D8">
      <w:pPr>
        <w:pStyle w:val="ad"/>
        <w:widowControl w:val="0"/>
        <w:shd w:val="clear" w:color="auto" w:fill="FFFFFF"/>
        <w:suppressAutoHyphens/>
        <w:spacing w:after="0" w:line="240" w:lineRule="auto"/>
        <w:ind w:left="0" w:right="33" w:firstLine="709"/>
        <w:contextualSpacing w:val="0"/>
        <w:rPr>
          <w:rFonts w:ascii="Times New Roman" w:hAnsi="Times New Roman"/>
          <w:sz w:val="28"/>
          <w:szCs w:val="28"/>
        </w:rPr>
      </w:pPr>
    </w:p>
    <w:p w14:paraId="1F096AD0" w14:textId="77777777" w:rsidR="002B3BE6" w:rsidRDefault="00B33511" w:rsidP="006405D8">
      <w:pPr>
        <w:pStyle w:val="ad"/>
        <w:widowControl w:val="0"/>
        <w:numPr>
          <w:ilvl w:val="0"/>
          <w:numId w:val="8"/>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Выполнять инструкции педагога: дай, встань, сядь, посмотри;</w:t>
      </w:r>
    </w:p>
    <w:p w14:paraId="47535DBE" w14:textId="77777777" w:rsidR="002B3BE6" w:rsidRDefault="00B33511" w:rsidP="006405D8">
      <w:pPr>
        <w:pStyle w:val="ad"/>
        <w:widowControl w:val="0"/>
        <w:numPr>
          <w:ilvl w:val="0"/>
          <w:numId w:val="8"/>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Понимать жестовую инструкцию;</w:t>
      </w:r>
    </w:p>
    <w:p w14:paraId="644013FE" w14:textId="77777777" w:rsidR="002B3BE6" w:rsidRDefault="00B33511" w:rsidP="006405D8">
      <w:pPr>
        <w:pStyle w:val="ad"/>
        <w:widowControl w:val="0"/>
        <w:numPr>
          <w:ilvl w:val="0"/>
          <w:numId w:val="8"/>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Понимать инструкцию по инструкционным картам;</w:t>
      </w:r>
    </w:p>
    <w:p w14:paraId="094BEC8A" w14:textId="77777777" w:rsidR="002B3BE6" w:rsidRDefault="00B33511" w:rsidP="006405D8">
      <w:pPr>
        <w:pStyle w:val="ad"/>
        <w:widowControl w:val="0"/>
        <w:numPr>
          <w:ilvl w:val="0"/>
          <w:numId w:val="8"/>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Понимать инструкцию по пиктограммам;</w:t>
      </w:r>
    </w:p>
    <w:p w14:paraId="40BE27E0" w14:textId="77777777" w:rsidR="002B3BE6" w:rsidRDefault="00B33511" w:rsidP="006405D8">
      <w:pPr>
        <w:pStyle w:val="ad"/>
        <w:widowControl w:val="0"/>
        <w:numPr>
          <w:ilvl w:val="0"/>
          <w:numId w:val="8"/>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Выполнять стереотипную инструкцию (отрабатываемая с конкретным учеником на данном этапе обучения);</w:t>
      </w:r>
    </w:p>
    <w:p w14:paraId="5A0C89A0" w14:textId="77777777" w:rsidR="002B3BE6" w:rsidRDefault="00B33511" w:rsidP="006405D8">
      <w:pPr>
        <w:pStyle w:val="ad"/>
        <w:widowControl w:val="0"/>
        <w:numPr>
          <w:ilvl w:val="0"/>
          <w:numId w:val="8"/>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 xml:space="preserve">Использовать принятые ритуалы </w:t>
      </w:r>
      <w:r w:rsidR="00681466">
        <w:rPr>
          <w:rFonts w:ascii="Times New Roman" w:hAnsi="Times New Roman"/>
          <w:sz w:val="28"/>
          <w:szCs w:val="28"/>
        </w:rPr>
        <w:t>с</w:t>
      </w:r>
      <w:r>
        <w:rPr>
          <w:rFonts w:ascii="Times New Roman" w:hAnsi="Times New Roman"/>
          <w:sz w:val="28"/>
          <w:szCs w:val="28"/>
        </w:rPr>
        <w:t>оциального взаимодействия с учителем и одноклассниками;</w:t>
      </w:r>
    </w:p>
    <w:p w14:paraId="2E08A361" w14:textId="77777777" w:rsidR="002B3BE6" w:rsidRDefault="00B33511" w:rsidP="006405D8">
      <w:pPr>
        <w:pStyle w:val="ad"/>
        <w:widowControl w:val="0"/>
        <w:numPr>
          <w:ilvl w:val="0"/>
          <w:numId w:val="8"/>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Уметь обращаться за помощью и принимать помощь;</w:t>
      </w:r>
    </w:p>
    <w:p w14:paraId="1C709B6E" w14:textId="77777777" w:rsidR="002B3BE6" w:rsidRDefault="00B33511" w:rsidP="006405D8">
      <w:pPr>
        <w:pStyle w:val="ad"/>
        <w:widowControl w:val="0"/>
        <w:numPr>
          <w:ilvl w:val="0"/>
          <w:numId w:val="8"/>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Сотрудничать со взрослыми и сверстниками в разных со</w:t>
      </w:r>
      <w:r w:rsidR="00681466">
        <w:rPr>
          <w:rFonts w:ascii="Times New Roman" w:hAnsi="Times New Roman"/>
          <w:sz w:val="28"/>
          <w:szCs w:val="28"/>
        </w:rPr>
        <w:t>ц</w:t>
      </w:r>
      <w:r>
        <w:rPr>
          <w:rFonts w:ascii="Times New Roman" w:hAnsi="Times New Roman"/>
          <w:sz w:val="28"/>
          <w:szCs w:val="28"/>
        </w:rPr>
        <w:t>иальных ситуациях;</w:t>
      </w:r>
    </w:p>
    <w:p w14:paraId="2707809D" w14:textId="77777777" w:rsidR="002B3BE6" w:rsidRDefault="00B33511" w:rsidP="006405D8">
      <w:pPr>
        <w:pStyle w:val="ad"/>
        <w:widowControl w:val="0"/>
        <w:numPr>
          <w:ilvl w:val="0"/>
          <w:numId w:val="8"/>
        </w:numPr>
        <w:shd w:val="clear" w:color="auto" w:fill="FFFFFF"/>
        <w:suppressAutoHyphens/>
        <w:spacing w:after="0" w:line="240" w:lineRule="auto"/>
        <w:ind w:right="33" w:firstLine="709"/>
        <w:contextualSpacing w:val="0"/>
        <w:rPr>
          <w:rFonts w:ascii="Times New Roman" w:hAnsi="Times New Roman"/>
          <w:sz w:val="28"/>
          <w:szCs w:val="28"/>
        </w:rPr>
      </w:pPr>
      <w:r>
        <w:rPr>
          <w:rFonts w:ascii="Times New Roman" w:hAnsi="Times New Roman"/>
          <w:sz w:val="28"/>
          <w:szCs w:val="28"/>
        </w:rPr>
        <w:t>Сопереживать, доброжелательно относится к взрослым и сверстникам.</w:t>
      </w:r>
    </w:p>
    <w:p w14:paraId="65DDBC9B" w14:textId="77777777" w:rsidR="002B3BE6" w:rsidRDefault="002B3BE6" w:rsidP="006405D8">
      <w:pPr>
        <w:pStyle w:val="ad"/>
        <w:widowControl w:val="0"/>
        <w:shd w:val="clear" w:color="auto" w:fill="FFFFFF"/>
        <w:suppressAutoHyphens/>
        <w:spacing w:after="0" w:line="240" w:lineRule="auto"/>
        <w:ind w:left="220" w:right="33" w:firstLine="709"/>
        <w:contextualSpacing w:val="0"/>
        <w:rPr>
          <w:rFonts w:ascii="Times New Roman" w:hAnsi="Times New Roman"/>
          <w:sz w:val="28"/>
          <w:szCs w:val="28"/>
        </w:rPr>
      </w:pPr>
    </w:p>
    <w:p w14:paraId="069981A5" w14:textId="77777777" w:rsidR="002B3BE6" w:rsidRDefault="00B33511" w:rsidP="006405D8">
      <w:pPr>
        <w:pStyle w:val="ad"/>
        <w:widowControl w:val="0"/>
        <w:numPr>
          <w:ilvl w:val="0"/>
          <w:numId w:val="6"/>
        </w:numPr>
        <w:shd w:val="clear" w:color="auto" w:fill="FFFFFF"/>
        <w:suppressAutoHyphens/>
        <w:spacing w:after="0" w:line="240" w:lineRule="auto"/>
        <w:ind w:left="360" w:right="33" w:firstLine="709"/>
        <w:contextualSpacing w:val="0"/>
        <w:rPr>
          <w:rFonts w:ascii="Times New Roman" w:hAnsi="Times New Roman"/>
          <w:b/>
          <w:sz w:val="28"/>
          <w:szCs w:val="28"/>
        </w:rPr>
      </w:pPr>
      <w:r>
        <w:rPr>
          <w:rFonts w:ascii="Times New Roman" w:hAnsi="Times New Roman"/>
          <w:b/>
          <w:sz w:val="28"/>
          <w:szCs w:val="28"/>
        </w:rPr>
        <w:t>Регулятивные учебные действия</w:t>
      </w:r>
    </w:p>
    <w:p w14:paraId="4A0F49AB" w14:textId="77777777" w:rsidR="002B3BE6" w:rsidRDefault="002B3BE6" w:rsidP="006405D8">
      <w:pPr>
        <w:pStyle w:val="ad"/>
        <w:widowControl w:val="0"/>
        <w:shd w:val="clear" w:color="auto" w:fill="FFFFFF"/>
        <w:suppressAutoHyphens/>
        <w:spacing w:after="0" w:line="240" w:lineRule="auto"/>
        <w:ind w:left="360" w:right="33" w:firstLine="709"/>
        <w:contextualSpacing w:val="0"/>
        <w:rPr>
          <w:rFonts w:ascii="Times New Roman" w:hAnsi="Times New Roman"/>
          <w:b/>
          <w:sz w:val="28"/>
          <w:szCs w:val="28"/>
        </w:rPr>
      </w:pPr>
    </w:p>
    <w:p w14:paraId="4789FDD6" w14:textId="77777777" w:rsidR="002B3BE6" w:rsidRDefault="00B33511" w:rsidP="006405D8">
      <w:pPr>
        <w:pStyle w:val="ad"/>
        <w:widowControl w:val="0"/>
        <w:numPr>
          <w:ilvl w:val="0"/>
          <w:numId w:val="9"/>
        </w:numPr>
        <w:shd w:val="clear" w:color="auto" w:fill="FFFFFF"/>
        <w:suppressAutoHyphens/>
        <w:spacing w:after="0" w:line="240" w:lineRule="auto"/>
        <w:ind w:right="33" w:firstLine="709"/>
        <w:contextualSpacing w:val="0"/>
        <w:rPr>
          <w:rFonts w:ascii="Times New Roman" w:hAnsi="Times New Roman"/>
          <w:bCs/>
          <w:sz w:val="28"/>
          <w:szCs w:val="28"/>
        </w:rPr>
      </w:pPr>
      <w:r>
        <w:rPr>
          <w:rFonts w:ascii="Times New Roman" w:hAnsi="Times New Roman"/>
          <w:bCs/>
          <w:sz w:val="28"/>
          <w:szCs w:val="28"/>
        </w:rPr>
        <w:t>Выполнять задания в течении определённого времени от начала до конца;</w:t>
      </w:r>
    </w:p>
    <w:p w14:paraId="13DBD6FB" w14:textId="77777777" w:rsidR="002B3BE6" w:rsidRDefault="00B33511" w:rsidP="006405D8">
      <w:pPr>
        <w:pStyle w:val="ad"/>
        <w:widowControl w:val="0"/>
        <w:numPr>
          <w:ilvl w:val="0"/>
          <w:numId w:val="9"/>
        </w:numPr>
        <w:shd w:val="clear" w:color="auto" w:fill="FFFFFF"/>
        <w:suppressAutoHyphens/>
        <w:spacing w:after="0" w:line="240" w:lineRule="auto"/>
        <w:ind w:right="33" w:firstLine="709"/>
        <w:contextualSpacing w:val="0"/>
        <w:rPr>
          <w:rFonts w:ascii="Times New Roman" w:hAnsi="Times New Roman"/>
          <w:bCs/>
          <w:sz w:val="28"/>
          <w:szCs w:val="28"/>
        </w:rPr>
      </w:pPr>
      <w:r>
        <w:rPr>
          <w:rFonts w:ascii="Times New Roman" w:hAnsi="Times New Roman"/>
          <w:bCs/>
          <w:sz w:val="28"/>
          <w:szCs w:val="28"/>
        </w:rPr>
        <w:t>Выполнять задания от начала до конца в течении заданного времени;</w:t>
      </w:r>
    </w:p>
    <w:p w14:paraId="73D325A9" w14:textId="77777777" w:rsidR="002B3BE6" w:rsidRDefault="00B33511" w:rsidP="006405D8">
      <w:pPr>
        <w:pStyle w:val="ad"/>
        <w:widowControl w:val="0"/>
        <w:numPr>
          <w:ilvl w:val="0"/>
          <w:numId w:val="9"/>
        </w:numPr>
        <w:shd w:val="clear" w:color="auto" w:fill="FFFFFF"/>
        <w:suppressAutoHyphens/>
        <w:spacing w:after="0" w:line="240" w:lineRule="auto"/>
        <w:ind w:right="33" w:firstLine="709"/>
        <w:contextualSpacing w:val="0"/>
        <w:rPr>
          <w:rFonts w:ascii="Times New Roman" w:hAnsi="Times New Roman"/>
          <w:bCs/>
          <w:sz w:val="28"/>
          <w:szCs w:val="28"/>
        </w:rPr>
      </w:pPr>
      <w:r>
        <w:rPr>
          <w:rFonts w:ascii="Times New Roman" w:hAnsi="Times New Roman"/>
          <w:bCs/>
          <w:sz w:val="28"/>
          <w:szCs w:val="28"/>
        </w:rPr>
        <w:t>Выстраивать алгоритм предстоящей деятельности (словесный или наглядный план) с помощью педагога;</w:t>
      </w:r>
    </w:p>
    <w:p w14:paraId="0658B35E" w14:textId="77777777" w:rsidR="002B3BE6" w:rsidRDefault="00B33511" w:rsidP="006405D8">
      <w:pPr>
        <w:pStyle w:val="ad"/>
        <w:widowControl w:val="0"/>
        <w:numPr>
          <w:ilvl w:val="0"/>
          <w:numId w:val="9"/>
        </w:numPr>
        <w:shd w:val="clear" w:color="auto" w:fill="FFFFFF"/>
        <w:suppressAutoHyphens/>
        <w:spacing w:after="0" w:line="240" w:lineRule="auto"/>
        <w:ind w:right="33" w:firstLine="709"/>
        <w:contextualSpacing w:val="0"/>
        <w:rPr>
          <w:rFonts w:ascii="Times New Roman" w:hAnsi="Times New Roman"/>
          <w:bCs/>
          <w:sz w:val="28"/>
          <w:szCs w:val="28"/>
        </w:rPr>
      </w:pPr>
      <w:r>
        <w:rPr>
          <w:rFonts w:ascii="Times New Roman" w:hAnsi="Times New Roman"/>
          <w:bCs/>
          <w:sz w:val="28"/>
          <w:szCs w:val="28"/>
        </w:rPr>
        <w:t>Последовательно выполнять несколько заданий с помощью педагога;</w:t>
      </w:r>
    </w:p>
    <w:p w14:paraId="13E5D114" w14:textId="77777777" w:rsidR="002B3BE6" w:rsidRDefault="00681466" w:rsidP="006405D8">
      <w:pPr>
        <w:pStyle w:val="ad"/>
        <w:widowControl w:val="0"/>
        <w:numPr>
          <w:ilvl w:val="0"/>
          <w:numId w:val="9"/>
        </w:numPr>
        <w:shd w:val="clear" w:color="auto" w:fill="FFFFFF"/>
        <w:suppressAutoHyphens/>
        <w:spacing w:after="0" w:line="240" w:lineRule="auto"/>
        <w:ind w:right="33" w:firstLine="709"/>
        <w:contextualSpacing w:val="0"/>
        <w:rPr>
          <w:rFonts w:ascii="Times New Roman" w:hAnsi="Times New Roman"/>
          <w:bCs/>
          <w:sz w:val="28"/>
          <w:szCs w:val="28"/>
        </w:rPr>
      </w:pPr>
      <w:r>
        <w:rPr>
          <w:rFonts w:ascii="Times New Roman" w:hAnsi="Times New Roman"/>
          <w:bCs/>
          <w:sz w:val="28"/>
          <w:szCs w:val="28"/>
        </w:rPr>
        <w:t>Принима</w:t>
      </w:r>
      <w:r w:rsidR="00B33511">
        <w:rPr>
          <w:rFonts w:ascii="Times New Roman" w:hAnsi="Times New Roman"/>
          <w:bCs/>
          <w:sz w:val="28"/>
          <w:szCs w:val="28"/>
        </w:rPr>
        <w:t>ть цель и произвольно включаться в деятельность;</w:t>
      </w:r>
    </w:p>
    <w:p w14:paraId="72929B05" w14:textId="77777777" w:rsidR="002B3BE6" w:rsidRDefault="00B33511" w:rsidP="006405D8">
      <w:pPr>
        <w:pStyle w:val="ad"/>
        <w:widowControl w:val="0"/>
        <w:numPr>
          <w:ilvl w:val="0"/>
          <w:numId w:val="9"/>
        </w:numPr>
        <w:shd w:val="clear" w:color="auto" w:fill="FFFFFF"/>
        <w:suppressAutoHyphens/>
        <w:spacing w:after="0" w:line="240" w:lineRule="auto"/>
        <w:ind w:right="33" w:firstLine="709"/>
        <w:contextualSpacing w:val="0"/>
        <w:rPr>
          <w:rFonts w:ascii="Times New Roman" w:hAnsi="Times New Roman"/>
          <w:bCs/>
          <w:sz w:val="28"/>
          <w:szCs w:val="28"/>
        </w:rPr>
      </w:pPr>
      <w:r>
        <w:rPr>
          <w:rFonts w:ascii="Times New Roman" w:hAnsi="Times New Roman"/>
          <w:bCs/>
          <w:sz w:val="28"/>
          <w:szCs w:val="28"/>
        </w:rPr>
        <w:lastRenderedPageBreak/>
        <w:t>Следовать предложенному плану и работать в общем, индивидуальном темпе;</w:t>
      </w:r>
    </w:p>
    <w:p w14:paraId="7D51F5D7" w14:textId="77777777" w:rsidR="002B3BE6" w:rsidRDefault="00B33511" w:rsidP="006405D8">
      <w:pPr>
        <w:pStyle w:val="ad"/>
        <w:widowControl w:val="0"/>
        <w:numPr>
          <w:ilvl w:val="0"/>
          <w:numId w:val="9"/>
        </w:numPr>
        <w:shd w:val="clear" w:color="auto" w:fill="FFFFFF"/>
        <w:suppressAutoHyphens/>
        <w:spacing w:after="0" w:line="240" w:lineRule="auto"/>
        <w:ind w:right="33" w:firstLine="709"/>
        <w:contextualSpacing w:val="0"/>
        <w:rPr>
          <w:rFonts w:ascii="Times New Roman" w:hAnsi="Times New Roman"/>
          <w:bCs/>
          <w:sz w:val="28"/>
          <w:szCs w:val="28"/>
        </w:rPr>
      </w:pPr>
      <w:r>
        <w:rPr>
          <w:rFonts w:ascii="Times New Roman" w:hAnsi="Times New Roman"/>
          <w:bCs/>
          <w:sz w:val="28"/>
          <w:szCs w:val="28"/>
        </w:rPr>
        <w:t>Соотносить свои действия и их результаты с заданными образцами с помощью педагога;</w:t>
      </w:r>
    </w:p>
    <w:p w14:paraId="4C513004" w14:textId="77777777" w:rsidR="002B3BE6" w:rsidRDefault="00B33511" w:rsidP="006405D8">
      <w:pPr>
        <w:pStyle w:val="ad"/>
        <w:widowControl w:val="0"/>
        <w:numPr>
          <w:ilvl w:val="0"/>
          <w:numId w:val="9"/>
        </w:numPr>
        <w:shd w:val="clear" w:color="auto" w:fill="FFFFFF"/>
        <w:suppressAutoHyphens/>
        <w:spacing w:after="0" w:line="240" w:lineRule="auto"/>
        <w:ind w:right="33" w:firstLine="709"/>
        <w:contextualSpacing w:val="0"/>
        <w:rPr>
          <w:rFonts w:ascii="Times New Roman" w:hAnsi="Times New Roman"/>
          <w:bCs/>
          <w:sz w:val="28"/>
          <w:szCs w:val="28"/>
        </w:rPr>
      </w:pPr>
      <w:r>
        <w:rPr>
          <w:rFonts w:ascii="Times New Roman" w:hAnsi="Times New Roman"/>
          <w:bCs/>
          <w:sz w:val="28"/>
          <w:szCs w:val="28"/>
        </w:rPr>
        <w:t xml:space="preserve"> Принимать оценку деятельности, оценивать её с учётом предложенных критериев, корректировать свою деятельность с учётом выявленных недочётов.</w:t>
      </w:r>
    </w:p>
    <w:p w14:paraId="61ABED7B" w14:textId="77777777" w:rsidR="002B3BE6" w:rsidRDefault="002B3BE6" w:rsidP="006405D8">
      <w:pPr>
        <w:pStyle w:val="ad"/>
        <w:widowControl w:val="0"/>
        <w:shd w:val="clear" w:color="auto" w:fill="FFFFFF"/>
        <w:suppressAutoHyphens/>
        <w:spacing w:after="0" w:line="240" w:lineRule="auto"/>
        <w:ind w:left="220" w:right="33" w:firstLine="709"/>
        <w:contextualSpacing w:val="0"/>
        <w:rPr>
          <w:rFonts w:ascii="Times New Roman" w:hAnsi="Times New Roman"/>
          <w:sz w:val="28"/>
          <w:szCs w:val="28"/>
        </w:rPr>
      </w:pPr>
    </w:p>
    <w:p w14:paraId="1BC27455" w14:textId="77777777" w:rsidR="002B3BE6" w:rsidRDefault="00B33511" w:rsidP="006405D8">
      <w:pPr>
        <w:pStyle w:val="ad"/>
        <w:widowControl w:val="0"/>
        <w:numPr>
          <w:ilvl w:val="0"/>
          <w:numId w:val="6"/>
        </w:numPr>
        <w:shd w:val="clear" w:color="auto" w:fill="FFFFFF"/>
        <w:suppressAutoHyphens/>
        <w:spacing w:after="0" w:line="240" w:lineRule="auto"/>
        <w:ind w:left="360" w:right="33" w:firstLine="709"/>
        <w:contextualSpacing w:val="0"/>
        <w:rPr>
          <w:rFonts w:ascii="Times New Roman" w:hAnsi="Times New Roman"/>
          <w:sz w:val="28"/>
          <w:szCs w:val="28"/>
        </w:rPr>
      </w:pPr>
      <w:r>
        <w:rPr>
          <w:rFonts w:ascii="Times New Roman" w:hAnsi="Times New Roman"/>
          <w:b/>
          <w:sz w:val="28"/>
          <w:szCs w:val="28"/>
        </w:rPr>
        <w:t>Познавательные учебные действия</w:t>
      </w:r>
    </w:p>
    <w:p w14:paraId="0DF5A2E5" w14:textId="77777777" w:rsidR="002B3BE6" w:rsidRDefault="002B3BE6" w:rsidP="006405D8">
      <w:pPr>
        <w:pStyle w:val="ad"/>
        <w:widowControl w:val="0"/>
        <w:shd w:val="clear" w:color="auto" w:fill="FFFFFF"/>
        <w:suppressAutoHyphens/>
        <w:spacing w:after="0" w:line="240" w:lineRule="auto"/>
        <w:ind w:left="360" w:right="33" w:firstLine="709"/>
        <w:contextualSpacing w:val="0"/>
        <w:rPr>
          <w:rFonts w:ascii="Times New Roman" w:hAnsi="Times New Roman"/>
          <w:b/>
          <w:sz w:val="28"/>
          <w:szCs w:val="28"/>
        </w:rPr>
      </w:pPr>
    </w:p>
    <w:p w14:paraId="2376DFA5" w14:textId="77777777" w:rsidR="002B3BE6" w:rsidRDefault="00B33511" w:rsidP="006405D8">
      <w:pPr>
        <w:pStyle w:val="ad"/>
        <w:widowControl w:val="0"/>
        <w:numPr>
          <w:ilvl w:val="0"/>
          <w:numId w:val="10"/>
        </w:numPr>
        <w:shd w:val="clear" w:color="auto" w:fill="FFFFFF"/>
        <w:suppressAutoHyphens/>
        <w:spacing w:after="0" w:line="240" w:lineRule="auto"/>
        <w:ind w:right="33" w:firstLine="709"/>
        <w:contextualSpacing w:val="0"/>
        <w:rPr>
          <w:rFonts w:ascii="Times New Roman" w:hAnsi="Times New Roman"/>
          <w:b/>
          <w:sz w:val="28"/>
          <w:szCs w:val="28"/>
        </w:rPr>
      </w:pPr>
      <w:r>
        <w:rPr>
          <w:rFonts w:ascii="Times New Roman" w:hAnsi="Times New Roman"/>
          <w:bCs/>
          <w:sz w:val="28"/>
          <w:szCs w:val="28"/>
        </w:rPr>
        <w:t>Выполнять инструкции о переходе с одного задания к другому;</w:t>
      </w:r>
    </w:p>
    <w:p w14:paraId="226E761D" w14:textId="77777777" w:rsidR="002B3BE6" w:rsidRDefault="00B33511" w:rsidP="006405D8">
      <w:pPr>
        <w:pStyle w:val="ad"/>
        <w:widowControl w:val="0"/>
        <w:numPr>
          <w:ilvl w:val="0"/>
          <w:numId w:val="10"/>
        </w:numPr>
        <w:shd w:val="clear" w:color="auto" w:fill="FFFFFF"/>
        <w:suppressAutoHyphens/>
        <w:spacing w:after="0" w:line="240" w:lineRule="auto"/>
        <w:ind w:right="33" w:firstLine="709"/>
        <w:contextualSpacing w:val="0"/>
        <w:rPr>
          <w:rFonts w:ascii="Times New Roman" w:hAnsi="Times New Roman"/>
          <w:b/>
          <w:sz w:val="28"/>
          <w:szCs w:val="28"/>
        </w:rPr>
      </w:pPr>
      <w:r>
        <w:rPr>
          <w:rFonts w:ascii="Times New Roman" w:hAnsi="Times New Roman"/>
          <w:bCs/>
          <w:sz w:val="28"/>
          <w:szCs w:val="28"/>
        </w:rPr>
        <w:t>Выполнять действия с предметами.</w:t>
      </w:r>
    </w:p>
    <w:p w14:paraId="02B600B8" w14:textId="77777777" w:rsidR="002B3BE6" w:rsidRDefault="00B33511" w:rsidP="006405D8">
      <w:pPr>
        <w:pStyle w:val="ad"/>
        <w:widowControl w:val="0"/>
        <w:numPr>
          <w:ilvl w:val="0"/>
          <w:numId w:val="10"/>
        </w:numPr>
        <w:shd w:val="clear" w:color="auto" w:fill="FFFFFF"/>
        <w:suppressAutoHyphens/>
        <w:spacing w:after="0" w:line="240" w:lineRule="auto"/>
        <w:ind w:right="33" w:firstLine="709"/>
        <w:contextualSpacing w:val="0"/>
        <w:rPr>
          <w:rFonts w:ascii="Times New Roman" w:hAnsi="Times New Roman"/>
          <w:b/>
          <w:sz w:val="28"/>
          <w:szCs w:val="28"/>
        </w:rPr>
      </w:pPr>
      <w:r>
        <w:rPr>
          <w:rFonts w:ascii="Times New Roman" w:hAnsi="Times New Roman"/>
          <w:bCs/>
          <w:sz w:val="28"/>
          <w:szCs w:val="28"/>
        </w:rPr>
        <w:t>Выполнять простые задания по наглядным алгоритмам.</w:t>
      </w:r>
    </w:p>
    <w:p w14:paraId="1B463F94" w14:textId="77777777" w:rsidR="002B3BE6" w:rsidRDefault="00B33511" w:rsidP="006405D8">
      <w:pPr>
        <w:pStyle w:val="ad"/>
        <w:widowControl w:val="0"/>
        <w:numPr>
          <w:ilvl w:val="0"/>
          <w:numId w:val="10"/>
        </w:numPr>
        <w:shd w:val="clear" w:color="auto" w:fill="FFFFFF"/>
        <w:suppressAutoHyphens/>
        <w:spacing w:after="0" w:line="240" w:lineRule="auto"/>
        <w:ind w:right="33" w:firstLine="709"/>
        <w:contextualSpacing w:val="0"/>
        <w:rPr>
          <w:rFonts w:ascii="Times New Roman" w:hAnsi="Times New Roman"/>
          <w:b/>
          <w:sz w:val="28"/>
          <w:szCs w:val="28"/>
        </w:rPr>
      </w:pPr>
      <w:r>
        <w:rPr>
          <w:rFonts w:ascii="Times New Roman" w:hAnsi="Times New Roman"/>
          <w:bCs/>
          <w:sz w:val="28"/>
          <w:szCs w:val="28"/>
        </w:rPr>
        <w:t>Наблюдать под руководством взрослого за предметами и явлениями окружающей действительности;</w:t>
      </w:r>
    </w:p>
    <w:p w14:paraId="7101D51A" w14:textId="77777777" w:rsidR="002B3BE6" w:rsidRDefault="00B33511" w:rsidP="006405D8">
      <w:pPr>
        <w:pStyle w:val="ad"/>
        <w:widowControl w:val="0"/>
        <w:numPr>
          <w:ilvl w:val="0"/>
          <w:numId w:val="10"/>
        </w:numPr>
        <w:shd w:val="clear" w:color="auto" w:fill="FFFFFF"/>
        <w:suppressAutoHyphens/>
        <w:spacing w:after="0" w:line="240" w:lineRule="auto"/>
        <w:ind w:right="33" w:firstLine="709"/>
        <w:contextualSpacing w:val="0"/>
        <w:rPr>
          <w:rFonts w:ascii="Times New Roman" w:hAnsi="Times New Roman"/>
          <w:b/>
          <w:sz w:val="28"/>
          <w:szCs w:val="28"/>
        </w:rPr>
      </w:pPr>
      <w:r>
        <w:rPr>
          <w:rFonts w:ascii="Times New Roman" w:hAnsi="Times New Roman"/>
          <w:bCs/>
          <w:sz w:val="28"/>
          <w:szCs w:val="28"/>
        </w:rPr>
        <w:t>Работать с несложной по содержанию и структуре информацией (понимать изображение, текст, устное высказывание, элементарную таблицу);</w:t>
      </w:r>
    </w:p>
    <w:p w14:paraId="6E592A19" w14:textId="77777777" w:rsidR="002B3BE6" w:rsidRDefault="00B33511" w:rsidP="006405D8">
      <w:pPr>
        <w:pStyle w:val="ad"/>
        <w:widowControl w:val="0"/>
        <w:numPr>
          <w:ilvl w:val="0"/>
          <w:numId w:val="10"/>
        </w:numPr>
        <w:shd w:val="clear" w:color="auto" w:fill="FFFFFF"/>
        <w:suppressAutoHyphens/>
        <w:spacing w:after="0" w:line="240" w:lineRule="auto"/>
        <w:ind w:right="33" w:firstLine="709"/>
        <w:contextualSpacing w:val="0"/>
        <w:rPr>
          <w:rFonts w:ascii="Times New Roman" w:hAnsi="Times New Roman"/>
          <w:b/>
          <w:sz w:val="28"/>
          <w:szCs w:val="28"/>
        </w:rPr>
      </w:pPr>
      <w:r>
        <w:rPr>
          <w:rFonts w:ascii="Times New Roman" w:hAnsi="Times New Roman"/>
          <w:bCs/>
          <w:sz w:val="28"/>
          <w:szCs w:val="28"/>
        </w:rPr>
        <w:t>Пользоваться знаками, символами, пиктограммами;</w:t>
      </w:r>
    </w:p>
    <w:p w14:paraId="6DB0F166" w14:textId="77777777" w:rsidR="002B3BE6" w:rsidRDefault="00B33511" w:rsidP="006405D8">
      <w:pPr>
        <w:pStyle w:val="ad"/>
        <w:widowControl w:val="0"/>
        <w:numPr>
          <w:ilvl w:val="0"/>
          <w:numId w:val="10"/>
        </w:numPr>
        <w:shd w:val="clear" w:color="auto" w:fill="FFFFFF"/>
        <w:suppressAutoHyphens/>
        <w:spacing w:after="0" w:line="240" w:lineRule="auto"/>
        <w:ind w:right="33" w:firstLine="709"/>
        <w:contextualSpacing w:val="0"/>
        <w:rPr>
          <w:rFonts w:ascii="Times New Roman" w:hAnsi="Times New Roman"/>
          <w:b/>
          <w:sz w:val="28"/>
          <w:szCs w:val="28"/>
        </w:rPr>
      </w:pPr>
      <w:r>
        <w:rPr>
          <w:rFonts w:ascii="Times New Roman" w:hAnsi="Times New Roman"/>
          <w:bCs/>
          <w:sz w:val="28"/>
          <w:szCs w:val="28"/>
        </w:rPr>
        <w:t>Пользоваться по назначению учебными предметами;</w:t>
      </w:r>
    </w:p>
    <w:p w14:paraId="3829BAAF" w14:textId="77777777" w:rsidR="002B3BE6" w:rsidRDefault="00B33511" w:rsidP="006405D8">
      <w:pPr>
        <w:pStyle w:val="ad"/>
        <w:widowControl w:val="0"/>
        <w:numPr>
          <w:ilvl w:val="0"/>
          <w:numId w:val="10"/>
        </w:numPr>
        <w:shd w:val="clear" w:color="auto" w:fill="FFFFFF"/>
        <w:suppressAutoHyphens/>
        <w:spacing w:after="0" w:line="240" w:lineRule="auto"/>
        <w:ind w:right="33" w:firstLine="709"/>
        <w:contextualSpacing w:val="0"/>
        <w:rPr>
          <w:rFonts w:ascii="Times New Roman" w:hAnsi="Times New Roman"/>
          <w:b/>
          <w:sz w:val="28"/>
          <w:szCs w:val="28"/>
        </w:rPr>
      </w:pPr>
      <w:proofErr w:type="spellStart"/>
      <w:r>
        <w:rPr>
          <w:rFonts w:ascii="Times New Roman" w:hAnsi="Times New Roman"/>
          <w:bCs/>
          <w:sz w:val="28"/>
          <w:szCs w:val="28"/>
        </w:rPr>
        <w:t>Вы</w:t>
      </w:r>
      <w:r w:rsidR="00820D6B">
        <w:rPr>
          <w:rFonts w:ascii="Times New Roman" w:hAnsi="Times New Roman"/>
          <w:bCs/>
          <w:sz w:val="28"/>
          <w:szCs w:val="28"/>
        </w:rPr>
        <w:t>д</w:t>
      </w:r>
      <w:r w:rsidR="00495D95">
        <w:rPr>
          <w:rFonts w:ascii="Times New Roman" w:hAnsi="Times New Roman"/>
          <w:bCs/>
          <w:sz w:val="28"/>
          <w:szCs w:val="28"/>
        </w:rPr>
        <w:t>фы</w:t>
      </w:r>
      <w:r>
        <w:rPr>
          <w:rFonts w:ascii="Times New Roman" w:hAnsi="Times New Roman"/>
          <w:bCs/>
          <w:sz w:val="28"/>
          <w:szCs w:val="28"/>
        </w:rPr>
        <w:t>елять</w:t>
      </w:r>
      <w:proofErr w:type="spellEnd"/>
      <w:r>
        <w:rPr>
          <w:rFonts w:ascii="Times New Roman" w:hAnsi="Times New Roman"/>
          <w:bCs/>
          <w:sz w:val="28"/>
          <w:szCs w:val="28"/>
        </w:rPr>
        <w:t xml:space="preserve"> существенные, общие и отличительные свойства предметов с помощью педагога;</w:t>
      </w:r>
    </w:p>
    <w:p w14:paraId="33EBA351" w14:textId="77777777" w:rsidR="002B3BE6" w:rsidRDefault="00B33511" w:rsidP="006405D8">
      <w:pPr>
        <w:pStyle w:val="ad"/>
        <w:widowControl w:val="0"/>
        <w:numPr>
          <w:ilvl w:val="0"/>
          <w:numId w:val="10"/>
        </w:numPr>
        <w:shd w:val="clear" w:color="auto" w:fill="FFFFFF"/>
        <w:suppressAutoHyphens/>
        <w:spacing w:after="0" w:line="240" w:lineRule="auto"/>
        <w:ind w:right="33" w:firstLine="709"/>
        <w:contextualSpacing w:val="0"/>
        <w:rPr>
          <w:rFonts w:ascii="Times New Roman" w:hAnsi="Times New Roman"/>
          <w:b/>
          <w:sz w:val="28"/>
          <w:szCs w:val="28"/>
        </w:rPr>
      </w:pPr>
      <w:r>
        <w:rPr>
          <w:rFonts w:ascii="Times New Roman" w:hAnsi="Times New Roman"/>
          <w:bCs/>
          <w:sz w:val="28"/>
          <w:szCs w:val="28"/>
        </w:rPr>
        <w:t>Уметь делать простейшие обобщения, сравнения, классифицировать на наглядном материале;</w:t>
      </w:r>
    </w:p>
    <w:p w14:paraId="71E528CC" w14:textId="77777777" w:rsidR="002B3BE6" w:rsidRDefault="00B33511" w:rsidP="006405D8">
      <w:pPr>
        <w:pStyle w:val="ad"/>
        <w:widowControl w:val="0"/>
        <w:numPr>
          <w:ilvl w:val="0"/>
          <w:numId w:val="10"/>
        </w:numPr>
        <w:shd w:val="clear" w:color="auto" w:fill="FFFFFF"/>
        <w:suppressAutoHyphens/>
        <w:spacing w:after="0" w:line="240" w:lineRule="auto"/>
        <w:ind w:right="33" w:firstLine="709"/>
        <w:contextualSpacing w:val="0"/>
        <w:rPr>
          <w:rFonts w:ascii="Times New Roman" w:hAnsi="Times New Roman"/>
          <w:b/>
          <w:sz w:val="28"/>
          <w:szCs w:val="28"/>
        </w:rPr>
      </w:pPr>
      <w:r>
        <w:rPr>
          <w:rFonts w:ascii="Times New Roman" w:hAnsi="Times New Roman"/>
          <w:bCs/>
          <w:sz w:val="28"/>
          <w:szCs w:val="28"/>
        </w:rPr>
        <w:t>Читать;</w:t>
      </w:r>
    </w:p>
    <w:p w14:paraId="7F5B1A29" w14:textId="77777777" w:rsidR="002B3BE6" w:rsidRDefault="00B33511" w:rsidP="006405D8">
      <w:pPr>
        <w:pStyle w:val="ad"/>
        <w:widowControl w:val="0"/>
        <w:numPr>
          <w:ilvl w:val="0"/>
          <w:numId w:val="10"/>
        </w:numPr>
        <w:shd w:val="clear" w:color="auto" w:fill="FFFFFF"/>
        <w:suppressAutoHyphens/>
        <w:spacing w:after="0" w:line="240" w:lineRule="auto"/>
        <w:ind w:right="33" w:firstLine="709"/>
        <w:contextualSpacing w:val="0"/>
        <w:rPr>
          <w:rFonts w:ascii="Times New Roman" w:hAnsi="Times New Roman"/>
          <w:b/>
          <w:sz w:val="28"/>
          <w:szCs w:val="28"/>
        </w:rPr>
      </w:pPr>
      <w:r>
        <w:rPr>
          <w:rFonts w:ascii="Times New Roman" w:hAnsi="Times New Roman"/>
          <w:bCs/>
          <w:sz w:val="28"/>
          <w:szCs w:val="28"/>
        </w:rPr>
        <w:t>Писать;</w:t>
      </w:r>
    </w:p>
    <w:p w14:paraId="65078111" w14:textId="77777777" w:rsidR="002B3BE6" w:rsidRDefault="00B33511" w:rsidP="006405D8">
      <w:pPr>
        <w:pStyle w:val="ad"/>
        <w:widowControl w:val="0"/>
        <w:numPr>
          <w:ilvl w:val="0"/>
          <w:numId w:val="10"/>
        </w:numPr>
        <w:shd w:val="clear" w:color="auto" w:fill="FFFFFF"/>
        <w:suppressAutoHyphens/>
        <w:spacing w:after="0" w:line="240" w:lineRule="auto"/>
        <w:ind w:right="33" w:firstLine="709"/>
        <w:contextualSpacing w:val="0"/>
        <w:rPr>
          <w:rFonts w:ascii="Times New Roman" w:hAnsi="Times New Roman"/>
          <w:b/>
          <w:sz w:val="28"/>
          <w:szCs w:val="28"/>
        </w:rPr>
      </w:pPr>
      <w:r>
        <w:rPr>
          <w:rFonts w:ascii="Times New Roman" w:hAnsi="Times New Roman"/>
          <w:bCs/>
          <w:sz w:val="28"/>
          <w:szCs w:val="28"/>
        </w:rPr>
        <w:t>Наблюдать.</w:t>
      </w:r>
    </w:p>
    <w:p w14:paraId="6BEF51D9" w14:textId="77777777" w:rsidR="002B3BE6" w:rsidRDefault="00B33511">
      <w:pPr>
        <w:spacing w:line="240" w:lineRule="auto"/>
        <w:ind w:left="3196"/>
        <w:rPr>
          <w:rFonts w:ascii="Times New Roman" w:hAnsi="Times New Roman"/>
          <w:b/>
          <w:sz w:val="28"/>
          <w:szCs w:val="28"/>
        </w:rPr>
      </w:pPr>
      <w:r>
        <w:rPr>
          <w:rFonts w:ascii="Times New Roman" w:hAnsi="Times New Roman"/>
          <w:b/>
          <w:sz w:val="28"/>
          <w:szCs w:val="28"/>
        </w:rPr>
        <w:t>5. Содержание учебного предмета</w:t>
      </w:r>
    </w:p>
    <w:p w14:paraId="5723E884" w14:textId="77777777" w:rsidR="002B3BE6" w:rsidRDefault="00B33511">
      <w:pPr>
        <w:pStyle w:val="ac"/>
        <w:jc w:val="center"/>
        <w:rPr>
          <w:rFonts w:ascii="Times New Roman" w:hAnsi="Times New Roman"/>
          <w:b/>
          <w:i/>
          <w:sz w:val="28"/>
          <w:szCs w:val="28"/>
        </w:rPr>
      </w:pPr>
      <w:r>
        <w:rPr>
          <w:rFonts w:ascii="Times New Roman" w:hAnsi="Times New Roman"/>
          <w:b/>
          <w:i/>
          <w:sz w:val="28"/>
          <w:szCs w:val="28"/>
        </w:rPr>
        <w:t>Растительный мир</w:t>
      </w:r>
    </w:p>
    <w:p w14:paraId="179C055E" w14:textId="77777777" w:rsidR="002B3BE6" w:rsidRDefault="00B33511">
      <w:pPr>
        <w:pStyle w:val="ac"/>
        <w:ind w:firstLine="708"/>
        <w:jc w:val="both"/>
        <w:rPr>
          <w:rFonts w:ascii="Times New Roman" w:hAnsi="Times New Roman"/>
          <w:sz w:val="28"/>
          <w:szCs w:val="28"/>
        </w:rPr>
      </w:pPr>
      <w:r>
        <w:rPr>
          <w:rFonts w:ascii="Times New Roman" w:hAnsi="Times New Roman"/>
          <w:sz w:val="28"/>
          <w:szCs w:val="28"/>
        </w:rPr>
        <w:t>Узнавание (различение) растений (дерево, куст, трава). Узнавание (различение) частей растений (корень, ствол/ стебель, ветка, лист, цветок).</w:t>
      </w:r>
    </w:p>
    <w:p w14:paraId="5786B2D3" w14:textId="77777777" w:rsidR="002B3BE6" w:rsidRDefault="00B33511">
      <w:pPr>
        <w:pStyle w:val="ac"/>
        <w:ind w:firstLine="708"/>
        <w:jc w:val="both"/>
        <w:rPr>
          <w:rFonts w:ascii="Times New Roman" w:hAnsi="Times New Roman"/>
          <w:sz w:val="28"/>
          <w:szCs w:val="28"/>
        </w:rPr>
      </w:pPr>
      <w:r>
        <w:rPr>
          <w:rFonts w:ascii="Times New Roman" w:hAnsi="Times New Roman"/>
          <w:sz w:val="28"/>
          <w:szCs w:val="28"/>
        </w:rPr>
        <w:t>Знание значения частей растения. Знание значения растений в природе и жизни человека. Узнавание (различение) деревьев (берёза, дуб, клён, ель, осина, сосна, ива, каштан).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(различение) кустарников (орешник, шиповник, крыжовник, смородина, бузина, боярышник). Знание особенностей внешнего строения кустарника.</w:t>
      </w:r>
    </w:p>
    <w:p w14:paraId="65873406" w14:textId="77777777" w:rsidR="002B3BE6" w:rsidRDefault="00B33511">
      <w:pPr>
        <w:spacing w:after="0" w:line="240" w:lineRule="auto"/>
        <w:ind w:firstLine="708"/>
        <w:jc w:val="both"/>
        <w:rPr>
          <w:rFonts w:ascii="Times New Roman" w:hAnsi="Times New Roman"/>
          <w:sz w:val="28"/>
          <w:szCs w:val="28"/>
        </w:rPr>
      </w:pPr>
      <w:r>
        <w:rPr>
          <w:rFonts w:ascii="Times New Roman" w:hAnsi="Times New Roman"/>
          <w:sz w:val="28"/>
          <w:szCs w:val="28"/>
        </w:rPr>
        <w:t xml:space="preserve">Узнавание (различение) лесных и садовых кустарников. Знание значения кустарников в природе и жизни человека. 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Узнавание (различение) овощей (лук, </w:t>
      </w:r>
      <w:r>
        <w:rPr>
          <w:rFonts w:ascii="Times New Roman" w:hAnsi="Times New Roman"/>
          <w:sz w:val="28"/>
          <w:szCs w:val="28"/>
        </w:rPr>
        <w:lastRenderedPageBreak/>
        <w:t>картофель, морковь, свекла, репа, редис, тыква, кабачок, перец) 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 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 лесных и садовых ягод. Знание значения ягод в жизни человека. Знание способов переработки ягод. Узнавание (различение) грибов (белый гриб, мухомор, подберёзовик, лисичка, подосиновик, опенок, поганка, вешенка,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Узнавание/различение садовых цветочно-декоративных растений (астра, гладиолус, георгин, тюльпан, нарцисс, роза, лилия, пион, гвоздика).</w:t>
      </w:r>
    </w:p>
    <w:p w14:paraId="0EE3AF30" w14:textId="77777777" w:rsidR="002B3BE6" w:rsidRDefault="00B33511">
      <w:pPr>
        <w:spacing w:after="0" w:line="240" w:lineRule="auto"/>
        <w:ind w:firstLine="708"/>
        <w:jc w:val="both"/>
        <w:rPr>
          <w:rFonts w:ascii="Times New Roman" w:hAnsi="Times New Roman"/>
          <w:sz w:val="28"/>
          <w:szCs w:val="28"/>
        </w:rPr>
      </w:pPr>
      <w:r>
        <w:rPr>
          <w:rFonts w:ascii="Times New Roman" w:hAnsi="Times New Roman"/>
          <w:sz w:val="28"/>
          <w:szCs w:val="28"/>
        </w:rPr>
        <w:t xml:space="preserve">Узнавание (различение)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 Соотнесение цветения цветочно-декоративных растений </w:t>
      </w:r>
      <w:proofErr w:type="spellStart"/>
      <w:r>
        <w:rPr>
          <w:rFonts w:ascii="Times New Roman" w:hAnsi="Times New Roman"/>
          <w:sz w:val="28"/>
          <w:szCs w:val="28"/>
        </w:rPr>
        <w:t>свременем</w:t>
      </w:r>
      <w:proofErr w:type="spellEnd"/>
      <w:r>
        <w:rPr>
          <w:rFonts w:ascii="Times New Roman" w:hAnsi="Times New Roman"/>
          <w:sz w:val="28"/>
          <w:szCs w:val="28"/>
        </w:rPr>
        <w:t xml:space="preserve"> года. Знание значения цветочно-декоративных растений в природе и жизни человека. Узнавание травянистых растений. Узнавание (различение) культурных и дикорастущих травянистых растений (петрушка, укроп, базилик, кориандр, мята, одуванчик, подорожник, крапива). Знание значения трав в жизни человека. Узнавание (различение) лекарственных растений (зверобой, ромашка, календула и др.). Знание значения лекарственных растений в жизни человека. 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 Узнавание (различение) зерновых культур (пшеница, просо, ячмень, рожь, кукуруза, горох, фасоль, бобы) по внешнему виду. Знание значения 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14:paraId="4FC47238" w14:textId="77777777" w:rsidR="002B3BE6" w:rsidRDefault="00B33511">
      <w:pPr>
        <w:pStyle w:val="ac"/>
        <w:jc w:val="center"/>
        <w:rPr>
          <w:rFonts w:ascii="Times New Roman" w:hAnsi="Times New Roman"/>
          <w:b/>
          <w:i/>
          <w:sz w:val="28"/>
          <w:szCs w:val="28"/>
        </w:rPr>
      </w:pPr>
      <w:r>
        <w:rPr>
          <w:rFonts w:ascii="Times New Roman" w:hAnsi="Times New Roman"/>
          <w:b/>
          <w:i/>
          <w:sz w:val="28"/>
          <w:szCs w:val="28"/>
        </w:rPr>
        <w:t>Животный мир</w:t>
      </w:r>
    </w:p>
    <w:p w14:paraId="3E5EA782" w14:textId="77777777" w:rsidR="002B3BE6" w:rsidRDefault="00B33511">
      <w:pPr>
        <w:pStyle w:val="ac"/>
        <w:ind w:firstLine="708"/>
        <w:jc w:val="both"/>
        <w:rPr>
          <w:rFonts w:ascii="Times New Roman" w:hAnsi="Times New Roman"/>
          <w:sz w:val="28"/>
          <w:szCs w:val="28"/>
        </w:rPr>
      </w:pPr>
      <w:r>
        <w:rPr>
          <w:rFonts w:ascii="Times New Roman" w:hAnsi="Times New Roman"/>
          <w:sz w:val="28"/>
          <w:szCs w:val="28"/>
        </w:rPr>
        <w:t>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 животных.</w:t>
      </w:r>
    </w:p>
    <w:p w14:paraId="504D05E9" w14:textId="77777777" w:rsidR="002B3BE6" w:rsidRDefault="00B33511">
      <w:pPr>
        <w:pStyle w:val="ac"/>
        <w:ind w:firstLine="708"/>
        <w:jc w:val="both"/>
        <w:rPr>
          <w:rFonts w:ascii="Times New Roman" w:hAnsi="Times New Roman"/>
          <w:sz w:val="28"/>
          <w:szCs w:val="28"/>
        </w:rPr>
      </w:pPr>
      <w:r>
        <w:rPr>
          <w:rFonts w:ascii="Times New Roman" w:hAnsi="Times New Roman"/>
          <w:sz w:val="28"/>
          <w:szCs w:val="28"/>
        </w:rPr>
        <w:t xml:space="preserve">Объединение животных в группу «домашние животные». Знание значения домашних животных в жизни человека. Уход за домашними </w:t>
      </w:r>
      <w:r>
        <w:rPr>
          <w:rFonts w:ascii="Times New Roman" w:hAnsi="Times New Roman"/>
          <w:sz w:val="28"/>
          <w:szCs w:val="28"/>
        </w:rPr>
        <w:lastRenderedPageBreak/>
        <w:t xml:space="preserve">животными. Узнавание (различение) детенышей домашних животных (теленок, поросенок, жеребенок, козленок, ягненок, котенок, щенок). </w:t>
      </w:r>
    </w:p>
    <w:p w14:paraId="35E893C3" w14:textId="77777777" w:rsidR="002B3BE6" w:rsidRDefault="00B33511">
      <w:pPr>
        <w:pStyle w:val="ac"/>
        <w:ind w:firstLine="708"/>
        <w:jc w:val="both"/>
        <w:rPr>
          <w:rFonts w:ascii="Times New Roman" w:hAnsi="Times New Roman"/>
          <w:sz w:val="28"/>
          <w:szCs w:val="28"/>
        </w:rPr>
      </w:pPr>
      <w:r>
        <w:rPr>
          <w:rFonts w:ascii="Times New Roman" w:hAnsi="Times New Roman"/>
          <w:sz w:val="28"/>
          <w:szCs w:val="28"/>
        </w:rPr>
        <w:t xml:space="preserve">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 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 Знание строения птицы. 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 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 Установление связи строения тела рыбы с ее образом жизни. Знание питания рыб. Узнавание (различение) речных рыб (сом, окунь, щука). Знание значения речных рыб в жизни человека, в природе. Знание строения насекомого. Установление связи строения тела насекомого с его образом жизни. Знание питания насекомых. Узнавание (различение) речных 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 природе. 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 и др.). </w:t>
      </w:r>
    </w:p>
    <w:p w14:paraId="36796AB2" w14:textId="77777777" w:rsidR="002B3BE6" w:rsidRDefault="00B33511">
      <w:pPr>
        <w:pStyle w:val="ac"/>
        <w:jc w:val="center"/>
        <w:rPr>
          <w:rFonts w:ascii="Times New Roman" w:hAnsi="Times New Roman"/>
          <w:b/>
          <w:i/>
          <w:sz w:val="28"/>
          <w:szCs w:val="28"/>
        </w:rPr>
      </w:pPr>
      <w:r>
        <w:rPr>
          <w:rFonts w:ascii="Times New Roman" w:hAnsi="Times New Roman"/>
          <w:b/>
          <w:i/>
          <w:sz w:val="28"/>
          <w:szCs w:val="28"/>
        </w:rPr>
        <w:t>Объекты природы</w:t>
      </w:r>
    </w:p>
    <w:p w14:paraId="6AFEF3BF" w14:textId="77777777" w:rsidR="002B3BE6" w:rsidRDefault="00B33511">
      <w:pPr>
        <w:pStyle w:val="ac"/>
        <w:ind w:firstLine="708"/>
        <w:jc w:val="both"/>
        <w:rPr>
          <w:rFonts w:ascii="Times New Roman" w:hAnsi="Times New Roman"/>
          <w:sz w:val="28"/>
          <w:szCs w:val="28"/>
        </w:rPr>
      </w:pPr>
      <w:r>
        <w:rPr>
          <w:rFonts w:ascii="Times New Roman" w:hAnsi="Times New Roman"/>
          <w:sz w:val="28"/>
          <w:szCs w:val="28"/>
        </w:rPr>
        <w:lastRenderedPageBreak/>
        <w:t xml:space="preserve">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 </w:t>
      </w:r>
    </w:p>
    <w:p w14:paraId="51D9D25C" w14:textId="77777777" w:rsidR="002B3BE6" w:rsidRDefault="00B33511">
      <w:pPr>
        <w:pStyle w:val="ac"/>
        <w:ind w:firstLine="708"/>
        <w:jc w:val="both"/>
        <w:rPr>
          <w:rFonts w:ascii="Times New Roman" w:hAnsi="Times New Roman"/>
          <w:sz w:val="28"/>
          <w:szCs w:val="28"/>
        </w:rPr>
      </w:pPr>
      <w:r>
        <w:rPr>
          <w:rFonts w:ascii="Times New Roman" w:hAnsi="Times New Roman"/>
          <w:sz w:val="28"/>
          <w:szCs w:val="28"/>
        </w:rPr>
        <w:t xml:space="preserve">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и </w:t>
      </w:r>
      <w:proofErr w:type="spellStart"/>
      <w:r>
        <w:rPr>
          <w:rFonts w:ascii="Times New Roman" w:hAnsi="Times New Roman"/>
          <w:sz w:val="28"/>
          <w:szCs w:val="28"/>
        </w:rPr>
        <w:t>др</w:t>
      </w:r>
      <w:proofErr w:type="spellEnd"/>
      <w:r>
        <w:rPr>
          <w:rFonts w:ascii="Times New Roman" w:hAnsi="Times New Roman"/>
          <w:sz w:val="28"/>
          <w:szCs w:val="28"/>
        </w:rPr>
        <w:t xml:space="preserve">), знание способов их добычи и 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 </w:t>
      </w:r>
    </w:p>
    <w:p w14:paraId="2C67E386" w14:textId="77777777" w:rsidR="002B3BE6" w:rsidRDefault="00B33511">
      <w:pPr>
        <w:pStyle w:val="ac"/>
        <w:jc w:val="center"/>
        <w:rPr>
          <w:rFonts w:ascii="Times New Roman" w:hAnsi="Times New Roman"/>
          <w:b/>
          <w:i/>
          <w:sz w:val="28"/>
          <w:szCs w:val="28"/>
        </w:rPr>
      </w:pPr>
      <w:r>
        <w:rPr>
          <w:rFonts w:ascii="Times New Roman" w:hAnsi="Times New Roman"/>
          <w:b/>
          <w:i/>
          <w:sz w:val="28"/>
          <w:szCs w:val="28"/>
        </w:rPr>
        <w:t>Временные представления</w:t>
      </w:r>
    </w:p>
    <w:p w14:paraId="289045D3" w14:textId="77777777" w:rsidR="002B3BE6" w:rsidRDefault="00B33511">
      <w:pPr>
        <w:pStyle w:val="ac"/>
        <w:ind w:firstLine="708"/>
        <w:jc w:val="both"/>
        <w:rPr>
          <w:rFonts w:ascii="Times New Roman" w:hAnsi="Times New Roman"/>
          <w:sz w:val="28"/>
          <w:szCs w:val="28"/>
        </w:rPr>
      </w:pPr>
      <w:r>
        <w:rPr>
          <w:rFonts w:ascii="Times New Roman" w:hAnsi="Times New Roman"/>
          <w:sz w:val="28"/>
          <w:szCs w:val="28"/>
        </w:rPr>
        <w:t xml:space="preserve">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 временами года. Узнавание (различение) календарей (настенный, настольный и др.). Ориентация в календаре (определение года, текущего месяца, дней недели, предстоящей даты и т.д.).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  </w:t>
      </w:r>
    </w:p>
    <w:p w14:paraId="41D387B1" w14:textId="77777777" w:rsidR="002B3BE6" w:rsidRDefault="002B3BE6">
      <w:pPr>
        <w:spacing w:line="240" w:lineRule="auto"/>
        <w:jc w:val="center"/>
        <w:rPr>
          <w:rFonts w:ascii="Times New Roman" w:hAnsi="Times New Roman"/>
          <w:b/>
          <w:sz w:val="28"/>
          <w:szCs w:val="28"/>
        </w:rPr>
      </w:pPr>
    </w:p>
    <w:p w14:paraId="6B097B8C" w14:textId="77777777" w:rsidR="002B3BE6" w:rsidRDefault="00B33511">
      <w:pPr>
        <w:ind w:left="3196"/>
        <w:rPr>
          <w:rFonts w:ascii="Times New Roman" w:hAnsi="Times New Roman"/>
          <w:b/>
          <w:sz w:val="28"/>
          <w:szCs w:val="28"/>
        </w:rPr>
      </w:pPr>
      <w:r>
        <w:rPr>
          <w:rFonts w:ascii="Times New Roman" w:hAnsi="Times New Roman"/>
          <w:b/>
          <w:sz w:val="28"/>
          <w:szCs w:val="28"/>
        </w:rPr>
        <w:t>6. Тематическое планирование</w:t>
      </w:r>
    </w:p>
    <w:tbl>
      <w:tblPr>
        <w:tblStyle w:val="ab"/>
        <w:tblW w:w="0" w:type="auto"/>
        <w:tblLook w:val="04A0" w:firstRow="1" w:lastRow="0" w:firstColumn="1" w:lastColumn="0" w:noHBand="0" w:noVBand="1"/>
      </w:tblPr>
      <w:tblGrid>
        <w:gridCol w:w="652"/>
        <w:gridCol w:w="4304"/>
        <w:gridCol w:w="923"/>
        <w:gridCol w:w="923"/>
        <w:gridCol w:w="923"/>
        <w:gridCol w:w="923"/>
        <w:gridCol w:w="923"/>
      </w:tblGrid>
      <w:tr w:rsidR="002B3BE6" w14:paraId="2EDD72BF" w14:textId="77777777">
        <w:tc>
          <w:tcPr>
            <w:tcW w:w="654" w:type="dxa"/>
          </w:tcPr>
          <w:p w14:paraId="65D5996D" w14:textId="77777777" w:rsidR="002B3BE6" w:rsidRDefault="00B33511">
            <w:pPr>
              <w:spacing w:after="0" w:line="240" w:lineRule="auto"/>
              <w:rPr>
                <w:rFonts w:ascii="Times New Roman" w:hAnsi="Times New Roman"/>
                <w:b/>
                <w:sz w:val="28"/>
                <w:szCs w:val="28"/>
              </w:rPr>
            </w:pPr>
            <w:r>
              <w:rPr>
                <w:rFonts w:ascii="Times New Roman" w:hAnsi="Times New Roman"/>
                <w:b/>
                <w:sz w:val="28"/>
                <w:szCs w:val="28"/>
              </w:rPr>
              <w:lastRenderedPageBreak/>
              <w:t>№ п/п</w:t>
            </w:r>
          </w:p>
        </w:tc>
        <w:tc>
          <w:tcPr>
            <w:tcW w:w="4439" w:type="dxa"/>
          </w:tcPr>
          <w:p w14:paraId="4E6BD645" w14:textId="77777777" w:rsidR="002B3BE6" w:rsidRDefault="00B33511">
            <w:pPr>
              <w:spacing w:after="0" w:line="240" w:lineRule="auto"/>
              <w:rPr>
                <w:rFonts w:ascii="Times New Roman" w:hAnsi="Times New Roman"/>
                <w:b/>
                <w:sz w:val="28"/>
                <w:szCs w:val="28"/>
              </w:rPr>
            </w:pPr>
            <w:r>
              <w:rPr>
                <w:rFonts w:ascii="Times New Roman" w:hAnsi="Times New Roman"/>
                <w:b/>
                <w:sz w:val="28"/>
                <w:szCs w:val="28"/>
              </w:rPr>
              <w:t>Название раздела</w:t>
            </w:r>
          </w:p>
        </w:tc>
        <w:tc>
          <w:tcPr>
            <w:tcW w:w="826" w:type="dxa"/>
          </w:tcPr>
          <w:p w14:paraId="1A07EF95" w14:textId="77777777" w:rsidR="002B3BE6" w:rsidRDefault="00B33511">
            <w:pPr>
              <w:spacing w:after="0" w:line="240" w:lineRule="auto"/>
              <w:jc w:val="center"/>
              <w:rPr>
                <w:rFonts w:ascii="Times New Roman" w:hAnsi="Times New Roman"/>
                <w:b/>
                <w:sz w:val="28"/>
                <w:szCs w:val="28"/>
              </w:rPr>
            </w:pPr>
            <w:r>
              <w:rPr>
                <w:rFonts w:ascii="Times New Roman" w:hAnsi="Times New Roman"/>
                <w:b/>
                <w:sz w:val="28"/>
                <w:szCs w:val="28"/>
              </w:rPr>
              <w:t>5 класс</w:t>
            </w:r>
          </w:p>
        </w:tc>
        <w:tc>
          <w:tcPr>
            <w:tcW w:w="822" w:type="dxa"/>
          </w:tcPr>
          <w:p w14:paraId="3D7EEACA" w14:textId="77777777" w:rsidR="002B3BE6" w:rsidRDefault="00B33511">
            <w:pPr>
              <w:spacing w:after="0" w:line="240" w:lineRule="auto"/>
              <w:jc w:val="center"/>
              <w:rPr>
                <w:rFonts w:ascii="Times New Roman" w:hAnsi="Times New Roman"/>
                <w:b/>
                <w:sz w:val="28"/>
                <w:szCs w:val="28"/>
              </w:rPr>
            </w:pPr>
            <w:r>
              <w:rPr>
                <w:rFonts w:ascii="Times New Roman" w:hAnsi="Times New Roman"/>
                <w:b/>
                <w:sz w:val="28"/>
                <w:szCs w:val="28"/>
              </w:rPr>
              <w:t>6 класс</w:t>
            </w:r>
          </w:p>
        </w:tc>
        <w:tc>
          <w:tcPr>
            <w:tcW w:w="822" w:type="dxa"/>
          </w:tcPr>
          <w:p w14:paraId="4902220C" w14:textId="77777777" w:rsidR="002B3BE6" w:rsidRDefault="00B33511">
            <w:pPr>
              <w:spacing w:after="0" w:line="240" w:lineRule="auto"/>
              <w:jc w:val="center"/>
              <w:rPr>
                <w:rFonts w:ascii="Times New Roman" w:hAnsi="Times New Roman"/>
                <w:b/>
                <w:sz w:val="28"/>
                <w:szCs w:val="28"/>
              </w:rPr>
            </w:pPr>
            <w:r>
              <w:rPr>
                <w:rFonts w:ascii="Times New Roman" w:hAnsi="Times New Roman"/>
                <w:b/>
                <w:sz w:val="28"/>
                <w:szCs w:val="28"/>
              </w:rPr>
              <w:t>7</w:t>
            </w:r>
          </w:p>
          <w:p w14:paraId="71E0F7F4" w14:textId="77777777" w:rsidR="002B3BE6" w:rsidRDefault="00B33511">
            <w:pPr>
              <w:spacing w:after="0" w:line="240" w:lineRule="auto"/>
              <w:jc w:val="center"/>
              <w:rPr>
                <w:rFonts w:ascii="Times New Roman" w:hAnsi="Times New Roman"/>
                <w:b/>
                <w:sz w:val="28"/>
                <w:szCs w:val="28"/>
              </w:rPr>
            </w:pPr>
            <w:r>
              <w:rPr>
                <w:rFonts w:ascii="Times New Roman" w:hAnsi="Times New Roman"/>
                <w:b/>
                <w:sz w:val="28"/>
                <w:szCs w:val="28"/>
              </w:rPr>
              <w:t>класс</w:t>
            </w:r>
          </w:p>
        </w:tc>
        <w:tc>
          <w:tcPr>
            <w:tcW w:w="862" w:type="dxa"/>
          </w:tcPr>
          <w:p w14:paraId="5E95446C" w14:textId="77777777" w:rsidR="002B3BE6" w:rsidRDefault="00B33511">
            <w:pPr>
              <w:spacing w:after="0" w:line="240" w:lineRule="auto"/>
              <w:jc w:val="center"/>
              <w:rPr>
                <w:rFonts w:ascii="Times New Roman" w:hAnsi="Times New Roman"/>
                <w:b/>
                <w:sz w:val="28"/>
                <w:szCs w:val="28"/>
              </w:rPr>
            </w:pPr>
            <w:r>
              <w:rPr>
                <w:rFonts w:ascii="Times New Roman" w:hAnsi="Times New Roman"/>
                <w:b/>
                <w:sz w:val="28"/>
                <w:szCs w:val="28"/>
              </w:rPr>
              <w:t>8 класс</w:t>
            </w:r>
          </w:p>
        </w:tc>
        <w:tc>
          <w:tcPr>
            <w:tcW w:w="862" w:type="dxa"/>
          </w:tcPr>
          <w:p w14:paraId="1F6EDBF2" w14:textId="77777777" w:rsidR="002B3BE6" w:rsidRDefault="00B33511">
            <w:pPr>
              <w:spacing w:after="0" w:line="240" w:lineRule="auto"/>
              <w:jc w:val="center"/>
              <w:rPr>
                <w:rFonts w:ascii="Times New Roman" w:hAnsi="Times New Roman"/>
                <w:b/>
                <w:sz w:val="28"/>
                <w:szCs w:val="28"/>
              </w:rPr>
            </w:pPr>
            <w:r>
              <w:rPr>
                <w:rFonts w:ascii="Times New Roman" w:hAnsi="Times New Roman"/>
                <w:b/>
                <w:sz w:val="28"/>
                <w:szCs w:val="28"/>
              </w:rPr>
              <w:t>9</w:t>
            </w:r>
          </w:p>
          <w:p w14:paraId="7AF89E4A" w14:textId="77777777" w:rsidR="002B3BE6" w:rsidRDefault="00B33511">
            <w:pPr>
              <w:spacing w:after="0" w:line="240" w:lineRule="auto"/>
              <w:jc w:val="center"/>
              <w:rPr>
                <w:rFonts w:ascii="Times New Roman" w:hAnsi="Times New Roman"/>
                <w:b/>
                <w:sz w:val="28"/>
                <w:szCs w:val="28"/>
              </w:rPr>
            </w:pPr>
            <w:r>
              <w:rPr>
                <w:rFonts w:ascii="Times New Roman" w:hAnsi="Times New Roman"/>
                <w:b/>
                <w:sz w:val="28"/>
                <w:szCs w:val="28"/>
              </w:rPr>
              <w:t>класс</w:t>
            </w:r>
          </w:p>
        </w:tc>
      </w:tr>
      <w:tr w:rsidR="002B3BE6" w14:paraId="1BE5326E" w14:textId="77777777">
        <w:tc>
          <w:tcPr>
            <w:tcW w:w="654" w:type="dxa"/>
          </w:tcPr>
          <w:p w14:paraId="0087D897" w14:textId="77777777" w:rsidR="002B3BE6" w:rsidRDefault="00B33511">
            <w:pPr>
              <w:spacing w:after="0" w:line="240" w:lineRule="auto"/>
              <w:rPr>
                <w:rFonts w:ascii="Times New Roman" w:hAnsi="Times New Roman"/>
                <w:sz w:val="28"/>
                <w:szCs w:val="28"/>
              </w:rPr>
            </w:pPr>
            <w:r>
              <w:rPr>
                <w:rFonts w:ascii="Times New Roman" w:hAnsi="Times New Roman"/>
                <w:sz w:val="28"/>
                <w:szCs w:val="28"/>
              </w:rPr>
              <w:t>1</w:t>
            </w:r>
          </w:p>
        </w:tc>
        <w:tc>
          <w:tcPr>
            <w:tcW w:w="4439" w:type="dxa"/>
          </w:tcPr>
          <w:p w14:paraId="768CCC1A" w14:textId="77777777" w:rsidR="002B3BE6" w:rsidRDefault="00B33511">
            <w:pPr>
              <w:spacing w:after="0" w:line="240" w:lineRule="auto"/>
              <w:jc w:val="both"/>
              <w:rPr>
                <w:rFonts w:ascii="Times New Roman" w:hAnsi="Times New Roman"/>
                <w:sz w:val="28"/>
                <w:szCs w:val="28"/>
              </w:rPr>
            </w:pPr>
            <w:r>
              <w:rPr>
                <w:rFonts w:ascii="Times New Roman" w:hAnsi="Times New Roman"/>
                <w:color w:val="000000"/>
                <w:sz w:val="28"/>
                <w:szCs w:val="28"/>
              </w:rPr>
              <w:t>Растительный мир</w:t>
            </w:r>
          </w:p>
        </w:tc>
        <w:tc>
          <w:tcPr>
            <w:tcW w:w="826" w:type="dxa"/>
          </w:tcPr>
          <w:p w14:paraId="127F0AF1"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36</w:t>
            </w:r>
          </w:p>
        </w:tc>
        <w:tc>
          <w:tcPr>
            <w:tcW w:w="822" w:type="dxa"/>
          </w:tcPr>
          <w:p w14:paraId="2ED38A8E"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38</w:t>
            </w:r>
          </w:p>
        </w:tc>
        <w:tc>
          <w:tcPr>
            <w:tcW w:w="822" w:type="dxa"/>
          </w:tcPr>
          <w:p w14:paraId="04773C9C"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37</w:t>
            </w:r>
          </w:p>
        </w:tc>
        <w:tc>
          <w:tcPr>
            <w:tcW w:w="862" w:type="dxa"/>
          </w:tcPr>
          <w:p w14:paraId="6D5CEA09"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38</w:t>
            </w:r>
          </w:p>
        </w:tc>
        <w:tc>
          <w:tcPr>
            <w:tcW w:w="862" w:type="dxa"/>
          </w:tcPr>
          <w:p w14:paraId="208B5268"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37</w:t>
            </w:r>
          </w:p>
        </w:tc>
      </w:tr>
      <w:tr w:rsidR="002B3BE6" w14:paraId="0842FCD5" w14:textId="77777777">
        <w:tc>
          <w:tcPr>
            <w:tcW w:w="654" w:type="dxa"/>
          </w:tcPr>
          <w:p w14:paraId="42CC66D9" w14:textId="77777777" w:rsidR="002B3BE6" w:rsidRDefault="00B33511">
            <w:pPr>
              <w:spacing w:after="0" w:line="240" w:lineRule="auto"/>
              <w:rPr>
                <w:rFonts w:ascii="Times New Roman" w:hAnsi="Times New Roman"/>
                <w:sz w:val="28"/>
                <w:szCs w:val="28"/>
              </w:rPr>
            </w:pPr>
            <w:r>
              <w:rPr>
                <w:rFonts w:ascii="Times New Roman" w:hAnsi="Times New Roman"/>
                <w:sz w:val="28"/>
                <w:szCs w:val="28"/>
              </w:rPr>
              <w:t>2</w:t>
            </w:r>
          </w:p>
        </w:tc>
        <w:tc>
          <w:tcPr>
            <w:tcW w:w="4439" w:type="dxa"/>
          </w:tcPr>
          <w:p w14:paraId="36927836" w14:textId="77777777" w:rsidR="002B3BE6" w:rsidRDefault="00B33511">
            <w:pPr>
              <w:spacing w:after="0" w:line="240" w:lineRule="auto"/>
              <w:jc w:val="both"/>
              <w:rPr>
                <w:rFonts w:ascii="Times New Roman" w:hAnsi="Times New Roman"/>
                <w:sz w:val="28"/>
                <w:szCs w:val="28"/>
              </w:rPr>
            </w:pPr>
            <w:r>
              <w:rPr>
                <w:rFonts w:ascii="Times New Roman" w:hAnsi="Times New Roman"/>
                <w:color w:val="000000"/>
                <w:sz w:val="28"/>
                <w:szCs w:val="28"/>
              </w:rPr>
              <w:t>Животный мир</w:t>
            </w:r>
          </w:p>
        </w:tc>
        <w:tc>
          <w:tcPr>
            <w:tcW w:w="826" w:type="dxa"/>
          </w:tcPr>
          <w:p w14:paraId="2C1A803E"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27</w:t>
            </w:r>
          </w:p>
        </w:tc>
        <w:tc>
          <w:tcPr>
            <w:tcW w:w="822" w:type="dxa"/>
          </w:tcPr>
          <w:p w14:paraId="0FB68F16"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25</w:t>
            </w:r>
          </w:p>
        </w:tc>
        <w:tc>
          <w:tcPr>
            <w:tcW w:w="822" w:type="dxa"/>
          </w:tcPr>
          <w:p w14:paraId="699BFA2F"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26</w:t>
            </w:r>
          </w:p>
        </w:tc>
        <w:tc>
          <w:tcPr>
            <w:tcW w:w="862" w:type="dxa"/>
          </w:tcPr>
          <w:p w14:paraId="1FD9C9F3"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25</w:t>
            </w:r>
          </w:p>
        </w:tc>
        <w:tc>
          <w:tcPr>
            <w:tcW w:w="862" w:type="dxa"/>
          </w:tcPr>
          <w:p w14:paraId="01251FD6"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25</w:t>
            </w:r>
          </w:p>
        </w:tc>
      </w:tr>
      <w:tr w:rsidR="002B3BE6" w14:paraId="6A091E2E" w14:textId="77777777">
        <w:tc>
          <w:tcPr>
            <w:tcW w:w="654" w:type="dxa"/>
          </w:tcPr>
          <w:p w14:paraId="0CEA31AE" w14:textId="77777777" w:rsidR="002B3BE6" w:rsidRDefault="00B33511">
            <w:pPr>
              <w:spacing w:after="0" w:line="240" w:lineRule="auto"/>
              <w:rPr>
                <w:rFonts w:ascii="Times New Roman" w:hAnsi="Times New Roman"/>
                <w:sz w:val="28"/>
                <w:szCs w:val="28"/>
              </w:rPr>
            </w:pPr>
            <w:r>
              <w:rPr>
                <w:rFonts w:ascii="Times New Roman" w:hAnsi="Times New Roman"/>
                <w:sz w:val="28"/>
                <w:szCs w:val="28"/>
              </w:rPr>
              <w:t>3</w:t>
            </w:r>
          </w:p>
        </w:tc>
        <w:tc>
          <w:tcPr>
            <w:tcW w:w="4439" w:type="dxa"/>
          </w:tcPr>
          <w:p w14:paraId="0F8084F7" w14:textId="77777777" w:rsidR="002B3BE6" w:rsidRDefault="00B33511">
            <w:pPr>
              <w:spacing w:after="0" w:line="240" w:lineRule="auto"/>
              <w:jc w:val="both"/>
              <w:rPr>
                <w:rFonts w:ascii="Times New Roman" w:hAnsi="Times New Roman"/>
                <w:sz w:val="28"/>
                <w:szCs w:val="28"/>
              </w:rPr>
            </w:pPr>
            <w:r>
              <w:rPr>
                <w:rFonts w:ascii="Times New Roman" w:hAnsi="Times New Roman"/>
                <w:color w:val="000000"/>
                <w:sz w:val="28"/>
                <w:szCs w:val="28"/>
              </w:rPr>
              <w:t>Объекты природы</w:t>
            </w:r>
          </w:p>
        </w:tc>
        <w:tc>
          <w:tcPr>
            <w:tcW w:w="826" w:type="dxa"/>
          </w:tcPr>
          <w:p w14:paraId="5079C205"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21</w:t>
            </w:r>
          </w:p>
        </w:tc>
        <w:tc>
          <w:tcPr>
            <w:tcW w:w="822" w:type="dxa"/>
          </w:tcPr>
          <w:p w14:paraId="6A152A8B"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22</w:t>
            </w:r>
          </w:p>
        </w:tc>
        <w:tc>
          <w:tcPr>
            <w:tcW w:w="822" w:type="dxa"/>
          </w:tcPr>
          <w:p w14:paraId="490E0E3B"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25</w:t>
            </w:r>
          </w:p>
        </w:tc>
        <w:tc>
          <w:tcPr>
            <w:tcW w:w="862" w:type="dxa"/>
          </w:tcPr>
          <w:p w14:paraId="3B44D150"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22</w:t>
            </w:r>
          </w:p>
        </w:tc>
        <w:tc>
          <w:tcPr>
            <w:tcW w:w="862" w:type="dxa"/>
          </w:tcPr>
          <w:p w14:paraId="5A1EC8C5"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23</w:t>
            </w:r>
          </w:p>
        </w:tc>
      </w:tr>
      <w:tr w:rsidR="002B3BE6" w14:paraId="1DD75DBE" w14:textId="77777777">
        <w:tc>
          <w:tcPr>
            <w:tcW w:w="654" w:type="dxa"/>
          </w:tcPr>
          <w:p w14:paraId="7AD7CB22" w14:textId="77777777" w:rsidR="002B3BE6" w:rsidRDefault="00B33511">
            <w:pPr>
              <w:spacing w:after="0" w:line="240" w:lineRule="auto"/>
              <w:rPr>
                <w:rFonts w:ascii="Times New Roman" w:hAnsi="Times New Roman"/>
                <w:sz w:val="28"/>
                <w:szCs w:val="28"/>
              </w:rPr>
            </w:pPr>
            <w:r>
              <w:rPr>
                <w:rFonts w:ascii="Times New Roman" w:hAnsi="Times New Roman"/>
                <w:sz w:val="28"/>
                <w:szCs w:val="28"/>
              </w:rPr>
              <w:t>4</w:t>
            </w:r>
          </w:p>
        </w:tc>
        <w:tc>
          <w:tcPr>
            <w:tcW w:w="4439" w:type="dxa"/>
          </w:tcPr>
          <w:p w14:paraId="4398E44B" w14:textId="77777777" w:rsidR="002B3BE6" w:rsidRDefault="00B33511">
            <w:pPr>
              <w:spacing w:after="0" w:line="240" w:lineRule="auto"/>
              <w:jc w:val="both"/>
              <w:rPr>
                <w:rFonts w:ascii="Times New Roman" w:hAnsi="Times New Roman"/>
                <w:sz w:val="28"/>
                <w:szCs w:val="28"/>
              </w:rPr>
            </w:pPr>
            <w:r>
              <w:rPr>
                <w:rFonts w:ascii="Times New Roman" w:hAnsi="Times New Roman"/>
                <w:color w:val="000000"/>
                <w:sz w:val="28"/>
                <w:szCs w:val="28"/>
              </w:rPr>
              <w:t>Временные представления</w:t>
            </w:r>
          </w:p>
        </w:tc>
        <w:tc>
          <w:tcPr>
            <w:tcW w:w="826" w:type="dxa"/>
          </w:tcPr>
          <w:p w14:paraId="5B7ADE59"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18</w:t>
            </w:r>
          </w:p>
        </w:tc>
        <w:tc>
          <w:tcPr>
            <w:tcW w:w="822" w:type="dxa"/>
          </w:tcPr>
          <w:p w14:paraId="13B0D2A7"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17</w:t>
            </w:r>
          </w:p>
        </w:tc>
        <w:tc>
          <w:tcPr>
            <w:tcW w:w="822" w:type="dxa"/>
          </w:tcPr>
          <w:p w14:paraId="018E0DBD"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14</w:t>
            </w:r>
          </w:p>
        </w:tc>
        <w:tc>
          <w:tcPr>
            <w:tcW w:w="862" w:type="dxa"/>
          </w:tcPr>
          <w:p w14:paraId="41B1C08F"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17</w:t>
            </w:r>
          </w:p>
        </w:tc>
        <w:tc>
          <w:tcPr>
            <w:tcW w:w="862" w:type="dxa"/>
          </w:tcPr>
          <w:p w14:paraId="5B3510EE" w14:textId="77777777" w:rsidR="002B3BE6" w:rsidRDefault="00B33511">
            <w:pPr>
              <w:spacing w:after="0" w:line="240" w:lineRule="auto"/>
              <w:jc w:val="center"/>
              <w:rPr>
                <w:rFonts w:ascii="Times New Roman" w:hAnsi="Times New Roman"/>
                <w:sz w:val="28"/>
                <w:szCs w:val="28"/>
              </w:rPr>
            </w:pPr>
            <w:r>
              <w:rPr>
                <w:rFonts w:ascii="Times New Roman" w:hAnsi="Times New Roman"/>
                <w:sz w:val="28"/>
                <w:szCs w:val="28"/>
              </w:rPr>
              <w:t>17</w:t>
            </w:r>
          </w:p>
        </w:tc>
      </w:tr>
    </w:tbl>
    <w:p w14:paraId="6A340F59" w14:textId="77777777" w:rsidR="002B3BE6" w:rsidRDefault="002B3BE6">
      <w:pPr>
        <w:rPr>
          <w:rFonts w:ascii="Times New Roman" w:hAnsi="Times New Roman"/>
          <w:b/>
          <w:sz w:val="28"/>
          <w:szCs w:val="28"/>
        </w:rPr>
      </w:pPr>
    </w:p>
    <w:p w14:paraId="6A3DB48D" w14:textId="77777777" w:rsidR="002B3BE6" w:rsidRDefault="002B3BE6">
      <w:pPr>
        <w:rPr>
          <w:rFonts w:ascii="Times New Roman" w:hAnsi="Times New Roman"/>
          <w:b/>
          <w:sz w:val="28"/>
          <w:szCs w:val="28"/>
        </w:rPr>
      </w:pPr>
    </w:p>
    <w:p w14:paraId="5C4482A7" w14:textId="77777777" w:rsidR="002B3BE6" w:rsidRDefault="00B33511">
      <w:pPr>
        <w:ind w:left="567"/>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7. Материально – техническое обеспечение образовательной деятельности</w:t>
      </w:r>
    </w:p>
    <w:p w14:paraId="4B551D0E" w14:textId="77777777" w:rsidR="002B3BE6" w:rsidRDefault="00B33511">
      <w:pPr>
        <w:jc w:val="both"/>
        <w:rPr>
          <w:rFonts w:ascii="Times New Roman" w:hAnsi="Times New Roman"/>
          <w:sz w:val="28"/>
          <w:szCs w:val="28"/>
          <w:shd w:val="clear" w:color="auto" w:fill="FFFFFF"/>
        </w:rPr>
      </w:pPr>
      <w:r>
        <w:rPr>
          <w:rFonts w:ascii="Times New Roman" w:hAnsi="Times New Roman"/>
          <w:sz w:val="28"/>
          <w:szCs w:val="28"/>
          <w:shd w:val="clear" w:color="auto" w:fill="FFFFFF"/>
        </w:rPr>
        <w:t>1) Дидактический материал: изображения (картинки, фото, пиктограммы) альбомы с демонстрационным материалом в соответствии с темами занятий;</w:t>
      </w:r>
    </w:p>
    <w:p w14:paraId="1B487A81" w14:textId="77777777" w:rsidR="002B3BE6" w:rsidRDefault="00B33511">
      <w:pPr>
        <w:jc w:val="both"/>
        <w:rPr>
          <w:rFonts w:ascii="Times New Roman" w:hAnsi="Times New Roman"/>
          <w:sz w:val="28"/>
          <w:szCs w:val="28"/>
          <w:shd w:val="clear" w:color="auto" w:fill="FFFFFF"/>
        </w:rPr>
      </w:pPr>
      <w:r>
        <w:rPr>
          <w:rFonts w:ascii="Times New Roman" w:hAnsi="Times New Roman"/>
          <w:sz w:val="28"/>
          <w:szCs w:val="28"/>
          <w:shd w:val="clear" w:color="auto" w:fill="FFFFFF"/>
        </w:rPr>
        <w:t>2) Материалы и оборудование: объекты природы: камни, почва, семена, комнатные растения и другие образцы природного материала (в т.ч.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детей доступных представлений о природе; аудио - и видеоматериалы.</w:t>
      </w:r>
    </w:p>
    <w:p w14:paraId="4690673A" w14:textId="77777777" w:rsidR="002B3BE6" w:rsidRDefault="00B33511">
      <w:pPr>
        <w:jc w:val="both"/>
        <w:rPr>
          <w:rFonts w:ascii="Times New Roman" w:hAnsi="Times New Roman"/>
          <w:sz w:val="28"/>
          <w:szCs w:val="28"/>
          <w:shd w:val="clear" w:color="auto" w:fill="FFFFFF"/>
        </w:rPr>
      </w:pPr>
      <w:r>
        <w:rPr>
          <w:rFonts w:ascii="Times New Roman" w:hAnsi="Times New Roman"/>
          <w:sz w:val="28"/>
          <w:szCs w:val="28"/>
          <w:shd w:val="clear" w:color="auto" w:fill="FFFFFF"/>
        </w:rPr>
        <w:t>3)</w:t>
      </w:r>
      <w:r>
        <w:rPr>
          <w:rFonts w:ascii="Times New Roman" w:hAnsi="Times New Roman"/>
          <w:sz w:val="28"/>
          <w:szCs w:val="28"/>
          <w:shd w:val="clear" w:color="auto" w:fill="FFFFFF"/>
        </w:rPr>
        <w:tab/>
      </w:r>
      <w:proofErr w:type="spellStart"/>
      <w:r>
        <w:rPr>
          <w:rFonts w:ascii="Times New Roman" w:hAnsi="Times New Roman"/>
          <w:sz w:val="28"/>
          <w:szCs w:val="28"/>
          <w:shd w:val="clear" w:color="auto" w:fill="FFFFFF"/>
        </w:rPr>
        <w:t>Маллер</w:t>
      </w:r>
      <w:proofErr w:type="spellEnd"/>
      <w:r>
        <w:rPr>
          <w:rFonts w:ascii="Times New Roman" w:hAnsi="Times New Roman"/>
          <w:sz w:val="28"/>
          <w:szCs w:val="28"/>
          <w:shd w:val="clear" w:color="auto" w:fill="FFFFFF"/>
        </w:rPr>
        <w:t xml:space="preserve"> А.Р., </w:t>
      </w:r>
      <w:proofErr w:type="spellStart"/>
      <w:r>
        <w:rPr>
          <w:rFonts w:ascii="Times New Roman" w:hAnsi="Times New Roman"/>
          <w:sz w:val="28"/>
          <w:szCs w:val="28"/>
          <w:shd w:val="clear" w:color="auto" w:fill="FFFFFF"/>
        </w:rPr>
        <w:t>Цикото</w:t>
      </w:r>
      <w:proofErr w:type="spellEnd"/>
      <w:r>
        <w:rPr>
          <w:rFonts w:ascii="Times New Roman" w:hAnsi="Times New Roman"/>
          <w:sz w:val="28"/>
          <w:szCs w:val="28"/>
          <w:shd w:val="clear" w:color="auto" w:fill="FFFFFF"/>
        </w:rPr>
        <w:t xml:space="preserve"> Г.В. «Воспитание и обучение детей с тяжёлой интеллектуальной недостаточностью». М., «Академия», 2003 год.</w:t>
      </w:r>
    </w:p>
    <w:p w14:paraId="2CD4F709" w14:textId="77777777" w:rsidR="002B3BE6" w:rsidRDefault="00B33511">
      <w:pPr>
        <w:jc w:val="both"/>
        <w:rPr>
          <w:rFonts w:ascii="Times New Roman" w:hAnsi="Times New Roman"/>
          <w:sz w:val="28"/>
          <w:szCs w:val="28"/>
          <w:shd w:val="clear" w:color="auto" w:fill="FFFFFF"/>
        </w:rPr>
      </w:pPr>
      <w:r>
        <w:rPr>
          <w:rFonts w:ascii="Times New Roman" w:hAnsi="Times New Roman"/>
          <w:sz w:val="28"/>
          <w:szCs w:val="28"/>
          <w:shd w:val="clear" w:color="auto" w:fill="FFFFFF"/>
        </w:rPr>
        <w:t>4) Шипицына, Л.М. Развитие навыков общения у детей с умеренной и тяжёлой умственной отсталостью / Л.В. Шипицина. - Санкт-Петербург</w:t>
      </w:r>
      <w:proofErr w:type="gramStart"/>
      <w:r>
        <w:rPr>
          <w:rFonts w:ascii="Times New Roman" w:hAnsi="Times New Roman"/>
          <w:sz w:val="28"/>
          <w:szCs w:val="28"/>
          <w:shd w:val="clear" w:color="auto" w:fill="FFFFFF"/>
        </w:rPr>
        <w:t>. :</w:t>
      </w:r>
      <w:proofErr w:type="gramEnd"/>
      <w:r>
        <w:rPr>
          <w:rFonts w:ascii="Times New Roman" w:hAnsi="Times New Roman"/>
          <w:sz w:val="28"/>
          <w:szCs w:val="28"/>
          <w:shd w:val="clear" w:color="auto" w:fill="FFFFFF"/>
        </w:rPr>
        <w:t xml:space="preserve"> Речь, 2004 г. -354 с.</w:t>
      </w:r>
    </w:p>
    <w:p w14:paraId="0115DB61" w14:textId="77777777" w:rsidR="002B3BE6" w:rsidRDefault="00B33511">
      <w:pPr>
        <w:jc w:val="both"/>
        <w:rPr>
          <w:rFonts w:ascii="Times New Roman" w:hAnsi="Times New Roman"/>
          <w:sz w:val="28"/>
          <w:szCs w:val="28"/>
          <w:shd w:val="clear" w:color="auto" w:fill="FFFFFF"/>
        </w:rPr>
      </w:pPr>
      <w:r>
        <w:rPr>
          <w:rFonts w:ascii="Times New Roman" w:hAnsi="Times New Roman"/>
          <w:sz w:val="28"/>
          <w:szCs w:val="28"/>
          <w:shd w:val="clear" w:color="auto" w:fill="FFFFFF"/>
        </w:rPr>
        <w:t>5) Шипицына Л.М. «Необучаемый» ребёнок в семье и обществе». Социализация детей с нарушением интеллекта. С-Петербург, «Речь», 2005 год.</w:t>
      </w:r>
    </w:p>
    <w:p w14:paraId="3E8DDA2D" w14:textId="77777777" w:rsidR="002B3BE6" w:rsidRDefault="00B33511">
      <w:pPr>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6) Кислякова Ю.Н. Формирование навыков социально -бытовой ориентировки у детей с нарушениями развития. Путешествия в мир окружающих </w:t>
      </w:r>
      <w:proofErr w:type="gramStart"/>
      <w:r>
        <w:rPr>
          <w:rFonts w:ascii="Times New Roman" w:hAnsi="Times New Roman"/>
          <w:sz w:val="28"/>
          <w:szCs w:val="28"/>
          <w:shd w:val="clear" w:color="auto" w:fill="FFFFFF"/>
        </w:rPr>
        <w:t>предметов..</w:t>
      </w:r>
      <w:proofErr w:type="gramEnd"/>
      <w:r>
        <w:rPr>
          <w:rFonts w:ascii="Times New Roman" w:hAnsi="Times New Roman"/>
          <w:sz w:val="28"/>
          <w:szCs w:val="28"/>
          <w:shd w:val="clear" w:color="auto" w:fill="FFFFFF"/>
        </w:rPr>
        <w:t xml:space="preserve"> - </w:t>
      </w:r>
      <w:proofErr w:type="gramStart"/>
      <w:r>
        <w:rPr>
          <w:rFonts w:ascii="Times New Roman" w:hAnsi="Times New Roman"/>
          <w:sz w:val="28"/>
          <w:szCs w:val="28"/>
          <w:shd w:val="clear" w:color="auto" w:fill="FFFFFF"/>
        </w:rPr>
        <w:t>М. :</w:t>
      </w:r>
      <w:proofErr w:type="gramEnd"/>
      <w:r w:rsidR="00681466">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Владос</w:t>
      </w:r>
      <w:proofErr w:type="spellEnd"/>
      <w:r>
        <w:rPr>
          <w:rFonts w:ascii="Times New Roman" w:hAnsi="Times New Roman"/>
          <w:sz w:val="28"/>
          <w:szCs w:val="28"/>
          <w:shd w:val="clear" w:color="auto" w:fill="FFFFFF"/>
        </w:rPr>
        <w:t>, 2004. - 48 с.</w:t>
      </w:r>
    </w:p>
    <w:p w14:paraId="62F7C431" w14:textId="77777777" w:rsidR="002B3BE6" w:rsidRDefault="00B33511">
      <w:pPr>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7)</w:t>
      </w:r>
      <w:proofErr w:type="spellStart"/>
      <w:r>
        <w:rPr>
          <w:rFonts w:ascii="Times New Roman" w:hAnsi="Times New Roman"/>
          <w:sz w:val="28"/>
          <w:szCs w:val="28"/>
          <w:shd w:val="clear" w:color="auto" w:fill="FFFFFF"/>
        </w:rPr>
        <w:t>Т.М.Лифанова</w:t>
      </w:r>
      <w:proofErr w:type="spellEnd"/>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Е.Н.Соломина</w:t>
      </w:r>
      <w:proofErr w:type="spellEnd"/>
      <w:r>
        <w:rPr>
          <w:rFonts w:ascii="Times New Roman" w:hAnsi="Times New Roman"/>
          <w:sz w:val="28"/>
          <w:szCs w:val="28"/>
          <w:shd w:val="clear" w:color="auto" w:fill="FFFFFF"/>
        </w:rPr>
        <w:t>: Природоведение: 5-9 класс: учебник для специальных (коррекционных) образовательных учреждений 8 вида; М.- изд. «Просвещение», 2015 г.</w:t>
      </w:r>
    </w:p>
    <w:p w14:paraId="562E7AEB" w14:textId="77777777" w:rsidR="002B3BE6" w:rsidRDefault="002B3BE6">
      <w:pPr>
        <w:jc w:val="both"/>
        <w:rPr>
          <w:rFonts w:ascii="Times New Roman" w:hAnsi="Times New Roman"/>
          <w:sz w:val="28"/>
          <w:szCs w:val="28"/>
          <w:shd w:val="clear" w:color="auto" w:fill="FFFFFF"/>
        </w:rPr>
      </w:pPr>
    </w:p>
    <w:sectPr w:rsidR="002B3BE6" w:rsidSect="003F44BB">
      <w:pgSz w:w="11906" w:h="16838"/>
      <w:pgMar w:top="993" w:right="991" w:bottom="993" w:left="156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EB743" w14:textId="77777777" w:rsidR="002329A2" w:rsidRDefault="002329A2">
      <w:pPr>
        <w:spacing w:line="240" w:lineRule="auto"/>
      </w:pPr>
      <w:r>
        <w:separator/>
      </w:r>
    </w:p>
  </w:endnote>
  <w:endnote w:type="continuationSeparator" w:id="0">
    <w:p w14:paraId="187FF606" w14:textId="77777777" w:rsidR="002329A2" w:rsidRDefault="002329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E7185" w14:textId="77777777" w:rsidR="002329A2" w:rsidRDefault="002329A2">
      <w:pPr>
        <w:spacing w:after="0"/>
      </w:pPr>
      <w:r>
        <w:separator/>
      </w:r>
    </w:p>
  </w:footnote>
  <w:footnote w:type="continuationSeparator" w:id="0">
    <w:p w14:paraId="63525163" w14:textId="77777777" w:rsidR="002329A2" w:rsidRDefault="002329A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4017A9"/>
    <w:multiLevelType w:val="singleLevel"/>
    <w:tmpl w:val="9C4017A9"/>
    <w:lvl w:ilvl="0">
      <w:start w:val="1"/>
      <w:numFmt w:val="bullet"/>
      <w:lvlText w:val=""/>
      <w:lvlJc w:val="left"/>
      <w:pPr>
        <w:tabs>
          <w:tab w:val="left" w:pos="420"/>
        </w:tabs>
        <w:ind w:left="420" w:hanging="420"/>
      </w:pPr>
      <w:rPr>
        <w:rFonts w:ascii="Wingdings" w:hAnsi="Wingdings" w:hint="default"/>
        <w:sz w:val="16"/>
        <w:szCs w:val="16"/>
      </w:rPr>
    </w:lvl>
  </w:abstractNum>
  <w:abstractNum w:abstractNumId="1" w15:restartNumberingAfterBreak="0">
    <w:nsid w:val="BFFE57A8"/>
    <w:multiLevelType w:val="singleLevel"/>
    <w:tmpl w:val="BFFE57A8"/>
    <w:lvl w:ilvl="0">
      <w:start w:val="1"/>
      <w:numFmt w:val="bullet"/>
      <w:lvlText w:val=""/>
      <w:lvlJc w:val="left"/>
      <w:pPr>
        <w:tabs>
          <w:tab w:val="left" w:pos="420"/>
        </w:tabs>
        <w:ind w:left="640" w:hanging="420"/>
      </w:pPr>
      <w:rPr>
        <w:rFonts w:ascii="Wingdings" w:hAnsi="Wingdings" w:hint="default"/>
        <w:sz w:val="13"/>
        <w:szCs w:val="13"/>
      </w:rPr>
    </w:lvl>
  </w:abstractNum>
  <w:abstractNum w:abstractNumId="2" w15:restartNumberingAfterBreak="0">
    <w:nsid w:val="CBC44AF3"/>
    <w:multiLevelType w:val="singleLevel"/>
    <w:tmpl w:val="CBC44AF3"/>
    <w:lvl w:ilvl="0">
      <w:start w:val="1"/>
      <w:numFmt w:val="bullet"/>
      <w:lvlText w:val=""/>
      <w:lvlJc w:val="left"/>
      <w:pPr>
        <w:tabs>
          <w:tab w:val="left" w:pos="420"/>
        </w:tabs>
        <w:ind w:left="640" w:hanging="420"/>
      </w:pPr>
      <w:rPr>
        <w:rFonts w:ascii="Wingdings" w:hAnsi="Wingdings" w:hint="default"/>
        <w:sz w:val="15"/>
        <w:szCs w:val="15"/>
      </w:rPr>
    </w:lvl>
  </w:abstractNum>
  <w:abstractNum w:abstractNumId="3" w15:restartNumberingAfterBreak="0">
    <w:nsid w:val="0A088F1D"/>
    <w:multiLevelType w:val="singleLevel"/>
    <w:tmpl w:val="0A088F1D"/>
    <w:lvl w:ilvl="0">
      <w:start w:val="1"/>
      <w:numFmt w:val="decimal"/>
      <w:suff w:val="space"/>
      <w:lvlText w:val="%1."/>
      <w:lvlJc w:val="left"/>
    </w:lvl>
  </w:abstractNum>
  <w:abstractNum w:abstractNumId="4" w15:restartNumberingAfterBreak="0">
    <w:nsid w:val="12451310"/>
    <w:multiLevelType w:val="multilevel"/>
    <w:tmpl w:val="12451310"/>
    <w:lvl w:ilvl="0">
      <w:start w:val="1"/>
      <w:numFmt w:val="decimal"/>
      <w:lvlText w:val="%1."/>
      <w:lvlJc w:val="left"/>
      <w:pPr>
        <w:ind w:left="3196" w:hanging="360"/>
      </w:pPr>
      <w:rPr>
        <w:rFonts w:hint="default"/>
        <w:b/>
        <w:sz w:val="24"/>
        <w:szCs w:val="24"/>
      </w:rPr>
    </w:lvl>
    <w:lvl w:ilvl="1">
      <w:start w:val="1"/>
      <w:numFmt w:val="lowerLetter"/>
      <w:lvlText w:val="%2."/>
      <w:lvlJc w:val="left"/>
      <w:pPr>
        <w:ind w:left="3916" w:hanging="360"/>
      </w:pPr>
    </w:lvl>
    <w:lvl w:ilvl="2">
      <w:start w:val="1"/>
      <w:numFmt w:val="lowerRoman"/>
      <w:lvlText w:val="%3."/>
      <w:lvlJc w:val="right"/>
      <w:pPr>
        <w:ind w:left="4636" w:hanging="180"/>
      </w:pPr>
    </w:lvl>
    <w:lvl w:ilvl="3">
      <w:start w:val="1"/>
      <w:numFmt w:val="decimal"/>
      <w:lvlText w:val="%4."/>
      <w:lvlJc w:val="left"/>
      <w:pPr>
        <w:ind w:left="5356" w:hanging="360"/>
      </w:pPr>
    </w:lvl>
    <w:lvl w:ilvl="4">
      <w:start w:val="1"/>
      <w:numFmt w:val="lowerLetter"/>
      <w:lvlText w:val="%5."/>
      <w:lvlJc w:val="left"/>
      <w:pPr>
        <w:ind w:left="6076" w:hanging="360"/>
      </w:pPr>
    </w:lvl>
    <w:lvl w:ilvl="5">
      <w:start w:val="1"/>
      <w:numFmt w:val="lowerRoman"/>
      <w:lvlText w:val="%6."/>
      <w:lvlJc w:val="right"/>
      <w:pPr>
        <w:ind w:left="6796" w:hanging="180"/>
      </w:pPr>
    </w:lvl>
    <w:lvl w:ilvl="6">
      <w:start w:val="1"/>
      <w:numFmt w:val="decimal"/>
      <w:lvlText w:val="%7."/>
      <w:lvlJc w:val="left"/>
      <w:pPr>
        <w:ind w:left="7516" w:hanging="360"/>
      </w:pPr>
    </w:lvl>
    <w:lvl w:ilvl="7">
      <w:start w:val="1"/>
      <w:numFmt w:val="lowerLetter"/>
      <w:lvlText w:val="%8."/>
      <w:lvlJc w:val="left"/>
      <w:pPr>
        <w:ind w:left="8236" w:hanging="360"/>
      </w:pPr>
    </w:lvl>
    <w:lvl w:ilvl="8">
      <w:start w:val="1"/>
      <w:numFmt w:val="lowerRoman"/>
      <w:lvlText w:val="%9."/>
      <w:lvlJc w:val="right"/>
      <w:pPr>
        <w:ind w:left="8956" w:hanging="180"/>
      </w:pPr>
    </w:lvl>
  </w:abstractNum>
  <w:abstractNum w:abstractNumId="5" w15:restartNumberingAfterBreak="0">
    <w:nsid w:val="15B6134D"/>
    <w:multiLevelType w:val="multilevel"/>
    <w:tmpl w:val="15B6134D"/>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2509" w:hanging="360"/>
      </w:pPr>
      <w:rPr>
        <w:rFonts w:cs="Times New Roman"/>
      </w:rPr>
    </w:lvl>
    <w:lvl w:ilvl="2">
      <w:start w:val="1"/>
      <w:numFmt w:val="lowerRoman"/>
      <w:lvlText w:val="%3."/>
      <w:lvlJc w:val="right"/>
      <w:pPr>
        <w:ind w:left="3229" w:hanging="180"/>
      </w:pPr>
      <w:rPr>
        <w:rFonts w:cs="Times New Roman"/>
      </w:rPr>
    </w:lvl>
    <w:lvl w:ilvl="3">
      <w:start w:val="1"/>
      <w:numFmt w:val="decimal"/>
      <w:lvlText w:val="%4."/>
      <w:lvlJc w:val="left"/>
      <w:pPr>
        <w:ind w:left="3949" w:hanging="360"/>
      </w:pPr>
      <w:rPr>
        <w:rFonts w:cs="Times New Roman"/>
      </w:rPr>
    </w:lvl>
    <w:lvl w:ilvl="4">
      <w:start w:val="1"/>
      <w:numFmt w:val="lowerLetter"/>
      <w:lvlText w:val="%5."/>
      <w:lvlJc w:val="left"/>
      <w:pPr>
        <w:ind w:left="4669" w:hanging="360"/>
      </w:pPr>
      <w:rPr>
        <w:rFonts w:cs="Times New Roman"/>
      </w:rPr>
    </w:lvl>
    <w:lvl w:ilvl="5">
      <w:start w:val="1"/>
      <w:numFmt w:val="lowerRoman"/>
      <w:lvlText w:val="%6."/>
      <w:lvlJc w:val="right"/>
      <w:pPr>
        <w:ind w:left="5389" w:hanging="180"/>
      </w:pPr>
      <w:rPr>
        <w:rFonts w:cs="Times New Roman"/>
      </w:rPr>
    </w:lvl>
    <w:lvl w:ilvl="6">
      <w:start w:val="1"/>
      <w:numFmt w:val="decimal"/>
      <w:lvlText w:val="%7."/>
      <w:lvlJc w:val="left"/>
      <w:pPr>
        <w:ind w:left="6109" w:hanging="360"/>
      </w:pPr>
      <w:rPr>
        <w:rFonts w:cs="Times New Roman"/>
      </w:rPr>
    </w:lvl>
    <w:lvl w:ilvl="7">
      <w:start w:val="1"/>
      <w:numFmt w:val="lowerLetter"/>
      <w:lvlText w:val="%8."/>
      <w:lvlJc w:val="left"/>
      <w:pPr>
        <w:ind w:left="6829" w:hanging="360"/>
      </w:pPr>
      <w:rPr>
        <w:rFonts w:cs="Times New Roman"/>
      </w:rPr>
    </w:lvl>
    <w:lvl w:ilvl="8">
      <w:start w:val="1"/>
      <w:numFmt w:val="lowerRoman"/>
      <w:lvlText w:val="%9."/>
      <w:lvlJc w:val="right"/>
      <w:pPr>
        <w:ind w:left="7549" w:hanging="180"/>
      </w:pPr>
      <w:rPr>
        <w:rFonts w:cs="Times New Roman"/>
      </w:rPr>
    </w:lvl>
  </w:abstractNum>
  <w:abstractNum w:abstractNumId="6" w15:restartNumberingAfterBreak="0">
    <w:nsid w:val="28260343"/>
    <w:multiLevelType w:val="multilevel"/>
    <w:tmpl w:val="28260343"/>
    <w:lvl w:ilvl="0">
      <w:start w:val="1"/>
      <w:numFmt w:val="bullet"/>
      <w:lvlText w:val=""/>
      <w:lvlJc w:val="left"/>
      <w:pPr>
        <w:ind w:left="502" w:hanging="360"/>
      </w:pPr>
      <w:rPr>
        <w:rFonts w:ascii="Symbol" w:hAnsi="Symbol"/>
      </w:rPr>
    </w:lvl>
    <w:lvl w:ilvl="1">
      <w:start w:val="1"/>
      <w:numFmt w:val="bullet"/>
      <w:lvlText w:val="o"/>
      <w:lvlJc w:val="left"/>
      <w:pPr>
        <w:ind w:left="1362" w:hanging="360"/>
      </w:pPr>
      <w:rPr>
        <w:rFonts w:ascii="Courier New" w:hAnsi="Courier New"/>
      </w:rPr>
    </w:lvl>
    <w:lvl w:ilvl="2">
      <w:start w:val="1"/>
      <w:numFmt w:val="bullet"/>
      <w:lvlText w:val=""/>
      <w:lvlJc w:val="left"/>
      <w:pPr>
        <w:ind w:left="2082" w:hanging="360"/>
      </w:pPr>
      <w:rPr>
        <w:rFonts w:ascii="Wingdings" w:hAnsi="Wingdings"/>
      </w:rPr>
    </w:lvl>
    <w:lvl w:ilvl="3">
      <w:start w:val="1"/>
      <w:numFmt w:val="bullet"/>
      <w:lvlText w:val=""/>
      <w:lvlJc w:val="left"/>
      <w:pPr>
        <w:ind w:left="2802" w:hanging="360"/>
      </w:pPr>
      <w:rPr>
        <w:rFonts w:ascii="Symbol" w:hAnsi="Symbol"/>
      </w:rPr>
    </w:lvl>
    <w:lvl w:ilvl="4">
      <w:start w:val="1"/>
      <w:numFmt w:val="bullet"/>
      <w:lvlText w:val="o"/>
      <w:lvlJc w:val="left"/>
      <w:pPr>
        <w:ind w:left="3522" w:hanging="360"/>
      </w:pPr>
      <w:rPr>
        <w:rFonts w:ascii="Courier New" w:hAnsi="Courier New"/>
      </w:rPr>
    </w:lvl>
    <w:lvl w:ilvl="5">
      <w:start w:val="1"/>
      <w:numFmt w:val="bullet"/>
      <w:lvlText w:val=""/>
      <w:lvlJc w:val="left"/>
      <w:pPr>
        <w:ind w:left="4242" w:hanging="360"/>
      </w:pPr>
      <w:rPr>
        <w:rFonts w:ascii="Wingdings" w:hAnsi="Wingdings"/>
      </w:rPr>
    </w:lvl>
    <w:lvl w:ilvl="6">
      <w:start w:val="1"/>
      <w:numFmt w:val="bullet"/>
      <w:lvlText w:val=""/>
      <w:lvlJc w:val="left"/>
      <w:pPr>
        <w:ind w:left="4962" w:hanging="360"/>
      </w:pPr>
      <w:rPr>
        <w:rFonts w:ascii="Symbol" w:hAnsi="Symbol"/>
      </w:rPr>
    </w:lvl>
    <w:lvl w:ilvl="7">
      <w:start w:val="1"/>
      <w:numFmt w:val="bullet"/>
      <w:lvlText w:val="o"/>
      <w:lvlJc w:val="left"/>
      <w:pPr>
        <w:ind w:left="5682" w:hanging="360"/>
      </w:pPr>
      <w:rPr>
        <w:rFonts w:ascii="Courier New" w:hAnsi="Courier New"/>
      </w:rPr>
    </w:lvl>
    <w:lvl w:ilvl="8">
      <w:start w:val="1"/>
      <w:numFmt w:val="bullet"/>
      <w:lvlText w:val=""/>
      <w:lvlJc w:val="left"/>
      <w:pPr>
        <w:ind w:left="6402" w:hanging="360"/>
      </w:pPr>
      <w:rPr>
        <w:rFonts w:ascii="Wingdings" w:hAnsi="Wingdings"/>
      </w:rPr>
    </w:lvl>
  </w:abstractNum>
  <w:abstractNum w:abstractNumId="7" w15:restartNumberingAfterBreak="0">
    <w:nsid w:val="6541418C"/>
    <w:multiLevelType w:val="multilevel"/>
    <w:tmpl w:val="6541418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8" w15:restartNumberingAfterBreak="0">
    <w:nsid w:val="6FD91785"/>
    <w:multiLevelType w:val="multilevel"/>
    <w:tmpl w:val="6FD91785"/>
    <w:lvl w:ilvl="0">
      <w:start w:val="1"/>
      <w:numFmt w:val="decimal"/>
      <w:lvlText w:val="%1."/>
      <w:lvlJc w:val="left"/>
      <w:pPr>
        <w:ind w:left="927" w:hanging="360"/>
      </w:pPr>
      <w:rPr>
        <w:b/>
      </w:rPr>
    </w:lvl>
    <w:lvl w:ilvl="1">
      <w:start w:val="1"/>
      <w:numFmt w:val="lowerLetter"/>
      <w:lvlText w:val="%2."/>
      <w:lvlJc w:val="left"/>
      <w:pPr>
        <w:ind w:left="4276" w:hanging="360"/>
      </w:pPr>
    </w:lvl>
    <w:lvl w:ilvl="2">
      <w:start w:val="1"/>
      <w:numFmt w:val="lowerRoman"/>
      <w:lvlText w:val="%3."/>
      <w:lvlJc w:val="right"/>
      <w:pPr>
        <w:ind w:left="4996" w:hanging="180"/>
      </w:pPr>
    </w:lvl>
    <w:lvl w:ilvl="3">
      <w:start w:val="1"/>
      <w:numFmt w:val="decimal"/>
      <w:lvlText w:val="%4."/>
      <w:lvlJc w:val="left"/>
      <w:pPr>
        <w:ind w:left="5716" w:hanging="360"/>
      </w:pPr>
    </w:lvl>
    <w:lvl w:ilvl="4">
      <w:start w:val="1"/>
      <w:numFmt w:val="lowerLetter"/>
      <w:lvlText w:val="%5."/>
      <w:lvlJc w:val="left"/>
      <w:pPr>
        <w:ind w:left="6436" w:hanging="360"/>
      </w:pPr>
    </w:lvl>
    <w:lvl w:ilvl="5">
      <w:start w:val="1"/>
      <w:numFmt w:val="lowerRoman"/>
      <w:lvlText w:val="%6."/>
      <w:lvlJc w:val="right"/>
      <w:pPr>
        <w:ind w:left="7156" w:hanging="180"/>
      </w:pPr>
    </w:lvl>
    <w:lvl w:ilvl="6">
      <w:start w:val="1"/>
      <w:numFmt w:val="decimal"/>
      <w:lvlText w:val="%7."/>
      <w:lvlJc w:val="left"/>
      <w:pPr>
        <w:ind w:left="7876" w:hanging="360"/>
      </w:pPr>
    </w:lvl>
    <w:lvl w:ilvl="7">
      <w:start w:val="1"/>
      <w:numFmt w:val="lowerLetter"/>
      <w:lvlText w:val="%8."/>
      <w:lvlJc w:val="left"/>
      <w:pPr>
        <w:ind w:left="8596" w:hanging="360"/>
      </w:pPr>
    </w:lvl>
    <w:lvl w:ilvl="8">
      <w:start w:val="1"/>
      <w:numFmt w:val="lowerRoman"/>
      <w:lvlText w:val="%9."/>
      <w:lvlJc w:val="right"/>
      <w:pPr>
        <w:ind w:left="9316" w:hanging="180"/>
      </w:pPr>
    </w:lvl>
  </w:abstractNum>
  <w:abstractNum w:abstractNumId="9" w15:restartNumberingAfterBreak="0">
    <w:nsid w:val="72F3356F"/>
    <w:multiLevelType w:val="multilevel"/>
    <w:tmpl w:val="5AA4C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6809CC"/>
    <w:multiLevelType w:val="multilevel"/>
    <w:tmpl w:val="746809CC"/>
    <w:lvl w:ilvl="0">
      <w:start w:val="9"/>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78B2112A"/>
    <w:multiLevelType w:val="multilevel"/>
    <w:tmpl w:val="645EC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72071282">
    <w:abstractNumId w:val="4"/>
  </w:num>
  <w:num w:numId="2" w16cid:durableId="809597229">
    <w:abstractNumId w:val="5"/>
  </w:num>
  <w:num w:numId="3" w16cid:durableId="1683048662">
    <w:abstractNumId w:val="8"/>
  </w:num>
  <w:num w:numId="4" w16cid:durableId="1847403893">
    <w:abstractNumId w:val="10"/>
  </w:num>
  <w:num w:numId="5" w16cid:durableId="610354765">
    <w:abstractNumId w:val="7"/>
  </w:num>
  <w:num w:numId="6" w16cid:durableId="678233656">
    <w:abstractNumId w:val="3"/>
  </w:num>
  <w:num w:numId="7" w16cid:durableId="1683512367">
    <w:abstractNumId w:val="6"/>
  </w:num>
  <w:num w:numId="8" w16cid:durableId="1122381703">
    <w:abstractNumId w:val="1"/>
  </w:num>
  <w:num w:numId="9" w16cid:durableId="612983796">
    <w:abstractNumId w:val="2"/>
  </w:num>
  <w:num w:numId="10" w16cid:durableId="876620534">
    <w:abstractNumId w:val="0"/>
  </w:num>
  <w:num w:numId="11" w16cid:durableId="2049450952">
    <w:abstractNumId w:val="11"/>
  </w:num>
  <w:num w:numId="12" w16cid:durableId="7168997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23DD"/>
    <w:rsid w:val="001722C4"/>
    <w:rsid w:val="002329A2"/>
    <w:rsid w:val="002620A6"/>
    <w:rsid w:val="002B3BE6"/>
    <w:rsid w:val="002E4F69"/>
    <w:rsid w:val="002F0984"/>
    <w:rsid w:val="002F7292"/>
    <w:rsid w:val="003B7E7E"/>
    <w:rsid w:val="003F44BB"/>
    <w:rsid w:val="004043E4"/>
    <w:rsid w:val="0041391D"/>
    <w:rsid w:val="00475AB2"/>
    <w:rsid w:val="00495D95"/>
    <w:rsid w:val="00542590"/>
    <w:rsid w:val="00552282"/>
    <w:rsid w:val="006405D8"/>
    <w:rsid w:val="00681466"/>
    <w:rsid w:val="006A2F2C"/>
    <w:rsid w:val="00711B11"/>
    <w:rsid w:val="007472BD"/>
    <w:rsid w:val="00781403"/>
    <w:rsid w:val="008066BA"/>
    <w:rsid w:val="00820D6B"/>
    <w:rsid w:val="008D469C"/>
    <w:rsid w:val="008D71D1"/>
    <w:rsid w:val="00AF0625"/>
    <w:rsid w:val="00B223DD"/>
    <w:rsid w:val="00B26EEE"/>
    <w:rsid w:val="00B33511"/>
    <w:rsid w:val="00BF7EB3"/>
    <w:rsid w:val="00CB3383"/>
    <w:rsid w:val="00CF6B0E"/>
    <w:rsid w:val="00E27AAB"/>
    <w:rsid w:val="00E54A04"/>
    <w:rsid w:val="00EA01F3"/>
    <w:rsid w:val="00F272DF"/>
    <w:rsid w:val="00FF72B5"/>
    <w:rsid w:val="07B1581D"/>
    <w:rsid w:val="097B01D5"/>
    <w:rsid w:val="0E7235CA"/>
    <w:rsid w:val="14E80BF0"/>
    <w:rsid w:val="1D940CEC"/>
    <w:rsid w:val="3FA50B48"/>
    <w:rsid w:val="3FCA4B88"/>
    <w:rsid w:val="4D7800E5"/>
    <w:rsid w:val="538F6A0E"/>
    <w:rsid w:val="65757762"/>
    <w:rsid w:val="6D2E6DE0"/>
    <w:rsid w:val="77F95C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5B3CC"/>
  <w15:docId w15:val="{C9F210F9-041D-4284-BFE2-4CEA06E56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0"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4BB"/>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qFormat/>
    <w:rsid w:val="003F44BB"/>
    <w:rPr>
      <w:color w:val="0000FF"/>
      <w:u w:val="single"/>
    </w:rPr>
  </w:style>
  <w:style w:type="character" w:styleId="a4">
    <w:name w:val="line number"/>
    <w:basedOn w:val="a0"/>
    <w:semiHidden/>
    <w:qFormat/>
    <w:rsid w:val="003F44BB"/>
  </w:style>
  <w:style w:type="paragraph" w:styleId="a5">
    <w:name w:val="Balloon Text"/>
    <w:basedOn w:val="a"/>
    <w:link w:val="a6"/>
    <w:semiHidden/>
    <w:qFormat/>
    <w:rsid w:val="003F44BB"/>
    <w:pPr>
      <w:spacing w:after="0" w:line="240" w:lineRule="auto"/>
    </w:pPr>
    <w:rPr>
      <w:rFonts w:ascii="Tahoma" w:hAnsi="Tahoma"/>
      <w:sz w:val="16"/>
    </w:rPr>
  </w:style>
  <w:style w:type="paragraph" w:styleId="a7">
    <w:name w:val="header"/>
    <w:basedOn w:val="a"/>
    <w:link w:val="a8"/>
    <w:qFormat/>
    <w:rsid w:val="003F44BB"/>
    <w:pPr>
      <w:tabs>
        <w:tab w:val="center" w:pos="4677"/>
        <w:tab w:val="right" w:pos="9355"/>
      </w:tabs>
      <w:spacing w:after="0" w:line="240" w:lineRule="auto"/>
    </w:pPr>
  </w:style>
  <w:style w:type="paragraph" w:styleId="a9">
    <w:name w:val="footer"/>
    <w:basedOn w:val="a"/>
    <w:link w:val="aa"/>
    <w:qFormat/>
    <w:rsid w:val="003F44BB"/>
    <w:pPr>
      <w:tabs>
        <w:tab w:val="center" w:pos="4677"/>
        <w:tab w:val="right" w:pos="9355"/>
      </w:tabs>
      <w:spacing w:after="0" w:line="240" w:lineRule="auto"/>
    </w:pPr>
  </w:style>
  <w:style w:type="table" w:styleId="1">
    <w:name w:val="Table Simple 1"/>
    <w:basedOn w:val="a1"/>
    <w:rsid w:val="003F44B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tblPr/>
      <w:tcPr>
        <w:tcBorders>
          <w:top w:val="nil"/>
          <w:left w:val="single" w:sz="6" w:space="0" w:color="008000"/>
          <w:bottom w:val="nil"/>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ab">
    <w:name w:val="Table Grid"/>
    <w:basedOn w:val="a1"/>
    <w:qFormat/>
    <w:rsid w:val="003F4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rsid w:val="003F44BB"/>
    <w:pPr>
      <w:spacing w:before="100" w:beforeAutospacing="1" w:after="100" w:afterAutospacing="1" w:line="240" w:lineRule="auto"/>
    </w:pPr>
    <w:rPr>
      <w:rFonts w:ascii="Times New Roman" w:hAnsi="Times New Roman"/>
      <w:sz w:val="24"/>
    </w:rPr>
  </w:style>
  <w:style w:type="paragraph" w:styleId="ac">
    <w:name w:val="No Spacing"/>
    <w:qFormat/>
    <w:rsid w:val="003F44BB"/>
    <w:rPr>
      <w:sz w:val="22"/>
    </w:rPr>
  </w:style>
  <w:style w:type="paragraph" w:styleId="ad">
    <w:name w:val="List Paragraph"/>
    <w:basedOn w:val="a"/>
    <w:qFormat/>
    <w:rsid w:val="003F44BB"/>
    <w:pPr>
      <w:ind w:left="720"/>
      <w:contextualSpacing/>
    </w:pPr>
  </w:style>
  <w:style w:type="character" w:customStyle="1" w:styleId="10">
    <w:name w:val="Номер строки1"/>
    <w:basedOn w:val="a0"/>
    <w:semiHidden/>
    <w:qFormat/>
    <w:rsid w:val="003F44BB"/>
  </w:style>
  <w:style w:type="character" w:customStyle="1" w:styleId="apple-converted-space">
    <w:name w:val="apple-converted-space"/>
    <w:basedOn w:val="a0"/>
    <w:qFormat/>
    <w:rsid w:val="003F44BB"/>
  </w:style>
  <w:style w:type="character" w:customStyle="1" w:styleId="js-phone-number">
    <w:name w:val="js-phone-number"/>
    <w:basedOn w:val="a0"/>
    <w:qFormat/>
    <w:rsid w:val="003F44BB"/>
  </w:style>
  <w:style w:type="character" w:customStyle="1" w:styleId="a6">
    <w:name w:val="Текст выноски Знак"/>
    <w:basedOn w:val="a0"/>
    <w:link w:val="a5"/>
    <w:semiHidden/>
    <w:qFormat/>
    <w:rsid w:val="003F44BB"/>
    <w:rPr>
      <w:rFonts w:ascii="Tahoma" w:hAnsi="Tahoma"/>
      <w:sz w:val="16"/>
    </w:rPr>
  </w:style>
  <w:style w:type="character" w:customStyle="1" w:styleId="a8">
    <w:name w:val="Верхний колонтитул Знак"/>
    <w:basedOn w:val="a0"/>
    <w:link w:val="a7"/>
    <w:qFormat/>
    <w:rsid w:val="003F44BB"/>
  </w:style>
  <w:style w:type="character" w:customStyle="1" w:styleId="aa">
    <w:name w:val="Нижний колонтитул Знак"/>
    <w:basedOn w:val="a0"/>
    <w:link w:val="a9"/>
    <w:qFormat/>
    <w:rsid w:val="003F44BB"/>
  </w:style>
  <w:style w:type="character" w:customStyle="1" w:styleId="FontStyle134">
    <w:name w:val="Font Style134"/>
    <w:basedOn w:val="a0"/>
    <w:qFormat/>
    <w:rsid w:val="003F44BB"/>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D2033-10F8-476F-9BC1-AC344E10A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12</Pages>
  <Words>3514</Words>
  <Characters>20036</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Ирина Маганова</cp:lastModifiedBy>
  <cp:revision>12</cp:revision>
  <dcterms:created xsi:type="dcterms:W3CDTF">2023-09-30T07:23:00Z</dcterms:created>
  <dcterms:modified xsi:type="dcterms:W3CDTF">2023-10-03T11:28:00Z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46060089A8E645CABDC7A722AF9FC22A</vt:lpwstr>
  </property>
</Properties>
</file>