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191690" w14:textId="77777777" w:rsidR="0026127E" w:rsidRPr="009C24BE" w:rsidRDefault="0026127E" w:rsidP="0026127E">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Муниципальное общеобразовательное учреждение</w:t>
      </w:r>
    </w:p>
    <w:p w14:paraId="4983846E" w14:textId="77777777" w:rsidR="0026127E" w:rsidRPr="009C24BE" w:rsidRDefault="0026127E" w:rsidP="0026127E">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w:t>
      </w:r>
      <w:r w:rsidRPr="009C24BE">
        <w:rPr>
          <w:rFonts w:ascii="Times New Roman" w:hAnsi="Times New Roman" w:cs="Times New Roman"/>
          <w:bCs/>
          <w:sz w:val="24"/>
          <w:szCs w:val="24"/>
        </w:rPr>
        <w:t>Общеобразовательная школа для обучающихся с ограниченными возможностями здоровья № 1 имени Мальцевой Екатерины Александровны»</w:t>
      </w:r>
    </w:p>
    <w:p w14:paraId="557C3BF0" w14:textId="77777777" w:rsidR="0026127E" w:rsidRPr="009C24BE" w:rsidRDefault="0026127E" w:rsidP="0026127E">
      <w:pPr>
        <w:spacing w:after="0" w:line="240" w:lineRule="auto"/>
        <w:jc w:val="center"/>
        <w:rPr>
          <w:rFonts w:ascii="Times New Roman" w:hAnsi="Times New Roman" w:cs="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26127E" w:rsidRPr="009C24BE" w14:paraId="75E8AC26" w14:textId="77777777" w:rsidTr="0026127E">
        <w:tc>
          <w:tcPr>
            <w:tcW w:w="4112" w:type="dxa"/>
          </w:tcPr>
          <w:p w14:paraId="1A144713" w14:textId="77777777" w:rsidR="0026127E" w:rsidRPr="009C24BE" w:rsidRDefault="0026127E" w:rsidP="0026127E">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ПРИНЯТО</w:t>
            </w:r>
          </w:p>
          <w:p w14:paraId="16F75210" w14:textId="77777777" w:rsidR="0026127E" w:rsidRPr="009C24BE" w:rsidRDefault="0026127E" w:rsidP="0026127E">
            <w:pPr>
              <w:spacing w:after="0" w:line="240" w:lineRule="auto"/>
              <w:rPr>
                <w:rFonts w:ascii="Times New Roman" w:hAnsi="Times New Roman" w:cs="Times New Roman"/>
                <w:bCs/>
                <w:sz w:val="24"/>
                <w:szCs w:val="24"/>
              </w:rPr>
            </w:pPr>
            <w:r w:rsidRPr="009C24BE">
              <w:rPr>
                <w:rFonts w:ascii="Times New Roman" w:hAnsi="Times New Roman" w:cs="Times New Roman"/>
                <w:bCs/>
                <w:sz w:val="24"/>
                <w:szCs w:val="24"/>
              </w:rPr>
              <w:t>на заседании педагогического совета</w:t>
            </w:r>
          </w:p>
          <w:p w14:paraId="2913DF18" w14:textId="77777777" w:rsidR="0026127E" w:rsidRPr="009C24BE" w:rsidRDefault="0026127E" w:rsidP="0026127E">
            <w:pPr>
              <w:spacing w:after="0" w:line="240" w:lineRule="auto"/>
              <w:rPr>
                <w:rFonts w:ascii="Times New Roman" w:hAnsi="Times New Roman" w:cs="Times New Roman"/>
                <w:bCs/>
                <w:sz w:val="24"/>
                <w:szCs w:val="24"/>
              </w:rPr>
            </w:pPr>
          </w:p>
          <w:p w14:paraId="7A6266CB" w14:textId="77777777" w:rsidR="0026127E" w:rsidRPr="009C24BE" w:rsidRDefault="0026127E" w:rsidP="0026127E">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Протокол № 1</w:t>
            </w:r>
          </w:p>
          <w:p w14:paraId="2C0E7A1A" w14:textId="77777777" w:rsidR="0026127E" w:rsidRPr="009C24BE" w:rsidRDefault="0026127E" w:rsidP="0026127E">
            <w:pPr>
              <w:spacing w:after="0" w:line="240" w:lineRule="auto"/>
              <w:rPr>
                <w:rFonts w:ascii="Times New Roman" w:hAnsi="Times New Roman" w:cs="Times New Roman"/>
                <w:bCs/>
                <w:sz w:val="24"/>
                <w:szCs w:val="24"/>
              </w:rPr>
            </w:pPr>
            <w:r>
              <w:rPr>
                <w:rFonts w:ascii="Times New Roman" w:hAnsi="Times New Roman" w:cs="Times New Roman"/>
                <w:bCs/>
                <w:sz w:val="24"/>
                <w:szCs w:val="24"/>
              </w:rPr>
              <w:t>от «28</w:t>
            </w:r>
            <w:r w:rsidRPr="009C24BE">
              <w:rPr>
                <w:rFonts w:ascii="Times New Roman" w:hAnsi="Times New Roman" w:cs="Times New Roman"/>
                <w:bCs/>
                <w:sz w:val="24"/>
                <w:szCs w:val="24"/>
              </w:rPr>
              <w:t xml:space="preserve">» </w:t>
            </w:r>
            <w:r>
              <w:rPr>
                <w:rFonts w:ascii="Times New Roman" w:hAnsi="Times New Roman" w:cs="Times New Roman"/>
                <w:bCs/>
                <w:sz w:val="24"/>
                <w:szCs w:val="24"/>
              </w:rPr>
              <w:t>августа 2024</w:t>
            </w:r>
            <w:r w:rsidRPr="009C24BE">
              <w:rPr>
                <w:rFonts w:ascii="Times New Roman" w:hAnsi="Times New Roman" w:cs="Times New Roman"/>
                <w:bCs/>
                <w:sz w:val="24"/>
                <w:szCs w:val="24"/>
              </w:rPr>
              <w:t xml:space="preserve"> г.</w:t>
            </w:r>
          </w:p>
        </w:tc>
        <w:tc>
          <w:tcPr>
            <w:tcW w:w="5528" w:type="dxa"/>
          </w:tcPr>
          <w:p w14:paraId="426EF0C4" w14:textId="77777777" w:rsidR="0026127E" w:rsidRPr="009C24BE" w:rsidRDefault="0026127E" w:rsidP="0026127E">
            <w:pPr>
              <w:spacing w:after="0" w:line="240" w:lineRule="auto"/>
              <w:jc w:val="center"/>
              <w:rPr>
                <w:rFonts w:ascii="Times New Roman" w:hAnsi="Times New Roman" w:cs="Times New Roman"/>
                <w:sz w:val="24"/>
                <w:szCs w:val="24"/>
              </w:rPr>
            </w:pPr>
            <w:r w:rsidRPr="009C24BE">
              <w:rPr>
                <w:rFonts w:ascii="Times New Roman" w:hAnsi="Times New Roman" w:cs="Times New Roman"/>
                <w:sz w:val="24"/>
                <w:szCs w:val="24"/>
              </w:rPr>
              <w:t xml:space="preserve">УТВЕРЖДЕНО </w:t>
            </w:r>
          </w:p>
          <w:p w14:paraId="35176752" w14:textId="77777777" w:rsidR="0026127E" w:rsidRPr="009C24BE" w:rsidRDefault="0026127E" w:rsidP="0026127E">
            <w:pPr>
              <w:spacing w:after="0" w:line="240" w:lineRule="auto"/>
              <w:rPr>
                <w:rFonts w:ascii="Times New Roman" w:hAnsi="Times New Roman" w:cs="Times New Roman"/>
                <w:bCs/>
                <w:sz w:val="24"/>
                <w:szCs w:val="24"/>
              </w:rPr>
            </w:pPr>
            <w:r w:rsidRPr="009C24BE">
              <w:rPr>
                <w:rFonts w:ascii="Times New Roman" w:hAnsi="Times New Roman" w:cs="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5DE37FA4" w14:textId="77777777" w:rsidR="0026127E" w:rsidRPr="009C24BE" w:rsidRDefault="0026127E" w:rsidP="0026127E">
            <w:pPr>
              <w:spacing w:after="0" w:line="240" w:lineRule="auto"/>
              <w:rPr>
                <w:rFonts w:ascii="Times New Roman" w:hAnsi="Times New Roman" w:cs="Times New Roman"/>
                <w:bCs/>
                <w:color w:val="000000"/>
                <w:spacing w:val="4"/>
                <w:sz w:val="24"/>
                <w:szCs w:val="24"/>
              </w:rPr>
            </w:pPr>
            <w:r>
              <w:rPr>
                <w:rFonts w:ascii="Times New Roman" w:hAnsi="Times New Roman" w:cs="Times New Roman"/>
                <w:bCs/>
                <w:color w:val="000000"/>
                <w:spacing w:val="4"/>
                <w:sz w:val="24"/>
                <w:szCs w:val="24"/>
              </w:rPr>
              <w:t>Приказ № 163 от «30» августа</w:t>
            </w:r>
            <w:r w:rsidRPr="009C24BE">
              <w:rPr>
                <w:rFonts w:ascii="Times New Roman" w:hAnsi="Times New Roman" w:cs="Times New Roman"/>
                <w:bCs/>
                <w:color w:val="000000"/>
                <w:spacing w:val="4"/>
                <w:sz w:val="24"/>
                <w:szCs w:val="24"/>
              </w:rPr>
              <w:t xml:space="preserve"> 20</w:t>
            </w:r>
            <w:r>
              <w:rPr>
                <w:rFonts w:ascii="Times New Roman" w:hAnsi="Times New Roman" w:cs="Times New Roman"/>
                <w:bCs/>
                <w:color w:val="000000"/>
                <w:spacing w:val="4"/>
                <w:sz w:val="24"/>
                <w:szCs w:val="24"/>
              </w:rPr>
              <w:t>24</w:t>
            </w:r>
            <w:r w:rsidRPr="009C24BE">
              <w:rPr>
                <w:rFonts w:ascii="Times New Roman" w:hAnsi="Times New Roman" w:cs="Times New Roman"/>
                <w:bCs/>
                <w:color w:val="000000"/>
                <w:spacing w:val="4"/>
                <w:sz w:val="24"/>
                <w:szCs w:val="24"/>
              </w:rPr>
              <w:t>г.</w:t>
            </w:r>
          </w:p>
          <w:p w14:paraId="7BA4A206" w14:textId="77777777" w:rsidR="0026127E" w:rsidRPr="009C24BE" w:rsidRDefault="0026127E" w:rsidP="0026127E">
            <w:pPr>
              <w:spacing w:after="0" w:line="240" w:lineRule="auto"/>
              <w:rPr>
                <w:rFonts w:ascii="Times New Roman" w:hAnsi="Times New Roman" w:cs="Times New Roman"/>
                <w:bCs/>
                <w:sz w:val="24"/>
                <w:szCs w:val="24"/>
              </w:rPr>
            </w:pPr>
          </w:p>
        </w:tc>
      </w:tr>
    </w:tbl>
    <w:p w14:paraId="7A212443" w14:textId="77777777" w:rsidR="0026127E" w:rsidRPr="009C24BE" w:rsidRDefault="0026127E" w:rsidP="0026127E">
      <w:pPr>
        <w:spacing w:after="0" w:line="240" w:lineRule="auto"/>
        <w:jc w:val="center"/>
        <w:rPr>
          <w:rFonts w:ascii="Times New Roman" w:hAnsi="Times New Roman" w:cs="Times New Roman"/>
          <w:sz w:val="24"/>
          <w:szCs w:val="24"/>
        </w:rPr>
      </w:pPr>
    </w:p>
    <w:p w14:paraId="64792549" w14:textId="77777777" w:rsidR="0026127E" w:rsidRDefault="0026127E" w:rsidP="0026127E">
      <w:pPr>
        <w:spacing w:after="0" w:line="240" w:lineRule="auto"/>
        <w:rPr>
          <w:rFonts w:ascii="Times New Roman" w:hAnsi="Times New Roman" w:cs="Times New Roman"/>
          <w:sz w:val="24"/>
          <w:szCs w:val="24"/>
        </w:rPr>
      </w:pPr>
      <w:r w:rsidRPr="009C24BE">
        <w:rPr>
          <w:rFonts w:ascii="Times New Roman" w:hAnsi="Times New Roman" w:cs="Times New Roman"/>
          <w:sz w:val="24"/>
          <w:szCs w:val="24"/>
        </w:rPr>
        <w:t xml:space="preserve">                                                                         </w:t>
      </w:r>
    </w:p>
    <w:p w14:paraId="1698409B" w14:textId="77777777" w:rsidR="0026127E" w:rsidRDefault="0026127E" w:rsidP="0026127E">
      <w:pPr>
        <w:spacing w:after="0" w:line="240" w:lineRule="auto"/>
        <w:rPr>
          <w:rFonts w:ascii="Times New Roman" w:hAnsi="Times New Roman" w:cs="Times New Roman"/>
          <w:sz w:val="24"/>
          <w:szCs w:val="24"/>
        </w:rPr>
      </w:pPr>
    </w:p>
    <w:p w14:paraId="69F3410A" w14:textId="77777777" w:rsidR="0026127E" w:rsidRDefault="0026127E" w:rsidP="0026127E">
      <w:pPr>
        <w:spacing w:after="0" w:line="240" w:lineRule="auto"/>
        <w:rPr>
          <w:rFonts w:ascii="Times New Roman" w:hAnsi="Times New Roman" w:cs="Times New Roman"/>
          <w:sz w:val="24"/>
          <w:szCs w:val="24"/>
        </w:rPr>
      </w:pPr>
    </w:p>
    <w:p w14:paraId="34130875" w14:textId="77777777" w:rsidR="0026127E" w:rsidRDefault="0026127E" w:rsidP="0026127E">
      <w:pPr>
        <w:spacing w:after="0" w:line="240" w:lineRule="auto"/>
        <w:rPr>
          <w:rFonts w:ascii="Times New Roman" w:hAnsi="Times New Roman" w:cs="Times New Roman"/>
          <w:sz w:val="24"/>
          <w:szCs w:val="24"/>
        </w:rPr>
      </w:pPr>
    </w:p>
    <w:p w14:paraId="59383297" w14:textId="77777777" w:rsidR="0026127E" w:rsidRPr="0062115F" w:rsidRDefault="0026127E" w:rsidP="0026127E">
      <w:pPr>
        <w:spacing w:after="0" w:line="240" w:lineRule="auto"/>
        <w:rPr>
          <w:rFonts w:ascii="Times New Roman" w:hAnsi="Times New Roman" w:cs="Times New Roman"/>
          <w:b/>
          <w:sz w:val="28"/>
          <w:szCs w:val="28"/>
        </w:rPr>
      </w:pPr>
      <w:r w:rsidRPr="0062115F">
        <w:rPr>
          <w:rFonts w:ascii="Times New Roman" w:hAnsi="Times New Roman" w:cs="Times New Roman"/>
          <w:sz w:val="28"/>
          <w:szCs w:val="28"/>
        </w:rPr>
        <w:t xml:space="preserve">                                                                                  </w:t>
      </w:r>
    </w:p>
    <w:p w14:paraId="5BF9ACA3" w14:textId="77777777" w:rsidR="0026127E" w:rsidRPr="0062115F" w:rsidRDefault="0026127E" w:rsidP="0026127E">
      <w:pPr>
        <w:spacing w:after="0" w:line="240" w:lineRule="auto"/>
        <w:jc w:val="center"/>
        <w:rPr>
          <w:rFonts w:ascii="Times New Roman" w:hAnsi="Times New Roman" w:cs="Times New Roman"/>
          <w:sz w:val="28"/>
          <w:szCs w:val="28"/>
        </w:rPr>
      </w:pPr>
    </w:p>
    <w:p w14:paraId="1460C4A1" w14:textId="77777777" w:rsidR="0026127E" w:rsidRPr="0062115F" w:rsidRDefault="0026127E" w:rsidP="0026127E">
      <w:pPr>
        <w:jc w:val="center"/>
        <w:rPr>
          <w:rFonts w:ascii="Times New Roman" w:hAnsi="Times New Roman" w:cs="Times New Roman"/>
          <w:b/>
          <w:sz w:val="28"/>
          <w:szCs w:val="28"/>
        </w:rPr>
      </w:pPr>
      <w:r w:rsidRPr="0062115F">
        <w:rPr>
          <w:rFonts w:ascii="Times New Roman" w:hAnsi="Times New Roman" w:cs="Times New Roman"/>
          <w:b/>
          <w:sz w:val="28"/>
          <w:szCs w:val="28"/>
        </w:rPr>
        <w:t>РАБОЧАЯ ПРОГРАММА</w:t>
      </w:r>
    </w:p>
    <w:p w14:paraId="5F641F0A" w14:textId="77777777" w:rsidR="0026127E" w:rsidRPr="0062115F" w:rsidRDefault="0026127E" w:rsidP="0026127E">
      <w:pPr>
        <w:jc w:val="center"/>
        <w:rPr>
          <w:rFonts w:ascii="Times New Roman" w:hAnsi="Times New Roman" w:cs="Times New Roman"/>
          <w:sz w:val="28"/>
          <w:szCs w:val="28"/>
        </w:rPr>
      </w:pPr>
    </w:p>
    <w:p w14:paraId="1F07B893" w14:textId="77777777" w:rsidR="0026127E" w:rsidRPr="00740671" w:rsidRDefault="0026127E" w:rsidP="0026127E">
      <w:pPr>
        <w:jc w:val="center"/>
        <w:rPr>
          <w:rFonts w:ascii="Times New Roman" w:hAnsi="Times New Roman" w:cs="Times New Roman"/>
          <w:b/>
          <w:sz w:val="28"/>
          <w:szCs w:val="28"/>
          <w:u w:val="single"/>
        </w:rPr>
      </w:pPr>
      <w:r>
        <w:rPr>
          <w:rFonts w:ascii="Times New Roman" w:hAnsi="Times New Roman" w:cs="Times New Roman"/>
          <w:b/>
          <w:sz w:val="28"/>
          <w:szCs w:val="28"/>
        </w:rPr>
        <w:t xml:space="preserve">по  </w:t>
      </w:r>
      <w:r w:rsidRPr="00740671">
        <w:rPr>
          <w:rFonts w:ascii="Times New Roman" w:hAnsi="Times New Roman" w:cs="Times New Roman"/>
          <w:b/>
          <w:sz w:val="28"/>
          <w:szCs w:val="28"/>
          <w:u w:val="single"/>
        </w:rPr>
        <w:t>«</w:t>
      </w:r>
      <w:r>
        <w:rPr>
          <w:rFonts w:ascii="Times New Roman" w:hAnsi="Times New Roman" w:cs="Times New Roman"/>
          <w:b/>
          <w:sz w:val="28"/>
          <w:szCs w:val="28"/>
          <w:u w:val="single"/>
        </w:rPr>
        <w:t>Математике</w:t>
      </w:r>
      <w:r w:rsidRPr="00740671">
        <w:rPr>
          <w:rFonts w:ascii="Times New Roman" w:hAnsi="Times New Roman" w:cs="Times New Roman"/>
          <w:b/>
          <w:sz w:val="28"/>
          <w:szCs w:val="28"/>
          <w:u w:val="single"/>
        </w:rPr>
        <w:t>»</w:t>
      </w:r>
    </w:p>
    <w:p w14:paraId="06408F23" w14:textId="77777777" w:rsidR="0026127E" w:rsidRPr="009C77B6" w:rsidRDefault="0026127E" w:rsidP="0026127E">
      <w:pPr>
        <w:jc w:val="center"/>
        <w:rPr>
          <w:rFonts w:ascii="Times New Roman" w:hAnsi="Times New Roman" w:cs="Times New Roman"/>
          <w:i/>
          <w:sz w:val="24"/>
          <w:szCs w:val="24"/>
        </w:rPr>
      </w:pPr>
    </w:p>
    <w:p w14:paraId="75BFD9E0" w14:textId="77777777" w:rsidR="0026127E" w:rsidRPr="0062115F" w:rsidRDefault="0026127E" w:rsidP="0026127E">
      <w:pPr>
        <w:jc w:val="center"/>
        <w:rPr>
          <w:rFonts w:ascii="Times New Roman" w:hAnsi="Times New Roman" w:cs="Times New Roman"/>
          <w:i/>
          <w:sz w:val="28"/>
          <w:szCs w:val="28"/>
        </w:rPr>
      </w:pPr>
    </w:p>
    <w:p w14:paraId="5C164E00" w14:textId="77777777" w:rsidR="0026127E" w:rsidRPr="0062115F" w:rsidRDefault="0026127E" w:rsidP="0026127E">
      <w:pPr>
        <w:jc w:val="center"/>
        <w:rPr>
          <w:rFonts w:ascii="Times New Roman" w:hAnsi="Times New Roman" w:cs="Times New Roman"/>
          <w:sz w:val="28"/>
          <w:szCs w:val="28"/>
        </w:rPr>
      </w:pPr>
      <w:r>
        <w:rPr>
          <w:rFonts w:ascii="Times New Roman" w:hAnsi="Times New Roman" w:cs="Times New Roman"/>
          <w:sz w:val="28"/>
          <w:szCs w:val="28"/>
        </w:rPr>
        <w:t>для 1 доп. - 4  классов</w:t>
      </w:r>
    </w:p>
    <w:p w14:paraId="5EBB37EE" w14:textId="77777777" w:rsidR="0026127E" w:rsidRPr="0062115F" w:rsidRDefault="0026127E" w:rsidP="0026127E">
      <w:pPr>
        <w:jc w:val="center"/>
        <w:rPr>
          <w:rFonts w:ascii="Times New Roman" w:hAnsi="Times New Roman" w:cs="Times New Roman"/>
          <w:sz w:val="28"/>
          <w:szCs w:val="28"/>
        </w:rPr>
      </w:pPr>
    </w:p>
    <w:p w14:paraId="4F5D8ECF" w14:textId="77777777" w:rsidR="0026127E" w:rsidRPr="0062115F" w:rsidRDefault="0026127E" w:rsidP="0026127E">
      <w:pPr>
        <w:jc w:val="center"/>
        <w:rPr>
          <w:rFonts w:ascii="Times New Roman" w:hAnsi="Times New Roman" w:cs="Times New Roman"/>
          <w:sz w:val="28"/>
          <w:szCs w:val="28"/>
        </w:rPr>
      </w:pPr>
    </w:p>
    <w:p w14:paraId="533C83E0" w14:textId="77777777" w:rsidR="0026127E" w:rsidRPr="0062115F" w:rsidRDefault="0026127E" w:rsidP="0026127E">
      <w:pPr>
        <w:jc w:val="center"/>
        <w:rPr>
          <w:rFonts w:ascii="Times New Roman" w:hAnsi="Times New Roman" w:cs="Times New Roman"/>
          <w:i/>
          <w:sz w:val="28"/>
          <w:szCs w:val="28"/>
        </w:rPr>
      </w:pPr>
    </w:p>
    <w:p w14:paraId="539BF8B2" w14:textId="77777777" w:rsidR="0026127E" w:rsidRPr="0062115F" w:rsidRDefault="0026127E" w:rsidP="0026127E">
      <w:pPr>
        <w:jc w:val="right"/>
        <w:rPr>
          <w:rFonts w:ascii="Times New Roman" w:hAnsi="Times New Roman" w:cs="Times New Roman"/>
          <w:sz w:val="28"/>
          <w:szCs w:val="28"/>
        </w:rPr>
      </w:pPr>
      <w:r w:rsidRPr="0062115F">
        <w:rPr>
          <w:rFonts w:ascii="Times New Roman" w:hAnsi="Times New Roman" w:cs="Times New Roman"/>
          <w:sz w:val="28"/>
          <w:szCs w:val="28"/>
        </w:rPr>
        <w:t xml:space="preserve">                                                                    </w:t>
      </w:r>
      <w:r>
        <w:rPr>
          <w:rFonts w:ascii="Times New Roman" w:hAnsi="Times New Roman" w:cs="Times New Roman"/>
          <w:sz w:val="28"/>
          <w:szCs w:val="28"/>
        </w:rPr>
        <w:t xml:space="preserve">     Рабочую программу составила</w:t>
      </w:r>
      <w:r w:rsidRPr="0062115F">
        <w:rPr>
          <w:rFonts w:ascii="Times New Roman" w:hAnsi="Times New Roman" w:cs="Times New Roman"/>
          <w:sz w:val="28"/>
          <w:szCs w:val="28"/>
        </w:rPr>
        <w:t>:</w:t>
      </w:r>
    </w:p>
    <w:p w14:paraId="21A0BA14" w14:textId="77777777" w:rsidR="0026127E" w:rsidRPr="00740671" w:rsidRDefault="0026127E" w:rsidP="0026127E">
      <w:pPr>
        <w:jc w:val="center"/>
        <w:rPr>
          <w:rFonts w:ascii="Times New Roman" w:hAnsi="Times New Roman" w:cs="Times New Roman"/>
          <w:sz w:val="28"/>
          <w:szCs w:val="28"/>
          <w:u w:val="single"/>
        </w:rPr>
      </w:pPr>
      <w:r>
        <w:rPr>
          <w:rFonts w:ascii="Times New Roman" w:hAnsi="Times New Roman" w:cs="Times New Roman"/>
          <w:sz w:val="28"/>
          <w:szCs w:val="28"/>
        </w:rPr>
        <w:t xml:space="preserve">                                                            учитель </w:t>
      </w:r>
      <w:r w:rsidRPr="00740671">
        <w:rPr>
          <w:rFonts w:ascii="Times New Roman" w:hAnsi="Times New Roman" w:cs="Times New Roman"/>
          <w:sz w:val="28"/>
          <w:szCs w:val="28"/>
          <w:u w:val="single"/>
        </w:rPr>
        <w:t xml:space="preserve">Попова Е. Л. </w:t>
      </w:r>
    </w:p>
    <w:p w14:paraId="2E0F5CF2" w14:textId="77777777" w:rsidR="0026127E" w:rsidRPr="0062115F" w:rsidRDefault="0026127E" w:rsidP="0026127E">
      <w:pPr>
        <w:jc w:val="center"/>
        <w:rPr>
          <w:rFonts w:ascii="Times New Roman" w:hAnsi="Times New Roman" w:cs="Times New Roman"/>
          <w:i/>
          <w:sz w:val="28"/>
          <w:szCs w:val="28"/>
        </w:rPr>
      </w:pPr>
      <w:r w:rsidRPr="0062115F">
        <w:rPr>
          <w:rFonts w:ascii="Times New Roman" w:hAnsi="Times New Roman" w:cs="Times New Roman"/>
          <w:i/>
          <w:sz w:val="28"/>
          <w:szCs w:val="28"/>
        </w:rPr>
        <w:t xml:space="preserve">                                   </w:t>
      </w:r>
    </w:p>
    <w:p w14:paraId="1E6D74ED" w14:textId="77777777" w:rsidR="0026127E" w:rsidRDefault="0026127E" w:rsidP="0026127E">
      <w:pPr>
        <w:spacing w:after="0" w:line="240" w:lineRule="auto"/>
        <w:jc w:val="center"/>
        <w:rPr>
          <w:rFonts w:ascii="Times New Roman" w:hAnsi="Times New Roman" w:cs="Times New Roman"/>
          <w:sz w:val="28"/>
          <w:szCs w:val="28"/>
        </w:rPr>
      </w:pPr>
    </w:p>
    <w:p w14:paraId="682B66BC" w14:textId="77777777" w:rsidR="0026127E" w:rsidRDefault="0026127E" w:rsidP="0026127E">
      <w:pPr>
        <w:spacing w:after="0" w:line="240" w:lineRule="auto"/>
        <w:jc w:val="center"/>
        <w:rPr>
          <w:rFonts w:ascii="Times New Roman" w:hAnsi="Times New Roman" w:cs="Times New Roman"/>
          <w:sz w:val="28"/>
          <w:szCs w:val="28"/>
        </w:rPr>
      </w:pPr>
    </w:p>
    <w:p w14:paraId="641134CE" w14:textId="77777777" w:rsidR="0026127E" w:rsidRDefault="0026127E" w:rsidP="0026127E">
      <w:pPr>
        <w:spacing w:after="0" w:line="240" w:lineRule="auto"/>
        <w:jc w:val="center"/>
        <w:rPr>
          <w:rFonts w:ascii="Times New Roman" w:hAnsi="Times New Roman" w:cs="Times New Roman"/>
          <w:sz w:val="28"/>
          <w:szCs w:val="28"/>
        </w:rPr>
      </w:pPr>
    </w:p>
    <w:p w14:paraId="03239C01" w14:textId="77777777" w:rsidR="0026127E" w:rsidRDefault="0026127E" w:rsidP="0026127E">
      <w:pPr>
        <w:spacing w:after="0" w:line="240" w:lineRule="auto"/>
        <w:jc w:val="center"/>
        <w:rPr>
          <w:rFonts w:ascii="Times New Roman" w:hAnsi="Times New Roman" w:cs="Times New Roman"/>
          <w:sz w:val="28"/>
          <w:szCs w:val="28"/>
        </w:rPr>
      </w:pPr>
    </w:p>
    <w:p w14:paraId="08248BB0" w14:textId="77777777" w:rsidR="0026127E" w:rsidRPr="0062115F" w:rsidRDefault="0026127E" w:rsidP="0026127E">
      <w:pPr>
        <w:spacing w:after="0" w:line="240" w:lineRule="auto"/>
        <w:jc w:val="center"/>
        <w:rPr>
          <w:rFonts w:ascii="Times New Roman" w:hAnsi="Times New Roman" w:cs="Times New Roman"/>
          <w:sz w:val="28"/>
          <w:szCs w:val="28"/>
        </w:rPr>
      </w:pPr>
    </w:p>
    <w:p w14:paraId="7D0F90B0" w14:textId="77777777" w:rsidR="0026127E" w:rsidRPr="0062115F" w:rsidRDefault="0026127E" w:rsidP="0026127E">
      <w:pPr>
        <w:spacing w:after="0" w:line="240" w:lineRule="auto"/>
        <w:jc w:val="center"/>
        <w:rPr>
          <w:rFonts w:ascii="Times New Roman" w:hAnsi="Times New Roman" w:cs="Times New Roman"/>
          <w:sz w:val="28"/>
          <w:szCs w:val="28"/>
        </w:rPr>
      </w:pPr>
    </w:p>
    <w:p w14:paraId="592EB826" w14:textId="77777777" w:rsidR="0026127E" w:rsidRPr="0062115F" w:rsidRDefault="0026127E" w:rsidP="0026127E">
      <w:pPr>
        <w:spacing w:after="0" w:line="240" w:lineRule="auto"/>
        <w:jc w:val="center"/>
        <w:rPr>
          <w:rFonts w:ascii="Times New Roman" w:hAnsi="Times New Roman" w:cs="Times New Roman"/>
          <w:sz w:val="28"/>
          <w:szCs w:val="28"/>
        </w:rPr>
      </w:pPr>
    </w:p>
    <w:p w14:paraId="705B5D0C" w14:textId="77777777" w:rsidR="0026127E" w:rsidRPr="0062115F" w:rsidRDefault="0026127E" w:rsidP="0026127E">
      <w:pPr>
        <w:spacing w:after="0" w:line="240" w:lineRule="auto"/>
        <w:jc w:val="center"/>
        <w:rPr>
          <w:rFonts w:ascii="Times New Roman" w:hAnsi="Times New Roman" w:cs="Times New Roman"/>
          <w:sz w:val="28"/>
          <w:szCs w:val="28"/>
        </w:rPr>
      </w:pPr>
      <w:r w:rsidRPr="0062115F">
        <w:rPr>
          <w:rFonts w:ascii="Times New Roman" w:hAnsi="Times New Roman" w:cs="Times New Roman"/>
          <w:sz w:val="28"/>
          <w:szCs w:val="28"/>
        </w:rPr>
        <w:t>2024 – 2025 учебный год</w:t>
      </w:r>
    </w:p>
    <w:p w14:paraId="7C0D8DFE" w14:textId="77777777" w:rsidR="00B40DA8" w:rsidRPr="00E36BCD" w:rsidRDefault="00544ADE" w:rsidP="00E36BCD">
      <w:pPr>
        <w:pStyle w:val="a4"/>
        <w:numPr>
          <w:ilvl w:val="0"/>
          <w:numId w:val="21"/>
        </w:numPr>
        <w:spacing w:after="0" w:line="240" w:lineRule="auto"/>
        <w:jc w:val="center"/>
        <w:rPr>
          <w:rFonts w:ascii="Times New Roman" w:hAnsi="Times New Roman"/>
          <w:b/>
          <w:sz w:val="24"/>
          <w:szCs w:val="24"/>
        </w:rPr>
      </w:pPr>
      <w:r w:rsidRPr="00E36BCD">
        <w:rPr>
          <w:rFonts w:ascii="Times New Roman" w:hAnsi="Times New Roman"/>
          <w:b/>
          <w:sz w:val="24"/>
          <w:szCs w:val="24"/>
        </w:rPr>
        <w:lastRenderedPageBreak/>
        <w:t>П</w:t>
      </w:r>
      <w:r w:rsidR="003349BE" w:rsidRPr="00E36BCD">
        <w:rPr>
          <w:rFonts w:ascii="Times New Roman" w:hAnsi="Times New Roman"/>
          <w:b/>
          <w:sz w:val="24"/>
          <w:szCs w:val="24"/>
        </w:rPr>
        <w:t>ояснительная записка</w:t>
      </w:r>
    </w:p>
    <w:p w14:paraId="2F0D3433" w14:textId="77777777" w:rsidR="00B23B5B" w:rsidRPr="00B23B5B" w:rsidRDefault="00B40DA8" w:rsidP="00B23B5B">
      <w:pPr>
        <w:pStyle w:val="a4"/>
        <w:spacing w:after="0" w:line="240" w:lineRule="auto"/>
        <w:ind w:left="0" w:firstLine="1429"/>
        <w:jc w:val="both"/>
        <w:rPr>
          <w:rFonts w:ascii="Times New Roman" w:hAnsi="Times New Roman"/>
          <w:sz w:val="24"/>
          <w:szCs w:val="24"/>
        </w:rPr>
      </w:pPr>
      <w:r w:rsidRPr="00B40DA8">
        <w:rPr>
          <w:rFonts w:ascii="Times New Roman" w:hAnsi="Times New Roman"/>
          <w:sz w:val="24"/>
          <w:szCs w:val="24"/>
        </w:rPr>
        <w:t>Рабочая программа учебного предмета «Матем</w:t>
      </w:r>
      <w:r w:rsidR="00021F80">
        <w:rPr>
          <w:rFonts w:ascii="Times New Roman" w:hAnsi="Times New Roman"/>
          <w:sz w:val="24"/>
          <w:szCs w:val="24"/>
        </w:rPr>
        <w:t>атика</w:t>
      </w:r>
      <w:r w:rsidRPr="00B40DA8">
        <w:rPr>
          <w:rFonts w:ascii="Times New Roman" w:hAnsi="Times New Roman"/>
          <w:sz w:val="24"/>
          <w:szCs w:val="24"/>
        </w:rPr>
        <w:t>» составлена в соответствии со следующими нормативными документами:</w:t>
      </w:r>
    </w:p>
    <w:p w14:paraId="289843CC" w14:textId="77777777" w:rsidR="0026127E" w:rsidRPr="002A6467" w:rsidRDefault="0026127E" w:rsidP="0026127E">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Федеральный Закон РФ «Об образовании в Российской Федерации» №273 – ФЗ  от 29 декабря 2012 года (редакция на 01.09.2024);</w:t>
      </w:r>
    </w:p>
    <w:p w14:paraId="746DB695" w14:textId="77777777" w:rsidR="0026127E" w:rsidRPr="002A6467" w:rsidRDefault="0026127E" w:rsidP="0026127E">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bookmarkStart w:id="0" w:name="_Hlk114140223"/>
      <w:r w:rsidRPr="002A6467">
        <w:rPr>
          <w:rFonts w:ascii="Times New Roman" w:hAnsi="Times New Roman" w:cs="Times New Roman"/>
          <w:sz w:val="24"/>
          <w:szCs w:val="24"/>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0"/>
    </w:p>
    <w:p w14:paraId="30026B4A" w14:textId="77777777" w:rsidR="0026127E" w:rsidRPr="002A6467" w:rsidRDefault="0026127E" w:rsidP="0026127E">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r w:rsidRPr="002A6467">
        <w:rPr>
          <w:rFonts w:ascii="Times New Roman" w:eastAsia="Times New Roman" w:hAnsi="Times New Roman" w:cs="Times New Roman"/>
          <w:sz w:val="24"/>
          <w:szCs w:val="24"/>
        </w:rPr>
        <w:t xml:space="preserve">Приказ Министерства просвещения Российской Федерации от </w:t>
      </w:r>
      <w:r w:rsidRPr="002A6467">
        <w:rPr>
          <w:rFonts w:ascii="Times New Roman" w:hAnsi="Times New Roman" w:cs="Times New Roman"/>
          <w:sz w:val="24"/>
          <w:szCs w:val="24"/>
        </w:rPr>
        <w:t>24.11.2022 года № 1026</w:t>
      </w:r>
      <w:r w:rsidRPr="002A6467">
        <w:rPr>
          <w:rFonts w:ascii="Times New Roman" w:eastAsia="Times New Roman" w:hAnsi="Times New Roman" w:cs="Times New Roman"/>
          <w:sz w:val="24"/>
          <w:szCs w:val="24"/>
        </w:rPr>
        <w:t xml:space="preserve">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r w:rsidRPr="002A6467">
        <w:rPr>
          <w:rFonts w:ascii="Times New Roman" w:hAnsi="Times New Roman" w:cs="Times New Roman"/>
          <w:sz w:val="24"/>
          <w:szCs w:val="24"/>
        </w:rPr>
        <w:t>;</w:t>
      </w:r>
    </w:p>
    <w:p w14:paraId="67DAC4C8" w14:textId="77777777" w:rsidR="0026127E" w:rsidRPr="00C26F57" w:rsidRDefault="0026127E" w:rsidP="0026127E">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r w:rsidRPr="00C26F57">
        <w:rPr>
          <w:rFonts w:ascii="Times New Roman" w:eastAsia="Times New Roman" w:hAnsi="Times New Roman" w:cs="Times New Roman"/>
          <w:sz w:val="24"/>
          <w:szCs w:val="24"/>
        </w:rPr>
        <w:t xml:space="preserve">Приказ Министерства просвещения Российской Федерации от </w:t>
      </w:r>
      <w:r w:rsidRPr="00C26F57">
        <w:rPr>
          <w:rFonts w:ascii="Times New Roman" w:hAnsi="Times New Roman" w:cs="Times New Roman"/>
          <w:sz w:val="24"/>
          <w:szCs w:val="24"/>
        </w:rPr>
        <w:t>17.07.2024 года № 495</w:t>
      </w:r>
      <w:r w:rsidRPr="00C26F57">
        <w:rPr>
          <w:rFonts w:ascii="Times New Roman" w:hAnsi="Times New Roman" w:cs="Times New Roman"/>
          <w:color w:val="333333"/>
          <w:sz w:val="24"/>
          <w:szCs w:val="24"/>
          <w:shd w:val="clear" w:color="auto" w:fill="FFFFFF"/>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r>
        <w:rPr>
          <w:rFonts w:ascii="Times New Roman" w:hAnsi="Times New Roman" w:cs="Times New Roman"/>
          <w:color w:val="333333"/>
          <w:sz w:val="24"/>
          <w:szCs w:val="24"/>
          <w:shd w:val="clear" w:color="auto" w:fill="FFFFFF"/>
        </w:rPr>
        <w:t>;</w:t>
      </w:r>
    </w:p>
    <w:p w14:paraId="4EBC10C3" w14:textId="77777777" w:rsidR="0026127E" w:rsidRPr="002A6467" w:rsidRDefault="0026127E" w:rsidP="0026127E">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r w:rsidRPr="00C26F57">
        <w:rPr>
          <w:rFonts w:ascii="Times New Roman" w:eastAsia="Calibri" w:hAnsi="Times New Roman" w:cs="Times New Roman"/>
          <w:sz w:val="24"/>
          <w:szCs w:val="24"/>
          <w:lang w:eastAsia="en-US"/>
        </w:rPr>
        <w:t>Федеральный</w:t>
      </w:r>
      <w:r w:rsidRPr="002A6467">
        <w:rPr>
          <w:rFonts w:ascii="Times New Roman" w:eastAsia="Calibri" w:hAnsi="Times New Roman" w:cs="Times New Roman"/>
          <w:sz w:val="24"/>
          <w:szCs w:val="24"/>
          <w:lang w:eastAsia="en-US"/>
        </w:rPr>
        <w:t xml:space="preserve"> перечень учебников, рекомендуемых к использованию при реализации имеющих государственную аккредитацию об</w:t>
      </w:r>
      <w:r w:rsidRPr="002A6467">
        <w:rPr>
          <w:rFonts w:ascii="Times New Roman" w:eastAsia="Calibri" w:hAnsi="Times New Roman" w:cs="Times New Roman"/>
          <w:sz w:val="24"/>
          <w:szCs w:val="24"/>
          <w:lang w:eastAsia="en-US"/>
        </w:rPr>
        <w:softHyphen/>
        <w:t>разовательных программ начального общего, основного общего, среднего общего образо</w:t>
      </w:r>
      <w:r w:rsidRPr="002A6467">
        <w:rPr>
          <w:rFonts w:ascii="Times New Roman" w:eastAsia="Calibri" w:hAnsi="Times New Roman" w:cs="Times New Roman"/>
          <w:sz w:val="24"/>
          <w:szCs w:val="24"/>
          <w:lang w:eastAsia="en-US"/>
        </w:rPr>
        <w:softHyphen/>
        <w:t xml:space="preserve">вания организациями, осуществляющими образовательную деятельность», утвержденный приказом Министерства просвещения  РФ  от 21.09.2022 № 858 (с изменениями и дополнениями №347 от 21.05.2024 года);  </w:t>
      </w:r>
    </w:p>
    <w:p w14:paraId="1FDBD618" w14:textId="77777777" w:rsidR="0026127E" w:rsidRPr="00C26F57" w:rsidRDefault="0026127E" w:rsidP="0026127E">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bookmarkStart w:id="1" w:name="_Hlk145076713"/>
      <w:r w:rsidRPr="002A6467">
        <w:rPr>
          <w:rFonts w:ascii="Times New Roman" w:hAnsi="Times New Roman" w:cs="Times New Roman"/>
          <w:sz w:val="24"/>
          <w:szCs w:val="24"/>
          <w:shd w:val="clear" w:color="auto" w:fill="FFFFFF"/>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2A6467">
        <w:rPr>
          <w:rFonts w:ascii="Times New Roman" w:hAnsi="Times New Roman" w:cs="Times New Roman"/>
          <w:color w:val="4F4F4F"/>
          <w:sz w:val="24"/>
          <w:szCs w:val="24"/>
          <w:shd w:val="clear" w:color="auto" w:fill="FFFFFF"/>
        </w:rPr>
        <w:t>;</w:t>
      </w:r>
    </w:p>
    <w:p w14:paraId="4FB1149C" w14:textId="77777777" w:rsidR="0026127E" w:rsidRPr="002A6467" w:rsidRDefault="0026127E" w:rsidP="0026127E">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r w:rsidRPr="00C26F57">
        <w:rPr>
          <w:rFonts w:ascii="Times New Roman" w:hAnsi="Times New Roman" w:cs="Times New Roman"/>
          <w:sz w:val="24"/>
          <w:szCs w:val="24"/>
        </w:rPr>
        <w:t>Постановление Главного государственного санитарного врача Российской Федерации</w:t>
      </w:r>
      <w:r>
        <w:rPr>
          <w:rFonts w:ascii="Times New Roman" w:hAnsi="Times New Roman" w:cs="Times New Roman"/>
          <w:sz w:val="24"/>
          <w:szCs w:val="24"/>
        </w:rPr>
        <w:t xml:space="preserve"> </w:t>
      </w:r>
      <w:r w:rsidRPr="00C26F57">
        <w:rPr>
          <w:rFonts w:ascii="Times New Roman" w:hAnsi="Times New Roman" w:cs="Times New Roman"/>
          <w:sz w:val="24"/>
          <w:szCs w:val="24"/>
        </w:rPr>
        <w:t>от 28.01.2021 № 2</w:t>
      </w:r>
      <w:r>
        <w:rPr>
          <w:rFonts w:ascii="Times New Roman" w:hAnsi="Times New Roman" w:cs="Times New Roman"/>
          <w:sz w:val="24"/>
          <w:szCs w:val="24"/>
        </w:rPr>
        <w:t xml:space="preserve"> </w:t>
      </w:r>
      <w:r w:rsidRPr="00C26F57">
        <w:rPr>
          <w:rFonts w:ascii="Times New Roman" w:hAnsi="Times New Roman" w:cs="Times New Roman"/>
          <w:sz w:val="24"/>
          <w:szCs w:val="24"/>
        </w:rPr>
        <w:t>"Об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r>
        <w:rPr>
          <w:rFonts w:ascii="Times New Roman" w:hAnsi="Times New Roman" w:cs="Times New Roman"/>
          <w:sz w:val="24"/>
          <w:szCs w:val="24"/>
        </w:rPr>
        <w:t xml:space="preserve"> </w:t>
      </w:r>
      <w:r w:rsidRPr="00C26F57">
        <w:rPr>
          <w:rFonts w:ascii="Times New Roman" w:hAnsi="Times New Roman" w:cs="Times New Roman"/>
          <w:sz w:val="24"/>
          <w:szCs w:val="24"/>
        </w:rPr>
        <w:t>(</w:t>
      </w:r>
      <w:r>
        <w:rPr>
          <w:rFonts w:ascii="Times New Roman" w:hAnsi="Times New Roman" w:cs="Times New Roman"/>
          <w:sz w:val="24"/>
          <w:szCs w:val="24"/>
        </w:rPr>
        <w:t>з</w:t>
      </w:r>
      <w:r w:rsidRPr="00C26F57">
        <w:rPr>
          <w:rFonts w:ascii="Times New Roman" w:hAnsi="Times New Roman" w:cs="Times New Roman"/>
          <w:sz w:val="24"/>
          <w:szCs w:val="24"/>
        </w:rPr>
        <w:t>арегистрирован 29.01.2021 № 62296)</w:t>
      </w:r>
      <w:r>
        <w:rPr>
          <w:rFonts w:ascii="Times New Roman" w:hAnsi="Times New Roman" w:cs="Times New Roman"/>
          <w:sz w:val="24"/>
          <w:szCs w:val="24"/>
        </w:rPr>
        <w:t>;</w:t>
      </w:r>
    </w:p>
    <w:p w14:paraId="57707FDC" w14:textId="77777777" w:rsidR="0026127E" w:rsidRDefault="0026127E" w:rsidP="0026127E">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Адаптированная основная общеобразовательная программа образования обучающихся с лёгкой умственной отсталостью (интеллектуальными нарушениями), (вариант 1), утверждённая приказом № 163 от 30.08.2024;</w:t>
      </w:r>
    </w:p>
    <w:p w14:paraId="11E5F6F0" w14:textId="77777777" w:rsidR="0026127E" w:rsidRDefault="0026127E" w:rsidP="0026127E">
      <w:pPr>
        <w:numPr>
          <w:ilvl w:val="0"/>
          <w:numId w:val="3"/>
        </w:numPr>
        <w:spacing w:after="0" w:line="240" w:lineRule="auto"/>
        <w:ind w:left="0" w:firstLine="709"/>
        <w:jc w:val="both"/>
        <w:rPr>
          <w:rFonts w:ascii="Times New Roman" w:hAnsi="Times New Roman" w:cs="Times New Roman"/>
          <w:sz w:val="24"/>
          <w:szCs w:val="24"/>
        </w:rPr>
      </w:pPr>
      <w:bookmarkStart w:id="2" w:name="_Hlk145075027"/>
      <w:r w:rsidRPr="002A6467">
        <w:rPr>
          <w:rFonts w:ascii="Times New Roman" w:hAnsi="Times New Roman" w:cs="Times New Roman"/>
          <w:sz w:val="24"/>
          <w:szCs w:val="24"/>
        </w:rPr>
        <w:t xml:space="preserve">Учебный план по реализации адаптированной основной общеобразовательной программы образования обучающихся с </w:t>
      </w:r>
      <w:r>
        <w:rPr>
          <w:rFonts w:ascii="Times New Roman" w:hAnsi="Times New Roman" w:cs="Times New Roman"/>
          <w:sz w:val="24"/>
          <w:szCs w:val="24"/>
        </w:rPr>
        <w:t xml:space="preserve">лёгкой </w:t>
      </w:r>
      <w:r w:rsidRPr="002A6467">
        <w:rPr>
          <w:rFonts w:ascii="Times New Roman" w:hAnsi="Times New Roman" w:cs="Times New Roman"/>
          <w:sz w:val="24"/>
          <w:szCs w:val="24"/>
        </w:rPr>
        <w:t>умственной отсталостью (интеллектуальными нарушениями) (вариант 1), утверждённый приказом № 163 от 30.08.202</w:t>
      </w:r>
      <w:bookmarkEnd w:id="2"/>
      <w:r w:rsidRPr="002A6467">
        <w:rPr>
          <w:rFonts w:ascii="Times New Roman" w:hAnsi="Times New Roman" w:cs="Times New Roman"/>
          <w:sz w:val="24"/>
          <w:szCs w:val="24"/>
        </w:rPr>
        <w:t>4;</w:t>
      </w:r>
    </w:p>
    <w:p w14:paraId="3E3F0AC3" w14:textId="77777777" w:rsidR="0026127E" w:rsidRPr="002A6467" w:rsidRDefault="0026127E" w:rsidP="0026127E">
      <w:pPr>
        <w:numPr>
          <w:ilvl w:val="0"/>
          <w:numId w:val="3"/>
        </w:numPr>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138CAFD0" w14:textId="77777777" w:rsidR="0026127E" w:rsidRPr="002A6467" w:rsidRDefault="0026127E" w:rsidP="0026127E">
      <w:pPr>
        <w:widowControl w:val="0"/>
        <w:numPr>
          <w:ilvl w:val="0"/>
          <w:numId w:val="3"/>
        </w:numPr>
        <w:tabs>
          <w:tab w:val="left" w:pos="15"/>
          <w:tab w:val="left" w:pos="915"/>
        </w:tabs>
        <w:suppressAutoHyphens/>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приказом  № 76/1 от 20.03.2020;</w:t>
      </w:r>
    </w:p>
    <w:p w14:paraId="1741714B" w14:textId="77777777" w:rsidR="0026127E" w:rsidRPr="002A6467" w:rsidRDefault="0026127E" w:rsidP="0026127E">
      <w:pPr>
        <w:numPr>
          <w:ilvl w:val="0"/>
          <w:numId w:val="3"/>
        </w:numPr>
        <w:shd w:val="clear" w:color="auto" w:fill="FFFFFF"/>
        <w:autoSpaceDE w:val="0"/>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Положение о порядке разработки и утверждения рабочих программ, утверждённое приказом № 157 от 30.08.2021;</w:t>
      </w:r>
    </w:p>
    <w:p w14:paraId="44A3FC99" w14:textId="77777777" w:rsidR="0026127E" w:rsidRPr="002A6467" w:rsidRDefault="0026127E" w:rsidP="0026127E">
      <w:pPr>
        <w:numPr>
          <w:ilvl w:val="0"/>
          <w:numId w:val="3"/>
        </w:numPr>
        <w:spacing w:after="0" w:line="240" w:lineRule="auto"/>
        <w:ind w:left="0" w:firstLine="709"/>
        <w:jc w:val="both"/>
        <w:rPr>
          <w:rFonts w:ascii="Times New Roman" w:hAnsi="Times New Roman" w:cs="Times New Roman"/>
          <w:sz w:val="24"/>
          <w:szCs w:val="24"/>
        </w:rPr>
      </w:pPr>
      <w:r w:rsidRPr="002A6467">
        <w:rPr>
          <w:rFonts w:ascii="Times New Roman" w:hAnsi="Times New Roman" w:cs="Times New Roman"/>
          <w:sz w:val="24"/>
          <w:szCs w:val="24"/>
        </w:rPr>
        <w:t>Список учебников на 2024 – 2025 учебный год, утверждённый приказом № 163 от 30.08.2024</w:t>
      </w:r>
      <w:r>
        <w:rPr>
          <w:rFonts w:ascii="Times New Roman" w:hAnsi="Times New Roman" w:cs="Times New Roman"/>
          <w:sz w:val="24"/>
          <w:szCs w:val="24"/>
        </w:rPr>
        <w:t>.</w:t>
      </w:r>
    </w:p>
    <w:bookmarkEnd w:id="1"/>
    <w:p w14:paraId="621E55D1" w14:textId="77777777" w:rsidR="001C3967" w:rsidRPr="00D513E5" w:rsidRDefault="001C3967" w:rsidP="00B40DA8">
      <w:pPr>
        <w:spacing w:after="0" w:line="240" w:lineRule="auto"/>
        <w:jc w:val="both"/>
        <w:rPr>
          <w:rFonts w:ascii="Times New Roman" w:hAnsi="Times New Roman" w:cs="Times New Roman"/>
          <w:sz w:val="24"/>
          <w:szCs w:val="24"/>
        </w:rPr>
      </w:pPr>
    </w:p>
    <w:p w14:paraId="40CF23C5" w14:textId="77777777" w:rsidR="00544ADE" w:rsidRPr="00D513E5" w:rsidRDefault="00544ADE" w:rsidP="00D513E5">
      <w:pPr>
        <w:spacing w:after="0" w:line="240" w:lineRule="auto"/>
        <w:ind w:firstLine="708"/>
        <w:jc w:val="both"/>
        <w:rPr>
          <w:rFonts w:ascii="Times New Roman" w:hAnsi="Times New Roman" w:cs="Times New Roman"/>
          <w:sz w:val="24"/>
          <w:szCs w:val="24"/>
        </w:rPr>
      </w:pPr>
      <w:r w:rsidRPr="00D513E5">
        <w:rPr>
          <w:rFonts w:ascii="Times New Roman" w:hAnsi="Times New Roman" w:cs="Times New Roman"/>
          <w:sz w:val="24"/>
          <w:szCs w:val="24"/>
        </w:rPr>
        <w:t>Рабочая программа учебного предмета «Математика» составлена</w:t>
      </w:r>
      <w:r w:rsidRPr="00D513E5">
        <w:rPr>
          <w:rFonts w:ascii="Times New Roman" w:eastAsia="Calibri" w:hAnsi="Times New Roman" w:cs="Times New Roman"/>
          <w:sz w:val="24"/>
          <w:szCs w:val="24"/>
        </w:rPr>
        <w:t xml:space="preserve"> на основе</w:t>
      </w:r>
      <w:r w:rsidR="00E36BCD">
        <w:rPr>
          <w:rFonts w:ascii="Times New Roman" w:eastAsia="Calibri" w:hAnsi="Times New Roman" w:cs="Times New Roman"/>
          <w:sz w:val="24"/>
          <w:szCs w:val="24"/>
        </w:rPr>
        <w:t xml:space="preserve"> федеральной </w:t>
      </w:r>
      <w:r w:rsidRPr="00D513E5">
        <w:rPr>
          <w:rFonts w:ascii="Times New Roman" w:hAnsi="Times New Roman" w:cs="Times New Roman"/>
          <w:sz w:val="24"/>
          <w:szCs w:val="24"/>
        </w:rPr>
        <w:t xml:space="preserve">адаптированной основной общеобразовательной программы </w:t>
      </w:r>
      <w:r w:rsidR="00E36BCD" w:rsidRPr="00E36BCD">
        <w:rPr>
          <w:rFonts w:ascii="Times New Roman" w:hAnsi="Times New Roman" w:cs="Times New Roman"/>
          <w:sz w:val="24"/>
          <w:szCs w:val="24"/>
        </w:rPr>
        <w:t xml:space="preserve">обучающихся с </w:t>
      </w:r>
      <w:r w:rsidR="00E36BCD" w:rsidRPr="00E36BCD">
        <w:rPr>
          <w:rFonts w:ascii="Times New Roman" w:hAnsi="Times New Roman" w:cs="Times New Roman"/>
          <w:sz w:val="24"/>
          <w:szCs w:val="24"/>
        </w:rPr>
        <w:lastRenderedPageBreak/>
        <w:t>умственной отсталостью (интеллектуальными нарушениями), утверждённая приказом Министерства просвещения РФ от 24.11.2022 года № 1026</w:t>
      </w:r>
      <w:r w:rsidR="00E36BCD">
        <w:rPr>
          <w:rFonts w:ascii="Times New Roman" w:hAnsi="Times New Roman" w:cs="Times New Roman"/>
          <w:sz w:val="24"/>
          <w:szCs w:val="24"/>
        </w:rPr>
        <w:t>.</w:t>
      </w:r>
      <w:r w:rsidRPr="00D513E5">
        <w:rPr>
          <w:rFonts w:ascii="Times New Roman" w:eastAsia="Calibri" w:hAnsi="Times New Roman" w:cs="Times New Roman"/>
          <w:sz w:val="24"/>
          <w:szCs w:val="24"/>
        </w:rPr>
        <w:t xml:space="preserve"> </w:t>
      </w:r>
    </w:p>
    <w:p w14:paraId="659C052C"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ab/>
      </w:r>
    </w:p>
    <w:p w14:paraId="2D7F4333" w14:textId="77777777"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 xml:space="preserve">Цель: </w:t>
      </w:r>
      <w:r w:rsidRPr="00D513E5">
        <w:rPr>
          <w:rFonts w:ascii="Times New Roman" w:hAnsi="Times New Roman" w:cs="Times New Roman"/>
          <w:sz w:val="24"/>
          <w:szCs w:val="24"/>
        </w:rPr>
        <w:t>подготовка обучающихся этой категории к жизни в современном обществе и овладение доступными профессионально-трудовыми навыками.</w:t>
      </w:r>
    </w:p>
    <w:p w14:paraId="0641C9AE" w14:textId="77777777" w:rsidR="00544ADE" w:rsidRPr="00D513E5" w:rsidRDefault="00544ADE" w:rsidP="00D513E5">
      <w:pPr>
        <w:tabs>
          <w:tab w:val="left" w:pos="2685"/>
        </w:tabs>
        <w:autoSpaceDE w:val="0"/>
        <w:autoSpaceDN w:val="0"/>
        <w:adjustRightInd w:val="0"/>
        <w:spacing w:after="0" w:line="240" w:lineRule="auto"/>
        <w:ind w:firstLine="737"/>
        <w:jc w:val="both"/>
        <w:rPr>
          <w:rFonts w:ascii="Times New Roman" w:hAnsi="Times New Roman" w:cs="Times New Roman"/>
          <w:sz w:val="24"/>
          <w:szCs w:val="24"/>
        </w:rPr>
      </w:pPr>
      <w:r w:rsidRPr="00D513E5">
        <w:rPr>
          <w:rFonts w:ascii="Times New Roman" w:hAnsi="Times New Roman" w:cs="Times New Roman"/>
          <w:b/>
          <w:sz w:val="24"/>
          <w:szCs w:val="24"/>
        </w:rPr>
        <w:t>Задачи</w:t>
      </w:r>
      <w:r w:rsidRPr="00D513E5">
        <w:rPr>
          <w:rFonts w:ascii="Times New Roman" w:hAnsi="Times New Roman" w:cs="Times New Roman"/>
          <w:sz w:val="24"/>
          <w:szCs w:val="24"/>
        </w:rPr>
        <w:t>:</w:t>
      </w:r>
      <w:r w:rsidRPr="00D513E5">
        <w:rPr>
          <w:rFonts w:ascii="Times New Roman" w:hAnsi="Times New Roman" w:cs="Times New Roman"/>
          <w:sz w:val="24"/>
          <w:szCs w:val="24"/>
        </w:rPr>
        <w:tab/>
      </w:r>
    </w:p>
    <w:p w14:paraId="24E2DCFF" w14:textId="77777777" w:rsidR="00544ADE" w:rsidRPr="00D513E5" w:rsidRDefault="00544ADE" w:rsidP="00D513E5">
      <w:pPr>
        <w:pStyle w:val="a4"/>
        <w:numPr>
          <w:ilvl w:val="0"/>
          <w:numId w:val="4"/>
        </w:numPr>
        <w:tabs>
          <w:tab w:val="left" w:pos="1021"/>
        </w:tabs>
        <w:spacing w:after="0" w:line="240" w:lineRule="auto"/>
        <w:ind w:left="0" w:firstLine="709"/>
        <w:jc w:val="both"/>
        <w:rPr>
          <w:rFonts w:ascii="Times New Roman" w:hAnsi="Times New Roman"/>
          <w:sz w:val="24"/>
          <w:szCs w:val="24"/>
        </w:rPr>
      </w:pPr>
      <w:r w:rsidRPr="00D513E5">
        <w:rPr>
          <w:rFonts w:ascii="Times New Roman" w:hAnsi="Times New Roman"/>
          <w:sz w:val="24"/>
          <w:szCs w:val="24"/>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14:paraId="2E44F2BD" w14:textId="77777777" w:rsidR="00544ADE" w:rsidRPr="00D513E5" w:rsidRDefault="00544ADE" w:rsidP="00D513E5">
      <w:pPr>
        <w:pStyle w:val="a4"/>
        <w:numPr>
          <w:ilvl w:val="0"/>
          <w:numId w:val="4"/>
        </w:numPr>
        <w:tabs>
          <w:tab w:val="left" w:pos="1021"/>
        </w:tabs>
        <w:spacing w:after="0" w:line="240" w:lineRule="auto"/>
        <w:ind w:left="0" w:firstLine="709"/>
        <w:jc w:val="both"/>
        <w:rPr>
          <w:rFonts w:ascii="Times New Roman" w:hAnsi="Times New Roman"/>
          <w:sz w:val="24"/>
          <w:szCs w:val="24"/>
        </w:rPr>
      </w:pPr>
      <w:r w:rsidRPr="00D513E5">
        <w:rPr>
          <w:rFonts w:ascii="Times New Roman" w:hAnsi="Times New Roman"/>
          <w:sz w:val="24"/>
          <w:szCs w:val="24"/>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2620F6CE" w14:textId="77777777" w:rsidR="00544ADE" w:rsidRPr="00D513E5" w:rsidRDefault="00544ADE" w:rsidP="00D513E5">
      <w:pPr>
        <w:pStyle w:val="a4"/>
        <w:numPr>
          <w:ilvl w:val="0"/>
          <w:numId w:val="4"/>
        </w:numPr>
        <w:tabs>
          <w:tab w:val="left" w:pos="1021"/>
        </w:tabs>
        <w:spacing w:after="0" w:line="240" w:lineRule="auto"/>
        <w:ind w:left="0" w:firstLine="709"/>
        <w:jc w:val="both"/>
        <w:rPr>
          <w:b/>
          <w:sz w:val="24"/>
          <w:szCs w:val="24"/>
        </w:rPr>
      </w:pPr>
      <w:r w:rsidRPr="00D513E5">
        <w:rPr>
          <w:rFonts w:ascii="Times New Roman" w:hAnsi="Times New Roman"/>
          <w:sz w:val="24"/>
          <w:szCs w:val="24"/>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59A914E0" w14:textId="77777777" w:rsidR="00544ADE" w:rsidRPr="00D513E5" w:rsidRDefault="00544ADE" w:rsidP="00D513E5">
      <w:pPr>
        <w:spacing w:after="0" w:line="240" w:lineRule="auto"/>
        <w:jc w:val="both"/>
        <w:rPr>
          <w:rFonts w:ascii="Times New Roman" w:hAnsi="Times New Roman" w:cs="Times New Roman"/>
          <w:sz w:val="24"/>
          <w:szCs w:val="24"/>
        </w:rPr>
      </w:pPr>
    </w:p>
    <w:p w14:paraId="4692BFA0" w14:textId="77777777" w:rsidR="00EB404F" w:rsidRPr="00B40DA8" w:rsidRDefault="00544ADE" w:rsidP="00B40DA8">
      <w:pPr>
        <w:pStyle w:val="a4"/>
        <w:numPr>
          <w:ilvl w:val="0"/>
          <w:numId w:val="19"/>
        </w:numPr>
        <w:spacing w:after="0" w:line="240" w:lineRule="auto"/>
        <w:jc w:val="center"/>
        <w:rPr>
          <w:rFonts w:ascii="Times New Roman" w:hAnsi="Times New Roman"/>
          <w:b/>
          <w:bCs/>
          <w:sz w:val="24"/>
          <w:szCs w:val="24"/>
          <w:shd w:val="clear" w:color="auto" w:fill="FFFFFF"/>
        </w:rPr>
      </w:pPr>
      <w:r w:rsidRPr="00B40DA8">
        <w:rPr>
          <w:rFonts w:ascii="Times New Roman" w:hAnsi="Times New Roman"/>
          <w:b/>
          <w:bCs/>
          <w:sz w:val="24"/>
          <w:szCs w:val="24"/>
          <w:shd w:val="clear" w:color="auto" w:fill="FFFFFF"/>
        </w:rPr>
        <w:t>Общая характеристика учебного предмета</w:t>
      </w:r>
    </w:p>
    <w:p w14:paraId="06CE2655" w14:textId="77777777" w:rsidR="00EB404F" w:rsidRDefault="00EB404F" w:rsidP="00EB404F">
      <w:pPr>
        <w:spacing w:after="0" w:line="240" w:lineRule="auto"/>
        <w:ind w:firstLine="709"/>
        <w:jc w:val="both"/>
        <w:rPr>
          <w:rFonts w:ascii="Times New Roman" w:eastAsia="Calibri" w:hAnsi="Times New Roman" w:cs="Times New Roman"/>
          <w:sz w:val="24"/>
          <w:szCs w:val="24"/>
          <w:lang w:eastAsia="en-US"/>
        </w:rPr>
      </w:pPr>
      <w:r w:rsidRPr="00D513E5">
        <w:rPr>
          <w:rFonts w:ascii="Times New Roman" w:hAnsi="Times New Roman" w:cs="Times New Roman"/>
          <w:sz w:val="24"/>
          <w:szCs w:val="24"/>
        </w:rPr>
        <w:t>Математика</w:t>
      </w:r>
      <w:r w:rsidR="001A350D">
        <w:rPr>
          <w:rFonts w:ascii="Times New Roman" w:hAnsi="Times New Roman" w:cs="Times New Roman"/>
          <w:sz w:val="24"/>
          <w:szCs w:val="24"/>
        </w:rPr>
        <w:t xml:space="preserve"> </w:t>
      </w:r>
      <w:r w:rsidRPr="00D513E5">
        <w:rPr>
          <w:rFonts w:ascii="Times New Roman" w:hAnsi="Times New Roman" w:cs="Times New Roman"/>
          <w:sz w:val="24"/>
          <w:szCs w:val="24"/>
        </w:rPr>
        <w:t>является одним из ведущих общеобразовательных предметов в общеобразовательной  школе для обучающихся с ОВЗ</w:t>
      </w:r>
      <w:r>
        <w:rPr>
          <w:rFonts w:ascii="Times New Roman" w:hAnsi="Times New Roman" w:cs="Times New Roman"/>
          <w:sz w:val="24"/>
          <w:szCs w:val="24"/>
        </w:rPr>
        <w:t xml:space="preserve"> </w:t>
      </w:r>
      <w:r w:rsidRPr="00EB404F">
        <w:rPr>
          <w:rFonts w:ascii="Times New Roman" w:eastAsia="Calibri" w:hAnsi="Times New Roman" w:cs="Times New Roman"/>
          <w:sz w:val="24"/>
          <w:szCs w:val="24"/>
          <w:lang w:eastAsia="en-US"/>
        </w:rPr>
        <w:t>на протяжении всех школьных лет, а в дальнейшем позволяет выпускникам школы максимально реализоваться в самостоятельной жизни, занять адекватное социальное положение в современном обществе.</w:t>
      </w:r>
    </w:p>
    <w:p w14:paraId="2DA1501D" w14:textId="77777777" w:rsidR="00EB404F" w:rsidRPr="00EB404F" w:rsidRDefault="00EB404F" w:rsidP="00EB404F">
      <w:pPr>
        <w:spacing w:after="0" w:line="240" w:lineRule="auto"/>
        <w:ind w:firstLine="709"/>
        <w:jc w:val="both"/>
        <w:rPr>
          <w:rFonts w:ascii="Times New Roman" w:hAnsi="Times New Roman"/>
          <w:b/>
          <w:bCs/>
          <w:sz w:val="24"/>
          <w:szCs w:val="24"/>
          <w:shd w:val="clear" w:color="auto" w:fill="FFFFFF"/>
        </w:rPr>
      </w:pPr>
      <w:r w:rsidRPr="00EB404F">
        <w:rPr>
          <w:rFonts w:ascii="Times New Roman" w:eastAsia="Calibri" w:hAnsi="Times New Roman" w:cs="Times New Roman"/>
          <w:sz w:val="24"/>
          <w:szCs w:val="24"/>
          <w:lang w:eastAsia="en-US"/>
        </w:rPr>
        <w:t xml:space="preserve"> Первый этап обучения (1</w:t>
      </w:r>
      <w:r w:rsidR="00D27A1D">
        <w:rPr>
          <w:rFonts w:ascii="Times New Roman" w:eastAsia="Calibri" w:hAnsi="Times New Roman" w:cs="Times New Roman"/>
          <w:sz w:val="24"/>
          <w:szCs w:val="24"/>
          <w:lang w:eastAsia="en-US"/>
        </w:rPr>
        <w:t>доп</w:t>
      </w:r>
      <w:r>
        <w:rPr>
          <w:rFonts w:ascii="Times New Roman" w:eastAsia="Calibri" w:hAnsi="Times New Roman" w:cs="Times New Roman"/>
          <w:sz w:val="24"/>
          <w:szCs w:val="24"/>
          <w:lang w:eastAsia="en-US"/>
        </w:rPr>
        <w:t xml:space="preserve">. </w:t>
      </w:r>
      <w:r w:rsidRPr="00EB404F">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4 класс</w:t>
      </w:r>
      <w:r w:rsidRPr="00EB404F">
        <w:rPr>
          <w:rFonts w:ascii="Times New Roman" w:eastAsia="Calibri" w:hAnsi="Times New Roman" w:cs="Times New Roman"/>
          <w:sz w:val="24"/>
          <w:szCs w:val="24"/>
          <w:lang w:eastAsia="en-US"/>
        </w:rPr>
        <w:t>) даёт учащимся возможность овладения первоначальными математическими навыками, предусмотренными программой, знакомит  обучающихся данной категории с универсальными математическими способами познания мира, формирует элементарные математические знания, раскрывает связь математики с окружающей действительностью и другими школьными предметами, позволяет расширить личностную заинтересованность в получении математических знаний.</w:t>
      </w:r>
    </w:p>
    <w:p w14:paraId="208B3C15" w14:textId="77777777" w:rsidR="00544ADE" w:rsidRPr="00EB404F" w:rsidRDefault="00544ADE" w:rsidP="00EB404F">
      <w:pPr>
        <w:spacing w:line="240" w:lineRule="auto"/>
        <w:ind w:firstLine="709"/>
        <w:jc w:val="both"/>
        <w:rPr>
          <w:rFonts w:ascii="Times New Roman" w:eastAsia="Calibri" w:hAnsi="Times New Roman" w:cs="Times New Roman"/>
          <w:sz w:val="24"/>
          <w:szCs w:val="24"/>
          <w:lang w:eastAsia="en-US"/>
        </w:rPr>
      </w:pPr>
      <w:r w:rsidRPr="00D513E5">
        <w:rPr>
          <w:rFonts w:ascii="Times New Roman" w:hAnsi="Times New Roman" w:cs="Times New Roman"/>
          <w:color w:val="000000"/>
          <w:sz w:val="24"/>
          <w:szCs w:val="24"/>
        </w:rPr>
        <w:t xml:space="preserve">При отборе учебного материала учитывались разные возможности учащихся по усвоению математических представлений, знаний, умений практически их применять в зависимости от степени выраженности и структуры дефекта. Поэтому предлагаемый учителем материал усваивается учащимися на различном уровне, т.е. программа предусматривает необходимость дифференцированного подхода в обучении. </w:t>
      </w:r>
    </w:p>
    <w:p w14:paraId="64D63671" w14:textId="60F56B21" w:rsidR="00544ADE" w:rsidRPr="0094755B" w:rsidRDefault="00544ADE" w:rsidP="0094755B">
      <w:pPr>
        <w:pStyle w:val="a4"/>
        <w:numPr>
          <w:ilvl w:val="0"/>
          <w:numId w:val="19"/>
        </w:numPr>
        <w:spacing w:after="0" w:line="240" w:lineRule="auto"/>
        <w:jc w:val="center"/>
        <w:rPr>
          <w:rFonts w:ascii="Times New Roman" w:hAnsi="Times New Roman"/>
          <w:b/>
          <w:bCs/>
          <w:sz w:val="24"/>
          <w:szCs w:val="24"/>
        </w:rPr>
      </w:pPr>
      <w:r w:rsidRPr="00BA648E">
        <w:rPr>
          <w:rFonts w:ascii="Times New Roman" w:hAnsi="Times New Roman"/>
          <w:b/>
          <w:bCs/>
          <w:sz w:val="24"/>
          <w:szCs w:val="24"/>
        </w:rPr>
        <w:t>Описание места учебного предмета в учебном плане</w:t>
      </w:r>
    </w:p>
    <w:p w14:paraId="3FB97C09" w14:textId="77777777" w:rsidR="0094755B" w:rsidRDefault="0094755B" w:rsidP="00D513E5">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rPr>
      </w:pPr>
    </w:p>
    <w:p w14:paraId="08F37415" w14:textId="421BCDF8" w:rsidR="00D27A1D" w:rsidRDefault="0094755B" w:rsidP="00D513E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4755B">
        <w:rPr>
          <w:rFonts w:ascii="Times New Roman" w:eastAsia="Times New Roman" w:hAnsi="Times New Roman" w:cs="Times New Roman"/>
          <w:b/>
          <w:bCs/>
          <w:sz w:val="24"/>
          <w:szCs w:val="24"/>
        </w:rPr>
        <w:t>У</w:t>
      </w:r>
      <w:r w:rsidRPr="0094755B">
        <w:rPr>
          <w:rFonts w:ascii="Times New Roman" w:eastAsia="Times New Roman" w:hAnsi="Times New Roman" w:cs="Times New Roman"/>
          <w:bCs/>
          <w:sz w:val="24"/>
          <w:szCs w:val="24"/>
        </w:rPr>
        <w:t>чебный предмет «М</w:t>
      </w:r>
      <w:r>
        <w:rPr>
          <w:rFonts w:ascii="Times New Roman" w:eastAsia="Times New Roman" w:hAnsi="Times New Roman" w:cs="Times New Roman"/>
          <w:bCs/>
          <w:sz w:val="24"/>
          <w:szCs w:val="24"/>
        </w:rPr>
        <w:t>атематика</w:t>
      </w:r>
      <w:r w:rsidRPr="0094755B">
        <w:rPr>
          <w:rFonts w:ascii="Times New Roman" w:eastAsia="Times New Roman" w:hAnsi="Times New Roman" w:cs="Times New Roman"/>
          <w:bCs/>
          <w:sz w:val="24"/>
          <w:szCs w:val="24"/>
        </w:rPr>
        <w:t>» относится к предметной области «</w:t>
      </w:r>
      <w:r>
        <w:rPr>
          <w:rFonts w:ascii="Times New Roman" w:eastAsia="Times New Roman" w:hAnsi="Times New Roman" w:cs="Times New Roman"/>
          <w:bCs/>
          <w:sz w:val="24"/>
          <w:szCs w:val="24"/>
        </w:rPr>
        <w:t>Математика</w:t>
      </w:r>
      <w:r w:rsidRPr="0094755B">
        <w:rPr>
          <w:rFonts w:ascii="Times New Roman" w:eastAsia="Times New Roman" w:hAnsi="Times New Roman" w:cs="Times New Roman"/>
          <w:sz w:val="24"/>
          <w:szCs w:val="24"/>
        </w:rPr>
        <w:t xml:space="preserve">» и является </w:t>
      </w:r>
      <w:r w:rsidRPr="0094755B">
        <w:rPr>
          <w:rFonts w:ascii="Times New Roman" w:eastAsia="Times New Roman" w:hAnsi="Times New Roman" w:cs="Times New Roman"/>
          <w:color w:val="000000"/>
          <w:sz w:val="24"/>
          <w:szCs w:val="24"/>
        </w:rPr>
        <w:t xml:space="preserve">обязательной частью учебного плана. В соответствии с учебным планом рабочая программа по учебному предмету </w:t>
      </w:r>
      <w:r w:rsidRPr="0094755B">
        <w:rPr>
          <w:rFonts w:ascii="Times New Roman" w:eastAsia="Times New Roman" w:hAnsi="Times New Roman" w:cs="Times New Roman"/>
          <w:bCs/>
          <w:sz w:val="24"/>
          <w:szCs w:val="24"/>
        </w:rPr>
        <w:t>«М</w:t>
      </w:r>
      <w:r>
        <w:rPr>
          <w:rFonts w:ascii="Times New Roman" w:eastAsia="Times New Roman" w:hAnsi="Times New Roman" w:cs="Times New Roman"/>
          <w:bCs/>
          <w:sz w:val="24"/>
          <w:szCs w:val="24"/>
        </w:rPr>
        <w:t>атематика</w:t>
      </w:r>
      <w:r w:rsidRPr="0094755B">
        <w:rPr>
          <w:rFonts w:ascii="Times New Roman" w:eastAsia="Times New Roman" w:hAnsi="Times New Roman" w:cs="Times New Roman"/>
          <w:bCs/>
          <w:sz w:val="24"/>
          <w:szCs w:val="24"/>
        </w:rPr>
        <w:t xml:space="preserve">» </w:t>
      </w:r>
      <w:r w:rsidRPr="0094755B">
        <w:rPr>
          <w:rFonts w:ascii="Times New Roman" w:eastAsia="Times New Roman" w:hAnsi="Times New Roman" w:cs="Times New Roman"/>
          <w:sz w:val="24"/>
          <w:szCs w:val="24"/>
        </w:rPr>
        <w:t xml:space="preserve">в 1 (доп.) и 1  классе рассчитана на 33 учебные недели и составляет </w:t>
      </w:r>
      <w:r>
        <w:rPr>
          <w:rFonts w:ascii="Times New Roman" w:eastAsia="Times New Roman" w:hAnsi="Times New Roman" w:cs="Times New Roman"/>
          <w:sz w:val="24"/>
          <w:szCs w:val="24"/>
        </w:rPr>
        <w:t>99</w:t>
      </w:r>
      <w:r w:rsidRPr="0094755B">
        <w:rPr>
          <w:rFonts w:ascii="Times New Roman" w:eastAsia="Times New Roman" w:hAnsi="Times New Roman" w:cs="Times New Roman"/>
          <w:sz w:val="24"/>
          <w:szCs w:val="24"/>
        </w:rPr>
        <w:t xml:space="preserve"> часов (</w:t>
      </w:r>
      <w:r>
        <w:rPr>
          <w:rFonts w:ascii="Times New Roman" w:eastAsia="Times New Roman" w:hAnsi="Times New Roman" w:cs="Times New Roman"/>
          <w:sz w:val="24"/>
          <w:szCs w:val="24"/>
        </w:rPr>
        <w:t>3</w:t>
      </w:r>
      <w:r w:rsidRPr="0094755B">
        <w:rPr>
          <w:rFonts w:ascii="Times New Roman" w:eastAsia="Times New Roman" w:hAnsi="Times New Roman" w:cs="Times New Roman"/>
          <w:sz w:val="24"/>
          <w:szCs w:val="24"/>
        </w:rPr>
        <w:t xml:space="preserve"> часа в неделю), в  2-4 классах рассчитана на 34 учебные недели</w:t>
      </w:r>
      <w:r w:rsidRPr="0094755B">
        <w:rPr>
          <w:rFonts w:ascii="Times New Roman" w:eastAsia="Times New Roman" w:hAnsi="Times New Roman" w:cs="Times New Roman"/>
          <w:bCs/>
          <w:sz w:val="24"/>
          <w:szCs w:val="24"/>
        </w:rPr>
        <w:t xml:space="preserve"> </w:t>
      </w:r>
      <w:r w:rsidRPr="0094755B">
        <w:rPr>
          <w:rFonts w:ascii="Times New Roman" w:eastAsia="Times New Roman" w:hAnsi="Times New Roman" w:cs="Times New Roman"/>
          <w:sz w:val="24"/>
          <w:szCs w:val="24"/>
        </w:rPr>
        <w:t xml:space="preserve">и составляет </w:t>
      </w:r>
      <w:r>
        <w:rPr>
          <w:rFonts w:ascii="Times New Roman" w:eastAsia="Times New Roman" w:hAnsi="Times New Roman" w:cs="Times New Roman"/>
          <w:sz w:val="24"/>
          <w:szCs w:val="24"/>
        </w:rPr>
        <w:t>136</w:t>
      </w:r>
      <w:r w:rsidRPr="0094755B">
        <w:rPr>
          <w:rFonts w:ascii="Times New Roman" w:eastAsia="Times New Roman" w:hAnsi="Times New Roman" w:cs="Times New Roman"/>
          <w:sz w:val="24"/>
          <w:szCs w:val="24"/>
        </w:rPr>
        <w:t xml:space="preserve"> часов (</w:t>
      </w:r>
      <w:r>
        <w:rPr>
          <w:rFonts w:ascii="Times New Roman" w:eastAsia="Times New Roman" w:hAnsi="Times New Roman" w:cs="Times New Roman"/>
          <w:sz w:val="24"/>
          <w:szCs w:val="24"/>
        </w:rPr>
        <w:t>4</w:t>
      </w:r>
      <w:r w:rsidRPr="0094755B">
        <w:rPr>
          <w:rFonts w:ascii="Times New Roman" w:eastAsia="Times New Roman" w:hAnsi="Times New Roman" w:cs="Times New Roman"/>
          <w:sz w:val="24"/>
          <w:szCs w:val="24"/>
        </w:rPr>
        <w:t xml:space="preserve"> часа в неделю).</w:t>
      </w:r>
    </w:p>
    <w:p w14:paraId="05B820D8" w14:textId="77777777" w:rsidR="0094755B" w:rsidRDefault="0094755B" w:rsidP="00D513E5">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14:paraId="7EB8F3BC" w14:textId="77777777" w:rsidR="00D27A1D" w:rsidRDefault="00FB237E" w:rsidP="00BA648E">
      <w:pPr>
        <w:pStyle w:val="a3"/>
        <w:numPr>
          <w:ilvl w:val="0"/>
          <w:numId w:val="19"/>
        </w:numPr>
        <w:spacing w:before="0" w:beforeAutospacing="0" w:after="0" w:afterAutospacing="0"/>
        <w:jc w:val="center"/>
        <w:rPr>
          <w:b/>
          <w:color w:val="000000"/>
        </w:rPr>
      </w:pPr>
      <w:r w:rsidRPr="00FB237E">
        <w:rPr>
          <w:b/>
          <w:color w:val="000000"/>
        </w:rPr>
        <w:t>Личностные и предметные результаты освоения учебного предмета</w:t>
      </w:r>
      <w:r w:rsidR="00D27A1D">
        <w:rPr>
          <w:b/>
          <w:color w:val="000000"/>
        </w:rPr>
        <w:t>,</w:t>
      </w:r>
    </w:p>
    <w:p w14:paraId="186B76A6" w14:textId="77777777" w:rsidR="00FB237E" w:rsidRPr="00FB237E" w:rsidRDefault="00D27A1D" w:rsidP="00D27A1D">
      <w:pPr>
        <w:pStyle w:val="a3"/>
        <w:spacing w:before="0" w:beforeAutospacing="0" w:after="0" w:afterAutospacing="0"/>
        <w:ind w:left="720"/>
        <w:jc w:val="center"/>
        <w:rPr>
          <w:b/>
          <w:color w:val="000000"/>
        </w:rPr>
      </w:pPr>
      <w:r>
        <w:rPr>
          <w:b/>
          <w:color w:val="000000"/>
        </w:rPr>
        <w:t>базовые учебные действия</w:t>
      </w:r>
    </w:p>
    <w:p w14:paraId="6DB381D0" w14:textId="77777777" w:rsidR="00ED2F5C" w:rsidRDefault="00ED2F5C" w:rsidP="00C501B1">
      <w:pPr>
        <w:pStyle w:val="a3"/>
        <w:spacing w:before="0" w:beforeAutospacing="0" w:after="0" w:afterAutospacing="0"/>
        <w:ind w:firstLine="709"/>
        <w:jc w:val="center"/>
        <w:rPr>
          <w:b/>
          <w:color w:val="000000"/>
        </w:rPr>
      </w:pPr>
    </w:p>
    <w:p w14:paraId="1A87FBA8" w14:textId="77777777" w:rsidR="00FB237E" w:rsidRDefault="00FB237E" w:rsidP="00C501B1">
      <w:pPr>
        <w:pStyle w:val="a3"/>
        <w:spacing w:before="0" w:beforeAutospacing="0" w:after="0" w:afterAutospacing="0"/>
        <w:ind w:firstLine="709"/>
        <w:jc w:val="center"/>
        <w:rPr>
          <w:b/>
          <w:color w:val="000000"/>
        </w:rPr>
      </w:pPr>
      <w:r w:rsidRPr="00C501B1">
        <w:rPr>
          <w:b/>
          <w:color w:val="000000"/>
        </w:rPr>
        <w:t>Личностные результаты включают:</w:t>
      </w:r>
    </w:p>
    <w:p w14:paraId="6DCE0F81" w14:textId="77777777" w:rsidR="00545567" w:rsidRPr="00ED2F5C" w:rsidRDefault="00C103B5" w:rsidP="00C103B5">
      <w:pPr>
        <w:pStyle w:val="a3"/>
        <w:spacing w:before="0" w:beforeAutospacing="0" w:after="0" w:afterAutospacing="0"/>
        <w:ind w:firstLine="709"/>
        <w:jc w:val="both"/>
        <w:rPr>
          <w:color w:val="000000"/>
        </w:rPr>
      </w:pPr>
      <w:r w:rsidRPr="00ED2F5C">
        <w:rPr>
          <w:color w:val="000000"/>
        </w:rPr>
        <w:t>- осознание себя как гражданина России; формирование чувства гордости за свою страну;</w:t>
      </w:r>
    </w:p>
    <w:p w14:paraId="1535BFE7" w14:textId="77777777" w:rsidR="00FB704A" w:rsidRPr="00ED2F5C" w:rsidRDefault="00FB704A" w:rsidP="00C103B5">
      <w:pPr>
        <w:pStyle w:val="a3"/>
        <w:spacing w:before="0" w:beforeAutospacing="0" w:after="0" w:afterAutospacing="0"/>
        <w:ind w:firstLine="709"/>
        <w:jc w:val="both"/>
        <w:rPr>
          <w:color w:val="000000"/>
        </w:rPr>
      </w:pPr>
      <w:r w:rsidRPr="00ED2F5C">
        <w:rPr>
          <w:color w:val="000000"/>
        </w:rPr>
        <w:lastRenderedPageBreak/>
        <w:t>- формирование уважительного отношения к иному мнению, истории и культуре других народов;</w:t>
      </w:r>
    </w:p>
    <w:p w14:paraId="4A0FB418" w14:textId="77777777" w:rsidR="00FB704A" w:rsidRPr="00ED2F5C" w:rsidRDefault="00FB704A" w:rsidP="00C103B5">
      <w:pPr>
        <w:pStyle w:val="a3"/>
        <w:spacing w:before="0" w:beforeAutospacing="0" w:after="0" w:afterAutospacing="0"/>
        <w:ind w:firstLine="709"/>
        <w:jc w:val="both"/>
        <w:rPr>
          <w:color w:val="000000"/>
        </w:rPr>
      </w:pPr>
      <w:r w:rsidRPr="00ED2F5C">
        <w:rPr>
          <w:color w:val="000000"/>
        </w:rPr>
        <w:t>- развитие адекватных представлений о собственных возможностях, о насущном необходимом жизнеобеспечении;</w:t>
      </w:r>
    </w:p>
    <w:p w14:paraId="577CD8E1" w14:textId="77777777" w:rsidR="00FB704A" w:rsidRPr="00ED2F5C" w:rsidRDefault="00FB704A" w:rsidP="00C103B5">
      <w:pPr>
        <w:pStyle w:val="a3"/>
        <w:spacing w:before="0" w:beforeAutospacing="0" w:after="0" w:afterAutospacing="0"/>
        <w:ind w:firstLine="709"/>
        <w:jc w:val="both"/>
        <w:rPr>
          <w:color w:val="000000"/>
        </w:rPr>
      </w:pPr>
      <w:r w:rsidRPr="00ED2F5C">
        <w:rPr>
          <w:color w:val="000000"/>
        </w:rPr>
        <w:t>-  овладение начальными навыками адаптации в динамично изменяющемся и развивающемся мире;</w:t>
      </w:r>
    </w:p>
    <w:p w14:paraId="6B99199C" w14:textId="77777777" w:rsidR="00FB704A" w:rsidRPr="00ED2F5C" w:rsidRDefault="00FB704A" w:rsidP="00C103B5">
      <w:pPr>
        <w:pStyle w:val="a3"/>
        <w:spacing w:before="0" w:beforeAutospacing="0" w:after="0" w:afterAutospacing="0"/>
        <w:ind w:firstLine="709"/>
        <w:jc w:val="both"/>
        <w:rPr>
          <w:color w:val="000000"/>
        </w:rPr>
      </w:pPr>
      <w:r w:rsidRPr="00ED2F5C">
        <w:rPr>
          <w:color w:val="000000"/>
        </w:rPr>
        <w:t>- овладение социально-бытовыми умениями, используемыми в повседневной жизни;</w:t>
      </w:r>
    </w:p>
    <w:p w14:paraId="6B7868C2" w14:textId="77777777" w:rsidR="00FB704A" w:rsidRPr="00ED2F5C" w:rsidRDefault="00FB704A" w:rsidP="00C103B5">
      <w:pPr>
        <w:pStyle w:val="a3"/>
        <w:spacing w:before="0" w:beforeAutospacing="0" w:after="0" w:afterAutospacing="0"/>
        <w:ind w:firstLine="709"/>
        <w:jc w:val="both"/>
        <w:rPr>
          <w:color w:val="000000"/>
        </w:rPr>
      </w:pPr>
      <w:r w:rsidRPr="00ED2F5C">
        <w:rPr>
          <w:color w:val="000000"/>
        </w:rPr>
        <w:t>- владение навыками коммуникации и принятыми нормами социального взаимодействия;</w:t>
      </w:r>
    </w:p>
    <w:p w14:paraId="0557DAAF" w14:textId="77777777" w:rsidR="00FB704A" w:rsidRPr="00ED2F5C" w:rsidRDefault="00FB704A" w:rsidP="00C103B5">
      <w:pPr>
        <w:pStyle w:val="a3"/>
        <w:spacing w:before="0" w:beforeAutospacing="0" w:after="0" w:afterAutospacing="0"/>
        <w:ind w:firstLine="709"/>
        <w:jc w:val="both"/>
        <w:rPr>
          <w:color w:val="000000"/>
        </w:rPr>
      </w:pPr>
      <w:r w:rsidRPr="00ED2F5C">
        <w:rPr>
          <w:color w:val="000000"/>
        </w:rPr>
        <w:t>- способность к осмыслению социального окружения, своего места в нём, принятие соответствующих возрасту ценностей и социальных ролей</w:t>
      </w:r>
      <w:r w:rsidR="00ED2F5C" w:rsidRPr="00ED2F5C">
        <w:rPr>
          <w:color w:val="000000"/>
        </w:rPr>
        <w:t>;</w:t>
      </w:r>
    </w:p>
    <w:p w14:paraId="166D16F6" w14:textId="77777777" w:rsidR="00ED2F5C" w:rsidRPr="00ED2F5C" w:rsidRDefault="00ED2F5C" w:rsidP="00C103B5">
      <w:pPr>
        <w:pStyle w:val="a3"/>
        <w:spacing w:before="0" w:beforeAutospacing="0" w:after="0" w:afterAutospacing="0"/>
        <w:ind w:firstLine="709"/>
        <w:jc w:val="both"/>
        <w:rPr>
          <w:color w:val="000000"/>
        </w:rPr>
      </w:pPr>
      <w:r w:rsidRPr="00ED2F5C">
        <w:rPr>
          <w:color w:val="000000"/>
        </w:rPr>
        <w:t>- принятие и освоение социальной роли обучающегося, формирование и развитие социально значимых мотивов учебной деятельности;</w:t>
      </w:r>
    </w:p>
    <w:p w14:paraId="7216955C" w14:textId="77777777" w:rsidR="00ED2F5C" w:rsidRPr="00ED2F5C" w:rsidRDefault="00ED2F5C" w:rsidP="00C103B5">
      <w:pPr>
        <w:pStyle w:val="a3"/>
        <w:spacing w:before="0" w:beforeAutospacing="0" w:after="0" w:afterAutospacing="0"/>
        <w:ind w:firstLine="709"/>
        <w:jc w:val="both"/>
        <w:rPr>
          <w:color w:val="000000"/>
        </w:rPr>
      </w:pPr>
      <w:r w:rsidRPr="00ED2F5C">
        <w:rPr>
          <w:color w:val="000000"/>
        </w:rPr>
        <w:t>- развитие навыков сотрудничества с взрослыми и сверстниками в разных социальных ситуациях;</w:t>
      </w:r>
    </w:p>
    <w:p w14:paraId="676CDAE3" w14:textId="77777777" w:rsidR="00ED2F5C" w:rsidRPr="00ED2F5C" w:rsidRDefault="00ED2F5C" w:rsidP="00C103B5">
      <w:pPr>
        <w:pStyle w:val="a3"/>
        <w:spacing w:before="0" w:beforeAutospacing="0" w:after="0" w:afterAutospacing="0"/>
        <w:ind w:firstLine="709"/>
        <w:jc w:val="both"/>
        <w:rPr>
          <w:color w:val="000000"/>
        </w:rPr>
      </w:pPr>
      <w:r w:rsidRPr="00ED2F5C">
        <w:rPr>
          <w:color w:val="000000"/>
        </w:rPr>
        <w:t>-  формирование эстетических потребностей, ценностей  и чувств;</w:t>
      </w:r>
    </w:p>
    <w:p w14:paraId="56162907" w14:textId="77777777" w:rsidR="00ED2F5C" w:rsidRPr="00ED2F5C" w:rsidRDefault="00ED2F5C" w:rsidP="00C103B5">
      <w:pPr>
        <w:pStyle w:val="a3"/>
        <w:spacing w:before="0" w:beforeAutospacing="0" w:after="0" w:afterAutospacing="0"/>
        <w:ind w:firstLine="709"/>
        <w:jc w:val="both"/>
        <w:rPr>
          <w:color w:val="000000"/>
        </w:rPr>
      </w:pPr>
      <w:r w:rsidRPr="00ED2F5C">
        <w:rPr>
          <w:color w:val="000000"/>
        </w:rPr>
        <w:t>- развитие этических чувств, доброжелательности и эмоционально-нравственной отзывчивости, понимания и сопереживания чувствам других людей;</w:t>
      </w:r>
    </w:p>
    <w:p w14:paraId="2B30E755" w14:textId="77777777" w:rsidR="00ED2F5C" w:rsidRPr="00ED2F5C" w:rsidRDefault="00ED2F5C" w:rsidP="00C103B5">
      <w:pPr>
        <w:pStyle w:val="a3"/>
        <w:spacing w:before="0" w:beforeAutospacing="0" w:after="0" w:afterAutospacing="0"/>
        <w:ind w:firstLine="709"/>
        <w:jc w:val="both"/>
        <w:rPr>
          <w:color w:val="000000"/>
        </w:rPr>
      </w:pPr>
      <w:r w:rsidRPr="00ED2F5C">
        <w:rPr>
          <w:color w:val="000000"/>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0E27700A" w14:textId="77777777" w:rsidR="00C103B5" w:rsidRDefault="00C103B5" w:rsidP="00ED2F5C">
      <w:pPr>
        <w:spacing w:after="0" w:line="240" w:lineRule="auto"/>
        <w:ind w:right="33"/>
        <w:rPr>
          <w:rFonts w:ascii="Times New Roman" w:hAnsi="Times New Roman" w:cs="Times New Roman"/>
          <w:b/>
          <w:sz w:val="24"/>
          <w:szCs w:val="24"/>
        </w:rPr>
      </w:pPr>
    </w:p>
    <w:p w14:paraId="1A01E00A" w14:textId="77777777" w:rsidR="00545567" w:rsidRDefault="00545567" w:rsidP="00545567">
      <w:pPr>
        <w:spacing w:after="0" w:line="240" w:lineRule="auto"/>
        <w:ind w:left="34" w:right="33" w:hanging="34"/>
        <w:jc w:val="center"/>
        <w:rPr>
          <w:rFonts w:ascii="Times New Roman" w:hAnsi="Times New Roman" w:cs="Times New Roman"/>
          <w:b/>
          <w:sz w:val="24"/>
          <w:szCs w:val="24"/>
        </w:rPr>
      </w:pPr>
      <w:r w:rsidRPr="00545567">
        <w:rPr>
          <w:rFonts w:ascii="Times New Roman" w:hAnsi="Times New Roman" w:cs="Times New Roman"/>
          <w:b/>
          <w:sz w:val="24"/>
          <w:szCs w:val="24"/>
        </w:rPr>
        <w:t>Предметные результаты включают:</w:t>
      </w:r>
    </w:p>
    <w:p w14:paraId="54FCA025" w14:textId="77777777" w:rsidR="00C103B5" w:rsidRDefault="00C103B5" w:rsidP="00C103B5">
      <w:pPr>
        <w:spacing w:after="0" w:line="240" w:lineRule="auto"/>
        <w:ind w:firstLine="709"/>
        <w:jc w:val="both"/>
        <w:rPr>
          <w:rFonts w:ascii="Times New Roman" w:hAnsi="Times New Roman" w:cs="Times New Roman"/>
          <w:bCs/>
          <w:sz w:val="24"/>
          <w:szCs w:val="24"/>
        </w:rPr>
      </w:pPr>
      <w:r w:rsidRPr="00D513E5">
        <w:rPr>
          <w:rFonts w:ascii="Times New Roman" w:hAnsi="Times New Roman" w:cs="Times New Roman"/>
          <w:bCs/>
          <w:sz w:val="24"/>
          <w:szCs w:val="24"/>
        </w:rPr>
        <w:t xml:space="preserve">Программа определяет 2 уровня овладения предметными результатами: минимальный и достаточный. Достаточный уровень освоения предметных результатов не является обязательным для всех обучающихся. Минимальный уровень является обязательным для большинства обучающихся с умственной отсталостью (интеллектуальными нарушениями). </w:t>
      </w:r>
    </w:p>
    <w:p w14:paraId="7A989456" w14:textId="77777777" w:rsidR="00C103B5" w:rsidRPr="00D513E5" w:rsidRDefault="00C103B5" w:rsidP="00C103B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Предметные результаты выражаются в усвоении учащимися конкретных результатов социального опыта, изучаемого в рамках отдельных учебных предметов.</w:t>
      </w:r>
    </w:p>
    <w:p w14:paraId="4A7FB2D5" w14:textId="77777777" w:rsidR="00C103B5" w:rsidRDefault="00C103B5" w:rsidP="00C103B5">
      <w:pPr>
        <w:widowControl w:val="0"/>
        <w:autoSpaceDE w:val="0"/>
        <w:autoSpaceDN w:val="0"/>
        <w:adjustRightInd w:val="0"/>
        <w:spacing w:after="0" w:line="240" w:lineRule="auto"/>
        <w:jc w:val="both"/>
        <w:rPr>
          <w:rFonts w:ascii="Times New Roman" w:hAnsi="Times New Roman" w:cs="Times New Roman"/>
          <w:sz w:val="24"/>
          <w:szCs w:val="24"/>
        </w:rPr>
      </w:pPr>
      <w:r w:rsidRPr="00D513E5">
        <w:rPr>
          <w:sz w:val="24"/>
          <w:szCs w:val="24"/>
        </w:rPr>
        <w:tab/>
      </w:r>
      <w:r w:rsidRPr="00D513E5">
        <w:rPr>
          <w:rFonts w:ascii="Times New Roman" w:hAnsi="Times New Roman" w:cs="Times New Roman"/>
          <w:sz w:val="24"/>
          <w:szCs w:val="24"/>
        </w:rPr>
        <w:t>Предметные результаты обучающихся с умственной отсталостью (интеллектуальными нарушениями) не являются основным критерием при принятии решения о переводе обучающего в следующий класс, но рассматриваются как одна из составляющих при оценке итоговых достижений.</w:t>
      </w:r>
      <w:r w:rsidRPr="00D513E5">
        <w:rPr>
          <w:color w:val="000000"/>
          <w:sz w:val="24"/>
          <w:szCs w:val="24"/>
        </w:rPr>
        <w:t xml:space="preserve"> </w:t>
      </w:r>
    </w:p>
    <w:p w14:paraId="1FFC7E81" w14:textId="77777777" w:rsidR="00C103B5" w:rsidRPr="00C103B5" w:rsidRDefault="00C103B5" w:rsidP="00C103B5">
      <w:pPr>
        <w:widowControl w:val="0"/>
        <w:autoSpaceDE w:val="0"/>
        <w:autoSpaceDN w:val="0"/>
        <w:adjustRightInd w:val="0"/>
        <w:spacing w:after="0" w:line="240" w:lineRule="auto"/>
        <w:jc w:val="both"/>
        <w:rPr>
          <w:rFonts w:ascii="Times New Roman" w:hAnsi="Times New Roman" w:cs="Times New Roman"/>
          <w:sz w:val="24"/>
          <w:szCs w:val="24"/>
        </w:rPr>
      </w:pPr>
    </w:p>
    <w:p w14:paraId="348DEEA2" w14:textId="77777777" w:rsidR="007F00B9" w:rsidRPr="007F00B9" w:rsidRDefault="00924757" w:rsidP="00E21E94">
      <w:pPr>
        <w:pStyle w:val="a3"/>
        <w:spacing w:before="0" w:beforeAutospacing="0" w:after="0" w:afterAutospacing="0"/>
        <w:jc w:val="center"/>
        <w:rPr>
          <w:b/>
        </w:rPr>
      </w:pPr>
      <w:r w:rsidRPr="00D513E5">
        <w:rPr>
          <w:b/>
        </w:rPr>
        <w:t>Предм</w:t>
      </w:r>
      <w:r w:rsidR="007F00B9">
        <w:rPr>
          <w:b/>
        </w:rPr>
        <w:t xml:space="preserve">етные результаты по предмету </w:t>
      </w:r>
      <w:r w:rsidR="007F00B9" w:rsidRPr="007F00B9">
        <w:rPr>
          <w:b/>
        </w:rPr>
        <w:t>«Матем</w:t>
      </w:r>
      <w:r w:rsidR="00B747CB">
        <w:rPr>
          <w:b/>
        </w:rPr>
        <w:t>атика</w:t>
      </w:r>
      <w:r w:rsidR="007F00B9" w:rsidRPr="007F00B9">
        <w:rPr>
          <w:b/>
        </w:rPr>
        <w:t>»</w:t>
      </w:r>
    </w:p>
    <w:p w14:paraId="4408998A" w14:textId="77777777" w:rsidR="00924757" w:rsidRPr="00D513E5" w:rsidRDefault="00AC44A1" w:rsidP="00E21E94">
      <w:pPr>
        <w:pStyle w:val="a3"/>
        <w:spacing w:before="0" w:beforeAutospacing="0" w:after="0" w:afterAutospacing="0"/>
        <w:jc w:val="center"/>
        <w:rPr>
          <w:b/>
        </w:rPr>
      </w:pPr>
      <w:r>
        <w:rPr>
          <w:b/>
        </w:rPr>
        <w:t>1 (дополнительный</w:t>
      </w:r>
      <w:r w:rsidR="00924757" w:rsidRPr="00D513E5">
        <w:rPr>
          <w:b/>
        </w:rPr>
        <w:t xml:space="preserve"> класс)</w:t>
      </w:r>
    </w:p>
    <w:p w14:paraId="18F71110" w14:textId="77777777" w:rsidR="00924757" w:rsidRPr="00D513E5" w:rsidRDefault="00924757"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Минимальный уровень:</w:t>
      </w:r>
    </w:p>
    <w:p w14:paraId="595642B1"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различать цвета, выделять из группы предметов один предмет, обладающий определённым свойством (цвет, величина, форма, назначение);</w:t>
      </w:r>
    </w:p>
    <w:p w14:paraId="5D495CC3"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два предмета по величине методом приложения;</w:t>
      </w:r>
    </w:p>
    <w:p w14:paraId="62788439"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два предмета по размеру (длине, высоте, ширине) с использованием приёмов наложения и приложения;</w:t>
      </w:r>
    </w:p>
    <w:p w14:paraId="44756150"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два предмета по массе;</w:t>
      </w:r>
    </w:p>
    <w:p w14:paraId="66231566"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выделять из множества один, несколько предметов;</w:t>
      </w:r>
    </w:p>
    <w:p w14:paraId="6AF8D400"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устанавливать взаимно-однозначное соответствие двух групп предметов, устанавливать их равенство (лишние, недостающие предметы);</w:t>
      </w:r>
    </w:p>
    <w:p w14:paraId="66E9FE0E"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количества жидкости, сыпучего вещества с помощью условной меры;</w:t>
      </w:r>
    </w:p>
    <w:p w14:paraId="39C45B3E"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различать правую и левую руки, пространственные направления относительно себя: справа, слева, впереди, сзади, вверху, внизу;</w:t>
      </w:r>
    </w:p>
    <w:p w14:paraId="3CED328A"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ориентироваться на листе бумаги (можно с помощью педагога);</w:t>
      </w:r>
    </w:p>
    <w:p w14:paraId="72B8A9E0"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 узнавать, показывать на предметах порядок их следования;</w:t>
      </w:r>
    </w:p>
    <w:p w14:paraId="3159FD19"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узнавать, называть геометрические фигуры с помощью учителя;</w:t>
      </w:r>
    </w:p>
    <w:p w14:paraId="644F7256" w14:textId="77777777" w:rsidR="00924757" w:rsidRPr="00D513E5" w:rsidRDefault="00924757" w:rsidP="00D513E5">
      <w:pPr>
        <w:spacing w:after="0" w:line="240" w:lineRule="auto"/>
        <w:jc w:val="both"/>
        <w:rPr>
          <w:rFonts w:ascii="Times New Roman" w:hAnsi="Times New Roman" w:cs="Times New Roman"/>
          <w:i/>
          <w:sz w:val="24"/>
          <w:szCs w:val="24"/>
        </w:rPr>
      </w:pPr>
      <w:r w:rsidRPr="00D513E5">
        <w:rPr>
          <w:rFonts w:ascii="Times New Roman" w:hAnsi="Times New Roman" w:cs="Times New Roman"/>
          <w:sz w:val="24"/>
          <w:szCs w:val="24"/>
        </w:rPr>
        <w:t>- узнавать</w:t>
      </w:r>
      <w:r w:rsidR="00B747CB">
        <w:rPr>
          <w:rFonts w:ascii="Times New Roman" w:hAnsi="Times New Roman" w:cs="Times New Roman"/>
          <w:sz w:val="24"/>
          <w:szCs w:val="24"/>
        </w:rPr>
        <w:t>, называть цифры 1, 2, 3, 4, 5;</w:t>
      </w:r>
      <w:r w:rsidRPr="00D513E5">
        <w:rPr>
          <w:rFonts w:ascii="Times New Roman" w:hAnsi="Times New Roman" w:cs="Times New Roman"/>
          <w:sz w:val="24"/>
          <w:szCs w:val="24"/>
        </w:rPr>
        <w:t xml:space="preserve"> пересчитывать предметы до 5, отвечать на вопрос </w:t>
      </w:r>
      <w:r w:rsidRPr="00D513E5">
        <w:rPr>
          <w:rFonts w:ascii="Times New Roman" w:hAnsi="Times New Roman" w:cs="Times New Roman"/>
          <w:i/>
          <w:sz w:val="24"/>
          <w:szCs w:val="24"/>
        </w:rPr>
        <w:t>Сколько?</w:t>
      </w:r>
    </w:p>
    <w:p w14:paraId="56E2274E"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выполнять действия сложения и вычитания чисел в пределах 5 с опорой на предметные множества (с помощью учителя)</w:t>
      </w:r>
      <w:r w:rsidR="004F42C8">
        <w:rPr>
          <w:rFonts w:ascii="Times New Roman" w:hAnsi="Times New Roman" w:cs="Times New Roman"/>
          <w:sz w:val="24"/>
          <w:szCs w:val="24"/>
        </w:rPr>
        <w:t>;</w:t>
      </w:r>
    </w:p>
    <w:p w14:paraId="3D0AC1EA" w14:textId="77777777" w:rsidR="00924757" w:rsidRPr="00E21E94" w:rsidRDefault="00924757" w:rsidP="00E21E94">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задачи на нахождение суммы, остатка на предметных множествах с помощью учителя, записывать решение в виде примера.</w:t>
      </w:r>
    </w:p>
    <w:p w14:paraId="60BDFB08" w14:textId="77777777" w:rsidR="00924757" w:rsidRPr="00D513E5" w:rsidRDefault="00924757"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Достаточный уровень:</w:t>
      </w:r>
    </w:p>
    <w:p w14:paraId="7354579E"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различать предметы по цвету, массе, форме;</w:t>
      </w:r>
    </w:p>
    <w:p w14:paraId="05B22FF4"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сравнивать 2—4 предмета по величине методом наложения, «на глаз»: больше, меньше, равные, одинаковые; </w:t>
      </w:r>
    </w:p>
    <w:p w14:paraId="1FE65851"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предметы по размеру (длине, ширине, высоте), наложением, приложением;</w:t>
      </w:r>
    </w:p>
    <w:p w14:paraId="62D6E980"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правильно понимать и употреблять слова: каждый, все, кроме, остальные (оставшиеся);</w:t>
      </w:r>
    </w:p>
    <w:p w14:paraId="69C8B7AD"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предметы по величине, массе «на глаз», «на руку»;</w:t>
      </w:r>
    </w:p>
    <w:p w14:paraId="543B626E"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раскладывать их в возрастающем и убывающем порядке, объяснять порядок расположения предметов и соотношения между ними (например, самая высокая пирамидка, ниже, ещё ниже, самая низкая); сравнивать два или несколько предметов по величине (длине, ширине, высоте) с помощью условной меры, равной одному из сравниваемых предметов;</w:t>
      </w:r>
    </w:p>
    <w:p w14:paraId="053BF619"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выделять из группы предметов один или несколько предметов, обладающих определёнными свойствами (один или несколькими): цвет, величина, форма, назначение;</w:t>
      </w:r>
    </w:p>
    <w:p w14:paraId="685CD247"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оценивать  и сравнивать количество предметов в совокупностях «на глаз», объяснять результат путём установления взаимно-однозначного соответствия; выделять лишние, недостающие предметы;</w:t>
      </w:r>
    </w:p>
    <w:p w14:paraId="4BFBECA5"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увеличивать и уменьшать количество предметов в совокупности, объём жидкости, сыпучего вещества; объяснять эти изменения;</w:t>
      </w:r>
    </w:p>
    <w:p w14:paraId="1AB263A4"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положение предметов в пространстве относительно себя, друг друга, а также помещать предметы в указанное положение;</w:t>
      </w:r>
    </w:p>
    <w:p w14:paraId="48A53B0E"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ориентироваться на листе бумаги;</w:t>
      </w:r>
    </w:p>
    <w:p w14:paraId="05D775EF"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устанавливать и называть порядок следования предметов;</w:t>
      </w:r>
    </w:p>
    <w:p w14:paraId="35D4103E"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узнавать, называть, классифицировать геометрические фигуры, определять форму знакомых предметов;</w:t>
      </w:r>
    </w:p>
    <w:p w14:paraId="237FD9C4"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собирать геометрические фигуры, разрезанные на несколько частей (по упрощённой схеме); составлять геометрические фигуры из счётных палочек;</w:t>
      </w:r>
    </w:p>
    <w:p w14:paraId="7AD1F35D"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писать цифры 1, 2, 3, 4, 5, соотносить количество предметов с соответствующим числом, цифрой;</w:t>
      </w:r>
    </w:p>
    <w:p w14:paraId="63723BB5" w14:textId="77777777" w:rsidR="00924757" w:rsidRPr="00D513E5" w:rsidRDefault="00924757" w:rsidP="00D513E5">
      <w:pPr>
        <w:spacing w:after="0" w:line="240" w:lineRule="auto"/>
        <w:jc w:val="both"/>
        <w:rPr>
          <w:rFonts w:ascii="Times New Roman" w:hAnsi="Times New Roman" w:cs="Times New Roman"/>
          <w:i/>
          <w:sz w:val="24"/>
          <w:szCs w:val="24"/>
        </w:rPr>
      </w:pPr>
      <w:r w:rsidRPr="00D513E5">
        <w:rPr>
          <w:rFonts w:ascii="Times New Roman" w:hAnsi="Times New Roman" w:cs="Times New Roman"/>
          <w:sz w:val="24"/>
          <w:szCs w:val="24"/>
        </w:rPr>
        <w:t xml:space="preserve">- пересчитывать, отсчитывать предметы в пределах 5, отвечать на </w:t>
      </w:r>
      <w:proofErr w:type="gramStart"/>
      <w:r w:rsidRPr="00D513E5">
        <w:rPr>
          <w:rFonts w:ascii="Times New Roman" w:hAnsi="Times New Roman" w:cs="Times New Roman"/>
          <w:sz w:val="24"/>
          <w:szCs w:val="24"/>
        </w:rPr>
        <w:t>вопрос</w:t>
      </w:r>
      <w:r w:rsidR="004F42C8">
        <w:rPr>
          <w:rFonts w:ascii="Times New Roman" w:hAnsi="Times New Roman" w:cs="Times New Roman"/>
          <w:sz w:val="24"/>
          <w:szCs w:val="24"/>
        </w:rPr>
        <w:t xml:space="preserve"> </w:t>
      </w:r>
      <w:r w:rsidRPr="00D513E5">
        <w:rPr>
          <w:rFonts w:ascii="Times New Roman" w:hAnsi="Times New Roman" w:cs="Times New Roman"/>
          <w:sz w:val="24"/>
          <w:szCs w:val="24"/>
        </w:rPr>
        <w:t xml:space="preserve"> </w:t>
      </w:r>
      <w:r w:rsidRPr="00D513E5">
        <w:rPr>
          <w:rFonts w:ascii="Times New Roman" w:hAnsi="Times New Roman" w:cs="Times New Roman"/>
          <w:i/>
          <w:sz w:val="24"/>
          <w:szCs w:val="24"/>
        </w:rPr>
        <w:t>Сколько</w:t>
      </w:r>
      <w:proofErr w:type="gramEnd"/>
      <w:r w:rsidRPr="00D513E5">
        <w:rPr>
          <w:rFonts w:ascii="Times New Roman" w:hAnsi="Times New Roman" w:cs="Times New Roman"/>
          <w:i/>
          <w:sz w:val="24"/>
          <w:szCs w:val="24"/>
        </w:rPr>
        <w:t>?</w:t>
      </w:r>
    </w:p>
    <w:p w14:paraId="30697196"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i/>
          <w:sz w:val="24"/>
          <w:szCs w:val="24"/>
        </w:rPr>
        <w:t>-</w:t>
      </w:r>
      <w:r w:rsidRPr="00D513E5">
        <w:rPr>
          <w:rFonts w:ascii="Times New Roman" w:hAnsi="Times New Roman" w:cs="Times New Roman"/>
          <w:sz w:val="24"/>
          <w:szCs w:val="24"/>
        </w:rPr>
        <w:t xml:space="preserve"> записывать и производить действия сложения и вычитания чисел в пределах 5;</w:t>
      </w:r>
    </w:p>
    <w:p w14:paraId="5837515F" w14:textId="77777777" w:rsidR="004F42C8"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решать задачи на нахождение суммы, остатка, выполняя самостоятельно практические действия с предметами; </w:t>
      </w:r>
    </w:p>
    <w:p w14:paraId="5D398718" w14:textId="77777777" w:rsidR="00924757" w:rsidRPr="00D513E5" w:rsidRDefault="004F42C8" w:rsidP="00D513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24757" w:rsidRPr="00D513E5">
        <w:rPr>
          <w:rFonts w:ascii="Times New Roman" w:hAnsi="Times New Roman" w:cs="Times New Roman"/>
          <w:sz w:val="24"/>
          <w:szCs w:val="24"/>
        </w:rPr>
        <w:t>записывать решение задачи в виде примера;</w:t>
      </w:r>
    </w:p>
    <w:p w14:paraId="03009EE8" w14:textId="77777777" w:rsidR="00924757" w:rsidRPr="00D513E5" w:rsidRDefault="0092475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выделять в задаче условие, числовые данные (числа), вопрос, решение, ответ; выполнять практически с предметами или их заместителями действие, о котором говорится в задаче;</w:t>
      </w:r>
    </w:p>
    <w:p w14:paraId="49DCCF12" w14:textId="77777777" w:rsidR="00924757" w:rsidRPr="00D513E5" w:rsidRDefault="00924757" w:rsidP="00C103B5">
      <w:pPr>
        <w:spacing w:after="0" w:line="240" w:lineRule="auto"/>
        <w:jc w:val="both"/>
        <w:rPr>
          <w:b/>
        </w:rPr>
      </w:pPr>
      <w:r w:rsidRPr="00D513E5">
        <w:rPr>
          <w:rFonts w:ascii="Times New Roman" w:hAnsi="Times New Roman" w:cs="Times New Roman"/>
          <w:sz w:val="24"/>
          <w:szCs w:val="24"/>
        </w:rPr>
        <w:tab/>
      </w:r>
    </w:p>
    <w:p w14:paraId="3700C680" w14:textId="77777777" w:rsidR="00544ADE" w:rsidRPr="00D513E5" w:rsidRDefault="00544ADE"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 xml:space="preserve"> 1 класс</w:t>
      </w:r>
    </w:p>
    <w:p w14:paraId="33CBE8A1" w14:textId="77777777" w:rsidR="00544ADE" w:rsidRPr="00D513E5" w:rsidRDefault="00544ADE"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Минимальный уровень:</w:t>
      </w:r>
    </w:p>
    <w:p w14:paraId="30A830F2"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различать 2 предмета по цвету, величине, размеру, массе;</w:t>
      </w:r>
    </w:p>
    <w:p w14:paraId="3F6A8031"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предметы по одному признаку;</w:t>
      </w:r>
    </w:p>
    <w:p w14:paraId="73C4AE31"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положение предметов на плоскости;</w:t>
      </w:r>
    </w:p>
    <w:p w14:paraId="5B5B7833"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положение предметов в пространстве относительно себя;</w:t>
      </w:r>
    </w:p>
    <w:p w14:paraId="5F1F13AB"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образовывать, читать и записывать числа первого десятка;</w:t>
      </w:r>
    </w:p>
    <w:p w14:paraId="46426A7A"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 считать в прямом и обратном порядке по единице в пределах 10 (счёт по 2, по 5, по 3 не обязателен); сравнивать группы предметов (называть и показывать лишние или недостающие не обязательно);</w:t>
      </w:r>
    </w:p>
    <w:p w14:paraId="7CFB9E9C"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примеры в одно действие на сложение и вычитание в пределах 10 с помощью счётного и дидактического материала;</w:t>
      </w:r>
    </w:p>
    <w:p w14:paraId="5C00D423"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состава чисел (из двух чисел), таблицей сложения и вычитания в пределах 10;</w:t>
      </w:r>
    </w:p>
    <w:p w14:paraId="26D71A28"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простые арифметические задачи на нахождение суммы и разности (остатка), записывать решение в виде арифметического примера (с помощью учителя);</w:t>
      </w:r>
    </w:p>
    <w:p w14:paraId="25134966"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заменять несколько монет по 1 р. (1 к.) одной монетой достоинством 2 р., 5 р., 10 р. (5 к., 10 к.), бумажной купюрой 10 р.; разменивать монеты достоинством 2 р., 5 р., 10 р. (5 к., 10 к.), бумажную купюру достоинством 10 р. по 1 р. (1 к.) (с помощью учителя);</w:t>
      </w:r>
    </w:p>
    <w:p w14:paraId="6FF391DD"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строить прямую линию с помощью линейки, проводить кривую линию (не обязательно проводить прямую линию через одну и две точки);</w:t>
      </w:r>
    </w:p>
    <w:p w14:paraId="6E2FB3E2"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обводить геометрические фигуры по трафарету.</w:t>
      </w:r>
    </w:p>
    <w:p w14:paraId="3714D4D2" w14:textId="77777777" w:rsidR="00544ADE" w:rsidRPr="00D513E5" w:rsidRDefault="00544ADE"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Достаточный уровень:</w:t>
      </w:r>
    </w:p>
    <w:p w14:paraId="35354F89"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по цвету, величине, размеру, массе, форме 2—4 предмета;</w:t>
      </w:r>
    </w:p>
    <w:p w14:paraId="59390D0A"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сравнивать предметы по одному и нескольким признакам;</w:t>
      </w:r>
    </w:p>
    <w:p w14:paraId="7CB62367"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называть положение предметов на плоскости и в пространстве относительно себя, друг друга; показывать на себе положение частей тела, рук и т. д.;</w:t>
      </w:r>
    </w:p>
    <w:p w14:paraId="72792066"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изменять количество предметов, устанавливать взаимно-однозначное соответствие;</w:t>
      </w:r>
    </w:p>
    <w:p w14:paraId="2BDCDE2B"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образовывать, читать и записывать числа 0, 1—10;</w:t>
      </w:r>
    </w:p>
    <w:p w14:paraId="5343EDDD"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считать в  прямом  и  обратном  порядке по  единице, по 2, по 5, по 3 в пределах 10;</w:t>
      </w:r>
    </w:p>
    <w:p w14:paraId="700913BE"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оперировать количественными и порядковыми числительными;</w:t>
      </w:r>
    </w:p>
    <w:p w14:paraId="274765C6"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-заменять 10 единиц 1 десятком (1 </w:t>
      </w:r>
      <w:proofErr w:type="spellStart"/>
      <w:r w:rsidRPr="00D513E5">
        <w:rPr>
          <w:rFonts w:ascii="Times New Roman" w:hAnsi="Times New Roman" w:cs="Times New Roman"/>
          <w:sz w:val="24"/>
          <w:szCs w:val="24"/>
        </w:rPr>
        <w:t>дес</w:t>
      </w:r>
      <w:proofErr w:type="spellEnd"/>
      <w:r w:rsidRPr="00D513E5">
        <w:rPr>
          <w:rFonts w:ascii="Times New Roman" w:hAnsi="Times New Roman" w:cs="Times New Roman"/>
          <w:sz w:val="24"/>
          <w:szCs w:val="24"/>
        </w:rPr>
        <w:t>. = 10 ед.);</w:t>
      </w:r>
    </w:p>
    <w:p w14:paraId="7918193E"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-сравнивать числа и предметные совокупности, добавлять недостающие, убирать лишние предметы;</w:t>
      </w:r>
    </w:p>
    <w:p w14:paraId="2C8D6832"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-решать примеры на сложение и вычитание в пределах 10, требующие выполнения одного и двух действий;</w:t>
      </w:r>
    </w:p>
    <w:p w14:paraId="47E305A1"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переместительным свойством сложения;</w:t>
      </w:r>
    </w:p>
    <w:p w14:paraId="6B5BC58E"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состава чисел первого десятка из двух слагаемых;</w:t>
      </w:r>
    </w:p>
    <w:p w14:paraId="3AB6D125"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сложения и вычитания в пределах 10;</w:t>
      </w:r>
    </w:p>
    <w:p w14:paraId="12825C53"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заменять несколько монет по 1р. (1 к.) одной монетой достоинством 2 р., 5 р., 10 р. (5 к., 10 к.), бумажной купюрой 10 р.; разменивать монеты достоинством 2 р., 5 р., 10 р. (5 к., 10 к.), бумажную купюру 10 р. по 1 р. (1 к.) и другими возможными способами (не более трёх монет);</w:t>
      </w:r>
    </w:p>
    <w:p w14:paraId="2E1C9480"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 - решать простые текстовые арифметические задачи на нахождение суммы и разности (остатка), записывать решение в виде арифметического примера;</w:t>
      </w:r>
    </w:p>
    <w:p w14:paraId="1979BCC2"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отображать точку на листе бумаги, на классной доске;</w:t>
      </w:r>
    </w:p>
    <w:p w14:paraId="6E4B122D"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строить прямую линию с помощью линейки, проводить кривую линию;</w:t>
      </w:r>
    </w:p>
    <w:p w14:paraId="51052EEC"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проводить прямую линию через одну и две точки;</w:t>
      </w:r>
    </w:p>
    <w:p w14:paraId="4EE60733"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обводить геометрические фигуры по контуру, шаблону и трафарету.</w:t>
      </w:r>
    </w:p>
    <w:p w14:paraId="69AF05D8" w14:textId="77777777" w:rsidR="003360BB" w:rsidRPr="00D513E5" w:rsidRDefault="003360BB" w:rsidP="00D513E5">
      <w:pPr>
        <w:spacing w:after="0" w:line="240" w:lineRule="auto"/>
        <w:jc w:val="both"/>
        <w:rPr>
          <w:rFonts w:ascii="Times New Roman" w:hAnsi="Times New Roman" w:cs="Times New Roman"/>
          <w:b/>
          <w:sz w:val="24"/>
          <w:szCs w:val="24"/>
        </w:rPr>
      </w:pPr>
    </w:p>
    <w:p w14:paraId="7A8012E5" w14:textId="77777777" w:rsidR="003360BB" w:rsidRPr="00D513E5" w:rsidRDefault="003360BB"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2 класс</w:t>
      </w:r>
    </w:p>
    <w:p w14:paraId="1E61DCD2"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Минимальный уровень:</w:t>
      </w:r>
    </w:p>
    <w:p w14:paraId="2B61210F"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знание числового ряда 1 – 20 в прямом порядке;</w:t>
      </w:r>
    </w:p>
    <w:p w14:paraId="483DFBD7"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образование, чтение, запись чисел в пределах 20;</w:t>
      </w:r>
    </w:p>
    <w:p w14:paraId="0CF33436"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сравнение чисел в пределах 20;</w:t>
      </w:r>
    </w:p>
    <w:p w14:paraId="6926AB92"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использование при сравнении чисел знаки &gt; &lt; =</w:t>
      </w:r>
      <w:r w:rsidR="004F42C8">
        <w:rPr>
          <w:rFonts w:ascii="Times New Roman" w:hAnsi="Times New Roman" w:cs="Times New Roman"/>
          <w:sz w:val="24"/>
          <w:szCs w:val="24"/>
        </w:rPr>
        <w:t>;</w:t>
      </w:r>
    </w:p>
    <w:p w14:paraId="0B90E379"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состава чисел второго десятка из десятков и единиц;</w:t>
      </w:r>
    </w:p>
    <w:p w14:paraId="50734DDB"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понимание смысла арифметических действий сложения и вычитания;</w:t>
      </w:r>
    </w:p>
    <w:p w14:paraId="727EAD89" w14:textId="77777777" w:rsidR="003360BB" w:rsidRPr="00D513E5" w:rsidRDefault="003360BB" w:rsidP="00D513E5">
      <w:pPr>
        <w:spacing w:after="0" w:line="240" w:lineRule="auto"/>
        <w:jc w:val="both"/>
        <w:rPr>
          <w:rFonts w:ascii="Times New Roman" w:hAnsi="Times New Roman" w:cs="Times New Roman"/>
          <w:sz w:val="24"/>
          <w:szCs w:val="24"/>
          <w:highlight w:val="yellow"/>
        </w:rPr>
      </w:pPr>
      <w:r w:rsidRPr="00D513E5">
        <w:rPr>
          <w:rFonts w:ascii="Times New Roman" w:hAnsi="Times New Roman" w:cs="Times New Roman"/>
          <w:sz w:val="24"/>
          <w:szCs w:val="24"/>
        </w:rPr>
        <w:lastRenderedPageBreak/>
        <w:t>- складывать и вычитать числа в пределах 20 без перехода через разряд (возможно, использование опоры);</w:t>
      </w:r>
    </w:p>
    <w:p w14:paraId="00D45EF4"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простые арифметические задачи на нахождение суммы и разности (остатка), на увеличение (уменьшение) числа на несколько единиц, записывать решение в виде арифметического примера (при помощи педагога);</w:t>
      </w:r>
    </w:p>
    <w:p w14:paraId="6E4B659E"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время по часам с точностью до часа (при помощи педагога);</w:t>
      </w:r>
    </w:p>
    <w:p w14:paraId="5D865A54"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измерять отрезки и строить отрезок заданной длины;</w:t>
      </w:r>
    </w:p>
    <w:p w14:paraId="06443E88" w14:textId="77777777" w:rsidR="003360BB" w:rsidRPr="00E21E94"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различать замкнутые и незамкнутые прямые линии.</w:t>
      </w:r>
    </w:p>
    <w:p w14:paraId="031F9E1C"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Достаточный уровень:</w:t>
      </w:r>
    </w:p>
    <w:p w14:paraId="6F013C36"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знание числового ряда 1 – 20 в прямом и обратном порядке</w:t>
      </w:r>
      <w:r w:rsidR="004F42C8">
        <w:rPr>
          <w:rFonts w:ascii="Times New Roman" w:hAnsi="Times New Roman" w:cs="Times New Roman"/>
          <w:sz w:val="24"/>
          <w:szCs w:val="24"/>
        </w:rPr>
        <w:t>;</w:t>
      </w:r>
    </w:p>
    <w:p w14:paraId="1D6FCB9F"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сравнение чисел в пределах 20</w:t>
      </w:r>
      <w:r w:rsidR="004F42C8">
        <w:rPr>
          <w:rFonts w:ascii="Times New Roman" w:hAnsi="Times New Roman" w:cs="Times New Roman"/>
          <w:sz w:val="24"/>
          <w:szCs w:val="24"/>
        </w:rPr>
        <w:t>;</w:t>
      </w:r>
    </w:p>
    <w:p w14:paraId="64E361CF"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использование при сравнении чисел знаки &gt; &lt; =</w:t>
      </w:r>
      <w:r w:rsidR="004F42C8">
        <w:rPr>
          <w:rFonts w:ascii="Times New Roman" w:hAnsi="Times New Roman" w:cs="Times New Roman"/>
          <w:sz w:val="24"/>
          <w:szCs w:val="24"/>
        </w:rPr>
        <w:t>;</w:t>
      </w:r>
    </w:p>
    <w:p w14:paraId="022C343F"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пользоваться таблицей состава чисел второго десятка из десятков и единиц</w:t>
      </w:r>
      <w:r w:rsidR="004F42C8">
        <w:rPr>
          <w:rFonts w:ascii="Times New Roman" w:hAnsi="Times New Roman" w:cs="Times New Roman"/>
          <w:sz w:val="24"/>
          <w:szCs w:val="24"/>
        </w:rPr>
        <w:t>;</w:t>
      </w:r>
    </w:p>
    <w:p w14:paraId="74DCF388" w14:textId="77777777" w:rsidR="003360BB" w:rsidRPr="00D513E5" w:rsidRDefault="003360BB"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понимание смысла арифметических действий сложения и вычитания</w:t>
      </w:r>
      <w:r w:rsidR="004F42C8">
        <w:rPr>
          <w:rFonts w:ascii="Times New Roman" w:hAnsi="Times New Roman" w:cs="Times New Roman"/>
          <w:sz w:val="24"/>
          <w:szCs w:val="24"/>
        </w:rPr>
        <w:t>;</w:t>
      </w:r>
    </w:p>
    <w:p w14:paraId="5B778D69"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складывать и вычитать числа в пределах 20 без перехода через разряд</w:t>
      </w:r>
      <w:r w:rsidR="004F42C8">
        <w:rPr>
          <w:rFonts w:ascii="Times New Roman" w:hAnsi="Times New Roman" w:cs="Times New Roman"/>
          <w:sz w:val="24"/>
          <w:szCs w:val="24"/>
        </w:rPr>
        <w:t>;</w:t>
      </w:r>
    </w:p>
    <w:p w14:paraId="1478E05F"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простые текстовые задачи на нахождение суммы и остатка (самостоятельно)</w:t>
      </w:r>
      <w:r w:rsidR="004F42C8">
        <w:rPr>
          <w:rFonts w:ascii="Times New Roman" w:hAnsi="Times New Roman" w:cs="Times New Roman"/>
          <w:sz w:val="24"/>
          <w:szCs w:val="24"/>
        </w:rPr>
        <w:t>;</w:t>
      </w:r>
    </w:p>
    <w:p w14:paraId="7C444D36"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решать задачи на увеличение и уменьшение числа на несколько единиц (с помощью учителя)</w:t>
      </w:r>
      <w:r w:rsidR="004F42C8">
        <w:rPr>
          <w:rFonts w:ascii="Times New Roman" w:hAnsi="Times New Roman" w:cs="Times New Roman"/>
          <w:sz w:val="24"/>
          <w:szCs w:val="24"/>
        </w:rPr>
        <w:t>;</w:t>
      </w:r>
    </w:p>
    <w:p w14:paraId="6353135D"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определять время по часам с точностью до часа</w:t>
      </w:r>
      <w:r w:rsidR="004F42C8">
        <w:rPr>
          <w:rFonts w:ascii="Times New Roman" w:hAnsi="Times New Roman" w:cs="Times New Roman"/>
          <w:sz w:val="24"/>
          <w:szCs w:val="24"/>
        </w:rPr>
        <w:t>;</w:t>
      </w:r>
    </w:p>
    <w:p w14:paraId="051AD5A5"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показывать стороны, углы, вершины в треугольнике, квадрате, прямоугольнике</w:t>
      </w:r>
      <w:r w:rsidR="004F42C8">
        <w:rPr>
          <w:rFonts w:ascii="Times New Roman" w:hAnsi="Times New Roman" w:cs="Times New Roman"/>
          <w:sz w:val="24"/>
          <w:szCs w:val="24"/>
        </w:rPr>
        <w:t>;</w:t>
      </w:r>
    </w:p>
    <w:p w14:paraId="7182BBE8"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измерять отрезки и строить отрезок заданной длины</w:t>
      </w:r>
      <w:r w:rsidR="004F42C8">
        <w:rPr>
          <w:rFonts w:ascii="Times New Roman" w:hAnsi="Times New Roman" w:cs="Times New Roman"/>
          <w:sz w:val="24"/>
          <w:szCs w:val="24"/>
        </w:rPr>
        <w:t>;</w:t>
      </w:r>
    </w:p>
    <w:p w14:paraId="3F6FB07D" w14:textId="77777777" w:rsidR="003360BB" w:rsidRPr="00D513E5" w:rsidRDefault="003360BB" w:rsidP="00D513E5">
      <w:pPr>
        <w:widowControl w:val="0"/>
        <w:autoSpaceDE w:val="0"/>
        <w:autoSpaceDN w:val="0"/>
        <w:adjustRightInd w:val="0"/>
        <w:spacing w:after="0" w:line="240" w:lineRule="auto"/>
        <w:jc w:val="both"/>
        <w:rPr>
          <w:rFonts w:ascii="Times New Roman" w:hAnsi="Times New Roman" w:cs="Times New Roman"/>
          <w:bCs/>
          <w:sz w:val="24"/>
          <w:szCs w:val="24"/>
        </w:rPr>
      </w:pPr>
      <w:r w:rsidRPr="00D513E5">
        <w:rPr>
          <w:rFonts w:ascii="Times New Roman" w:hAnsi="Times New Roman" w:cs="Times New Roman"/>
          <w:sz w:val="24"/>
          <w:szCs w:val="24"/>
        </w:rPr>
        <w:t>- строить треугольники, квадраты, прямоугольники по точкам (вершинам) с помощью учителя</w:t>
      </w:r>
      <w:r w:rsidR="004F42C8">
        <w:rPr>
          <w:rFonts w:ascii="Times New Roman" w:hAnsi="Times New Roman" w:cs="Times New Roman"/>
          <w:sz w:val="24"/>
          <w:szCs w:val="24"/>
        </w:rPr>
        <w:t>;</w:t>
      </w:r>
    </w:p>
    <w:p w14:paraId="3AD272F8" w14:textId="77777777" w:rsidR="003360BB" w:rsidRPr="00D513E5" w:rsidRDefault="003360BB" w:rsidP="00D513E5">
      <w:pPr>
        <w:spacing w:after="0" w:line="240" w:lineRule="auto"/>
        <w:jc w:val="both"/>
        <w:rPr>
          <w:rFonts w:ascii="Times New Roman" w:hAnsi="Times New Roman" w:cs="Times New Roman"/>
          <w:b/>
          <w:sz w:val="24"/>
          <w:szCs w:val="24"/>
        </w:rPr>
      </w:pPr>
    </w:p>
    <w:p w14:paraId="3691597A" w14:textId="77777777" w:rsidR="00544ADE" w:rsidRPr="00D513E5" w:rsidRDefault="00544ADE"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3 класс</w:t>
      </w:r>
    </w:p>
    <w:p w14:paraId="01227ECE" w14:textId="77777777" w:rsidR="00544ADE" w:rsidRPr="00E21E94" w:rsidRDefault="00544ADE" w:rsidP="00E21E94">
      <w:pPr>
        <w:widowControl w:val="0"/>
        <w:autoSpaceDE w:val="0"/>
        <w:autoSpaceDN w:val="0"/>
        <w:adjustRightInd w:val="0"/>
        <w:spacing w:after="0" w:line="240" w:lineRule="auto"/>
        <w:jc w:val="both"/>
        <w:rPr>
          <w:rFonts w:ascii="Times New Roman" w:hAnsi="Times New Roman" w:cs="Times New Roman"/>
          <w:bCs/>
          <w:sz w:val="24"/>
          <w:szCs w:val="24"/>
        </w:rPr>
      </w:pPr>
      <w:r w:rsidRPr="00D513E5">
        <w:rPr>
          <w:rFonts w:ascii="Times New Roman" w:hAnsi="Times New Roman"/>
          <w:b/>
          <w:bCs/>
          <w:sz w:val="24"/>
          <w:szCs w:val="24"/>
        </w:rPr>
        <w:t>Минимальный уровень:</w:t>
      </w:r>
    </w:p>
    <w:p w14:paraId="23676461"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числового ряда 1—100 в прямом порядке (при необходимости использование дидактического материала);</w:t>
      </w:r>
    </w:p>
    <w:p w14:paraId="508291EA"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называние, запись круглых десятков, счёт круглыми десятками в пределах 100 в прямой и обратной последовательности (при необходимости использование счётного материала);</w:t>
      </w:r>
    </w:p>
    <w:p w14:paraId="3C249796"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 xml:space="preserve">получение двузначных чисел из десятков и единиц; называние, запись, откладывание их на счётах; раскладывание двузначных чисел на десятки и единицы (возможна помощь учителя); </w:t>
      </w:r>
    </w:p>
    <w:p w14:paraId="62D821EB"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названий компонентов сложения, вычитания, умножения, деления (возможно использование опор);</w:t>
      </w:r>
    </w:p>
    <w:p w14:paraId="189A18B4"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w:t>
      </w:r>
    </w:p>
    <w:p w14:paraId="6AB26D2E"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использование таблицы умножения и деления на печатной основе на 2, 3, 4, 5 в пределах 20 для решения примеров на соответствующие действия;</w:t>
      </w:r>
    </w:p>
    <w:p w14:paraId="5A137BF7"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выполнение устных и письменных действий сложения и вычитания чисел в пределах 100 (возможно использование калькулятора, опоры на дидактический материал);</w:t>
      </w:r>
    </w:p>
    <w:p w14:paraId="38878F0B"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порядка действий в примерах в два арифметических действия (возможна помощь педагога, использование опор);</w:t>
      </w:r>
    </w:p>
    <w:p w14:paraId="43876A71"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сравнение чисел в пределах 100 (возможно использование дидактического материала);</w:t>
      </w:r>
    </w:p>
    <w:p w14:paraId="3D0B5BE6"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единиц измерения (меры) стоимости (рубль, копейка), длины (метр), массы (килограмм), ёмкости (литр), времени (минута, час, сутки, месяц, год) и их соотношения (возможна помощь учителя и использование таблицы соотношения измерения величин);</w:t>
      </w:r>
    </w:p>
    <w:p w14:paraId="77D16124"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пользование календарем для установления порядка месяцев в году, количества суток в месяцах;</w:t>
      </w:r>
    </w:p>
    <w:p w14:paraId="36889312"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 xml:space="preserve">решение, составление, иллюстрирование изученных простых арифметических задач на нахождение произведения, на деление на равные части, на увеличение и уменьшение </w:t>
      </w:r>
      <w:r w:rsidR="00544ADE" w:rsidRPr="00D513E5">
        <w:rPr>
          <w:rFonts w:ascii="Times New Roman" w:hAnsi="Times New Roman" w:cs="Times New Roman"/>
          <w:sz w:val="24"/>
          <w:szCs w:val="24"/>
        </w:rPr>
        <w:lastRenderedPageBreak/>
        <w:t>числа в несколько раз, на вычисление стоимости по цене и количеству (с опорой на наглядность);</w:t>
      </w:r>
    </w:p>
    <w:p w14:paraId="307EF015" w14:textId="77777777" w:rsidR="00544ADE" w:rsidRPr="00D513E5" w:rsidRDefault="004F42C8" w:rsidP="004F42C8">
      <w:pPr>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 xml:space="preserve">различение замкнутых, незамкнутых кривых, ломаных линий; </w:t>
      </w:r>
    </w:p>
    <w:p w14:paraId="10CD279B" w14:textId="77777777" w:rsidR="004F42C8"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 xml:space="preserve">знание названий элементов четырехугольников; </w:t>
      </w:r>
    </w:p>
    <w:p w14:paraId="29750DD9"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вычерчивание прямоугольника (квадрата) с помощью чертежного треугольника на нелинованной бумаге (с помощью учителя); вычерчивание многоугольника по точкам (вершинам); измерение сторон многоугольника.</w:t>
      </w:r>
    </w:p>
    <w:p w14:paraId="0AA0FB94" w14:textId="77777777" w:rsidR="00544ADE" w:rsidRPr="00D513E5" w:rsidRDefault="00544ADE" w:rsidP="004F42C8">
      <w:pPr>
        <w:spacing w:after="0" w:line="240" w:lineRule="auto"/>
        <w:jc w:val="both"/>
        <w:rPr>
          <w:rFonts w:ascii="Times New Roman" w:hAnsi="Times New Roman" w:cs="Times New Roman"/>
          <w:b/>
          <w:sz w:val="24"/>
          <w:szCs w:val="24"/>
        </w:rPr>
      </w:pPr>
      <w:r w:rsidRPr="00D513E5">
        <w:rPr>
          <w:rFonts w:ascii="Times New Roman" w:hAnsi="Times New Roman" w:cs="Times New Roman"/>
          <w:b/>
          <w:sz w:val="24"/>
          <w:szCs w:val="24"/>
        </w:rPr>
        <w:t>Достаточный уровень:</w:t>
      </w:r>
    </w:p>
    <w:p w14:paraId="5CE003A7"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 xml:space="preserve">знание числового ряда 1—100 в прямом и обратном порядке; </w:t>
      </w:r>
    </w:p>
    <w:p w14:paraId="18F901ED"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 xml:space="preserve">счет, присчитыванием, отсчитыванием по единице и круглыми десятками в пределах 100 в прямой и обратной последовательности; </w:t>
      </w:r>
    </w:p>
    <w:p w14:paraId="23CB95ED"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откладывание любых чисел в пределах 100 на счётах и с использованием счетного материала;</w:t>
      </w:r>
    </w:p>
    <w:p w14:paraId="54435ABF"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получение двузначных чисел из десятков и единиц; раскладывание двузначных чисел на десятки и единицы;</w:t>
      </w:r>
    </w:p>
    <w:p w14:paraId="36FD2D53"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названия компонентов сложения, вычитания, умножения, деления (возможно использование опор);</w:t>
      </w:r>
    </w:p>
    <w:p w14:paraId="29C09E1F"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 (при необходимости возможно использование дидактического материала;</w:t>
      </w:r>
    </w:p>
    <w:p w14:paraId="5D7EE45A"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сравнение чисел в пределах 100;</w:t>
      </w:r>
    </w:p>
    <w:p w14:paraId="680B2969"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14:paraId="0F407D62"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таблицы умножения всех однозначных чисел в пределах 20 и числа 10 (возможно использование таблицы на печатной основе);</w:t>
      </w:r>
    </w:p>
    <w:p w14:paraId="3816E315"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порядка действий в примерах в два арифметических действия;</w:t>
      </w:r>
    </w:p>
    <w:p w14:paraId="6112653C"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и применение переместительного свойство сложения и умножения;</w:t>
      </w:r>
    </w:p>
    <w:p w14:paraId="19C28903"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выполнение устных и письменных действий сложения и вычитания чисел в пределах 100 (возможно использование опор);</w:t>
      </w:r>
    </w:p>
    <w:p w14:paraId="570F063D"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единиц (мер) измерения стоимости, длины, массы, ёмкости, времени и их соотношения;</w:t>
      </w:r>
    </w:p>
    <w:p w14:paraId="766F3D4E"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различение чисел, полученных при счете и измерении, запись чисел, полученных при измерении двумя мерами (с полным набором знаков в мелких мерах);</w:t>
      </w:r>
    </w:p>
    <w:p w14:paraId="248FCFCD"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порядка месяцев в году, номеров месяцев от начала года; умение пользоваться календарем для установления порядка месяцев в году; решение, составление, иллюстрирование всех изученных простых арифметических задач;</w:t>
      </w:r>
    </w:p>
    <w:p w14:paraId="3C23A5B1"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краткая запись, моделирование содержания, решение составных арифметических задач в два действия (при помощи педагога);</w:t>
      </w:r>
    </w:p>
    <w:p w14:paraId="3E98564F" w14:textId="77777777" w:rsidR="00544ADE" w:rsidRPr="00D513E5" w:rsidRDefault="004F42C8" w:rsidP="004F42C8">
      <w:pPr>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 xml:space="preserve">различение замкнутых, незамкнутых кривых, ломаных линий; </w:t>
      </w:r>
    </w:p>
    <w:p w14:paraId="7533FAD3"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нахождение точки пересечения линий (отрезков);</w:t>
      </w:r>
    </w:p>
    <w:p w14:paraId="662A6098" w14:textId="77777777" w:rsidR="00544ADE" w:rsidRPr="00D513E5" w:rsidRDefault="004F42C8" w:rsidP="004F42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44ADE" w:rsidRPr="00D513E5">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14:paraId="02C88F73" w14:textId="77777777" w:rsidR="00BA74B4" w:rsidRPr="00D513E5" w:rsidRDefault="00BA74B4" w:rsidP="00D513E5">
      <w:pPr>
        <w:spacing w:after="0" w:line="240" w:lineRule="auto"/>
        <w:jc w:val="both"/>
        <w:rPr>
          <w:rFonts w:ascii="Times New Roman" w:hAnsi="Times New Roman" w:cs="Times New Roman"/>
          <w:b/>
          <w:sz w:val="24"/>
          <w:szCs w:val="24"/>
        </w:rPr>
      </w:pPr>
    </w:p>
    <w:p w14:paraId="6333D54A" w14:textId="77777777" w:rsidR="00544ADE" w:rsidRPr="005F62F2" w:rsidRDefault="00BA74B4" w:rsidP="005F62F2">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4 класс</w:t>
      </w:r>
    </w:p>
    <w:p w14:paraId="568A5FA9" w14:textId="77777777" w:rsidR="00740C5E" w:rsidRPr="00D513E5" w:rsidRDefault="00740C5E" w:rsidP="00D513E5">
      <w:pPr>
        <w:widowControl w:val="0"/>
        <w:autoSpaceDE w:val="0"/>
        <w:autoSpaceDN w:val="0"/>
        <w:adjustRightInd w:val="0"/>
        <w:spacing w:after="0" w:line="240" w:lineRule="auto"/>
        <w:jc w:val="both"/>
        <w:rPr>
          <w:rFonts w:ascii="Times New Roman" w:hAnsi="Times New Roman"/>
          <w:b/>
          <w:bCs/>
          <w:sz w:val="24"/>
          <w:szCs w:val="24"/>
        </w:rPr>
      </w:pPr>
      <w:r w:rsidRPr="00D513E5">
        <w:rPr>
          <w:rFonts w:ascii="Times New Roman" w:hAnsi="Times New Roman"/>
          <w:b/>
          <w:bCs/>
          <w:sz w:val="24"/>
          <w:szCs w:val="24"/>
        </w:rPr>
        <w:t>Минимальный уровень:</w:t>
      </w:r>
    </w:p>
    <w:p w14:paraId="1584B6D5"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числового ряда 1—100 в прямом порядке; откладывание любых чисел в пределах 100, с использованием счетного материала;</w:t>
      </w:r>
    </w:p>
    <w:p w14:paraId="1F66B417"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называние, запись круглых десятков, счёт круглыми десятками в пределах 100 в прямой и обратной последовательности (при необходимости использование счётного материала);</w:t>
      </w:r>
    </w:p>
    <w:p w14:paraId="42179E5D"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40C5E" w:rsidRPr="00D513E5">
        <w:rPr>
          <w:rFonts w:ascii="Times New Roman" w:hAnsi="Times New Roman" w:cs="Times New Roman"/>
          <w:sz w:val="24"/>
          <w:szCs w:val="24"/>
        </w:rPr>
        <w:t xml:space="preserve">получение двузначных чисел из десятков и единиц; называние, запись, откладывание их на счётах; раскладывание двузначных чисел на десятки и единицы (возможна помощь учителя); </w:t>
      </w:r>
    </w:p>
    <w:p w14:paraId="1F231E9E"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названий компонентов сложения, вычитания, умножения, деления (возможно использование опор);</w:t>
      </w:r>
    </w:p>
    <w:p w14:paraId="215A5C28"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w:t>
      </w:r>
    </w:p>
    <w:p w14:paraId="228E2C52"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таблицы умн</w:t>
      </w:r>
      <w:r>
        <w:rPr>
          <w:rFonts w:ascii="Times New Roman" w:hAnsi="Times New Roman" w:cs="Times New Roman"/>
          <w:sz w:val="24"/>
          <w:szCs w:val="24"/>
        </w:rPr>
        <w:t>ожения однозначных чисел до 5 (</w:t>
      </w:r>
      <w:r w:rsidR="00740C5E" w:rsidRPr="00D513E5">
        <w:rPr>
          <w:rFonts w:ascii="Times New Roman" w:hAnsi="Times New Roman" w:cs="Times New Roman"/>
          <w:sz w:val="24"/>
          <w:szCs w:val="24"/>
        </w:rPr>
        <w:t>по возможности);</w:t>
      </w:r>
    </w:p>
    <w:p w14:paraId="43470BB3"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использование таблицы умножения и деления на печатной основе на 2, 3, 4, 5 в пределах 20 для решения примеров на соответствующие действия;</w:t>
      </w:r>
    </w:p>
    <w:p w14:paraId="17989790"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14:paraId="53FB385E"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выполнение устных и письменных действий сложения и вычитания чисел в пределах 100 (возможно использование калькулятора, опоры на дидактический материал);</w:t>
      </w:r>
    </w:p>
    <w:p w14:paraId="67AE4BCF"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порядка действий в примерах в два арифметических действия (возможна помощь педагога, использование опор);</w:t>
      </w:r>
    </w:p>
    <w:p w14:paraId="249F1FFD"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сравнение чисел в пределах 100 (возможно использование дидактического материала);</w:t>
      </w:r>
    </w:p>
    <w:p w14:paraId="079AF3F2"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единиц измерения (меры) стоимости (рубль, копейка), длины (метр), массы (килограмм), ёмкости (литр), времени (минута, час, сутки, месяц, год) и их соотношения (возможна помощь учителя и использование таблицы соотношения измерения величин);</w:t>
      </w:r>
    </w:p>
    <w:p w14:paraId="5E8D45E2"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пользование календарем для установления порядка месяцев в году, количества суток в месяцах;</w:t>
      </w:r>
    </w:p>
    <w:p w14:paraId="6CBEC711"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решение, составление, иллюстрирование изученных простых арифметических задач  (с опорой на наглядность);</w:t>
      </w:r>
    </w:p>
    <w:p w14:paraId="6DE7BA74"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решение составных арифметических задач в два действия (с помощью учителя, дидактического материала и карточек - подсказок);</w:t>
      </w:r>
    </w:p>
    <w:p w14:paraId="6DE8E7E7"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различение замкнутых, незамкнутых кривых, ломаных линий; вычисление длины ломаной;</w:t>
      </w:r>
    </w:p>
    <w:p w14:paraId="1B157B30"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 вычерчивание многоугольника по точкам (вершинам); измерение сторон многоугольника.</w:t>
      </w:r>
    </w:p>
    <w:p w14:paraId="22239411" w14:textId="77777777" w:rsidR="00740C5E" w:rsidRPr="00D513E5" w:rsidRDefault="00907FE4" w:rsidP="00907FE4">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различение окружности и круга, вычерчивание окружности разных радиусов.</w:t>
      </w:r>
    </w:p>
    <w:p w14:paraId="49F4096C"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определение времени по часам (одним способом) (с помощью опоры и педагога).</w:t>
      </w:r>
    </w:p>
    <w:p w14:paraId="321A4562" w14:textId="77777777" w:rsidR="00740C5E" w:rsidRPr="00D513E5" w:rsidRDefault="00740C5E" w:rsidP="00907FE4">
      <w:pPr>
        <w:spacing w:after="0" w:line="240" w:lineRule="auto"/>
        <w:jc w:val="both"/>
        <w:rPr>
          <w:rFonts w:ascii="Times New Roman" w:hAnsi="Times New Roman" w:cs="Times New Roman"/>
          <w:b/>
          <w:sz w:val="24"/>
          <w:szCs w:val="24"/>
        </w:rPr>
      </w:pPr>
      <w:r w:rsidRPr="00D513E5">
        <w:rPr>
          <w:rFonts w:ascii="Times New Roman" w:hAnsi="Times New Roman" w:cs="Times New Roman"/>
          <w:b/>
          <w:sz w:val="24"/>
          <w:szCs w:val="24"/>
        </w:rPr>
        <w:t>Достаточный уровень:</w:t>
      </w:r>
    </w:p>
    <w:p w14:paraId="34E48F94"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 xml:space="preserve">знание числового ряда 1—100 в прямом и обратном порядке; </w:t>
      </w:r>
    </w:p>
    <w:p w14:paraId="3F64E57A"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 xml:space="preserve">счет, присчитыванием, отсчитыванием по единице и круглыми десятками в пределах 100 в прямой и обратной последовательности; </w:t>
      </w:r>
    </w:p>
    <w:p w14:paraId="1CC44274"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откладывание любых чисел в пределах 100 на счётах и с использованием счетного материала;</w:t>
      </w:r>
    </w:p>
    <w:p w14:paraId="30361A68"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получение двузначных чисел из десятков и единиц; раскладывание двузначных чисел на десятки и единицы;</w:t>
      </w:r>
    </w:p>
    <w:p w14:paraId="269FDF73"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названия компонентов сложения, вычитания, умножения, деления (возможно использование опор);</w:t>
      </w:r>
    </w:p>
    <w:p w14:paraId="5E4C062F"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 (при необходимости возможно использование дидактического материала;</w:t>
      </w:r>
    </w:p>
    <w:p w14:paraId="259616E3"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сравнение чисел в пределах 100;</w:t>
      </w:r>
    </w:p>
    <w:p w14:paraId="09F8C5D4"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14:paraId="27CA14CF"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40C5E" w:rsidRPr="00D513E5">
        <w:rPr>
          <w:rFonts w:ascii="Times New Roman" w:hAnsi="Times New Roman" w:cs="Times New Roman"/>
          <w:sz w:val="24"/>
          <w:szCs w:val="24"/>
        </w:rPr>
        <w:t>знание таблицы умножения всех однозначных чисел и числа 10; правила умножения чисел 1 и 0, на 1 и 0, деления 0 и деления на 1, на 10; (возможно использование таблицы на печатной основе);</w:t>
      </w:r>
    </w:p>
    <w:p w14:paraId="0E8D04EC"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порядка действий в примерах в два арифметических действия;</w:t>
      </w:r>
    </w:p>
    <w:p w14:paraId="53027C4B"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и применение переместительного свойство сложения и умножения;</w:t>
      </w:r>
    </w:p>
    <w:p w14:paraId="216729AE"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выполнение устных и письменных действий сложения и вычитания чисел в пределах 100 (возможно использование опор);</w:t>
      </w:r>
    </w:p>
    <w:p w14:paraId="0DB6C949"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единиц (мер) измерения стоимости, длины, массы, ёмкости, времени и их соотношения;</w:t>
      </w:r>
    </w:p>
    <w:p w14:paraId="3854BD87"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различение чисел, полученных при счете и измерении, запись чисел, полученных при измерении двумя мерами (с полным набором знаков в мелких мерах);</w:t>
      </w:r>
    </w:p>
    <w:p w14:paraId="25F7ACE0"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порядка месяцев в году, номеров месяцев от начала года; умение пользоваться календарем для установления порядка месяцев в году; решение, составление, иллюстрирование всех изученных простых арифметических задач;</w:t>
      </w:r>
    </w:p>
    <w:p w14:paraId="29AFD622"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краткая запись, моделирование содержания, решение составных арифметических задач в два действия (при помощи педагога);</w:t>
      </w:r>
    </w:p>
    <w:p w14:paraId="59B69823"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различение замкнутых, незамкнутых кривых, ломаных линий; вычисление длины ломаной;</w:t>
      </w:r>
    </w:p>
    <w:p w14:paraId="4CF762FC"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нахождение точки пересечения линий (отрезков);</w:t>
      </w:r>
    </w:p>
    <w:p w14:paraId="499D4971"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14:paraId="32176378"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14:paraId="464FD041" w14:textId="77777777" w:rsidR="00740C5E" w:rsidRPr="00D513E5" w:rsidRDefault="00907FE4" w:rsidP="00907FE4">
      <w:pPr>
        <w:spacing w:after="0" w:line="240" w:lineRule="auto"/>
        <w:jc w:val="both"/>
        <w:rPr>
          <w:rFonts w:ascii="Times New Roman" w:hAnsi="Times New Roman" w:cs="Times New Roman"/>
          <w:b/>
          <w:i/>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вычерчивание окружности разных радиусов, различение окружности и круга.</w:t>
      </w:r>
    </w:p>
    <w:p w14:paraId="7EF52966" w14:textId="77777777" w:rsidR="00740C5E" w:rsidRPr="00D513E5" w:rsidRDefault="00907FE4" w:rsidP="00907F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0C5E" w:rsidRPr="00D513E5">
        <w:rPr>
          <w:rFonts w:ascii="Times New Roman" w:hAnsi="Times New Roman" w:cs="Times New Roman"/>
          <w:sz w:val="24"/>
          <w:szCs w:val="24"/>
        </w:rPr>
        <w:t>определение времени по часам тремя способами с точностью до 1 мин.</w:t>
      </w:r>
    </w:p>
    <w:p w14:paraId="1E421B74" w14:textId="77777777" w:rsidR="00D513E5" w:rsidRPr="00D513E5" w:rsidRDefault="00D513E5" w:rsidP="00D513E5">
      <w:pPr>
        <w:spacing w:after="0" w:line="240" w:lineRule="auto"/>
        <w:ind w:firstLine="709"/>
        <w:jc w:val="both"/>
        <w:rPr>
          <w:rFonts w:ascii="Times New Roman" w:hAnsi="Times New Roman" w:cs="Times New Roman"/>
          <w:sz w:val="24"/>
          <w:szCs w:val="24"/>
        </w:rPr>
      </w:pPr>
    </w:p>
    <w:p w14:paraId="6923EC1B" w14:textId="77777777"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Предметные результаты</w:t>
      </w:r>
      <w:r w:rsidRPr="00D513E5">
        <w:rPr>
          <w:rFonts w:ascii="Times New Roman" w:hAnsi="Times New Roman" w:cs="Times New Roman"/>
          <w:sz w:val="24"/>
          <w:szCs w:val="24"/>
        </w:rPr>
        <w:t xml:space="preserve"> выражаются в усвоении учащимися конкретных результатов социального опыта, изучаемого в рамках отдельных учебных предметов.</w:t>
      </w:r>
    </w:p>
    <w:p w14:paraId="2225C624" w14:textId="77777777" w:rsidR="00544ADE" w:rsidRPr="00D513E5" w:rsidRDefault="00544ADE" w:rsidP="00D513E5">
      <w:pPr>
        <w:widowControl w:val="0"/>
        <w:autoSpaceDE w:val="0"/>
        <w:autoSpaceDN w:val="0"/>
        <w:adjustRightInd w:val="0"/>
        <w:spacing w:after="0" w:line="240" w:lineRule="auto"/>
        <w:jc w:val="both"/>
        <w:rPr>
          <w:rFonts w:ascii="Times New Roman" w:hAnsi="Times New Roman" w:cs="Times New Roman"/>
          <w:sz w:val="24"/>
          <w:szCs w:val="24"/>
        </w:rPr>
      </w:pPr>
      <w:r w:rsidRPr="00D513E5">
        <w:rPr>
          <w:sz w:val="24"/>
          <w:szCs w:val="24"/>
        </w:rPr>
        <w:tab/>
      </w:r>
      <w:r w:rsidRPr="00D513E5">
        <w:rPr>
          <w:rFonts w:ascii="Times New Roman" w:hAnsi="Times New Roman" w:cs="Times New Roman"/>
          <w:sz w:val="24"/>
          <w:szCs w:val="24"/>
        </w:rPr>
        <w:t>Предметные результаты обучающихся с умственной отсталостью (интеллектуальными нарушениями) не являются основным критерием при принятии решения о переводе обучающего в следующий класс, но рассматриваются как одна из составляющих при оценке итоговых достижений.</w:t>
      </w:r>
    </w:p>
    <w:p w14:paraId="1E2F0FFF" w14:textId="77777777" w:rsidR="00544ADE" w:rsidRDefault="00544ADE" w:rsidP="004F42C8">
      <w:pPr>
        <w:pStyle w:val="a3"/>
        <w:spacing w:before="0" w:beforeAutospacing="0" w:after="0" w:afterAutospacing="0"/>
        <w:jc w:val="both"/>
        <w:rPr>
          <w:color w:val="000000"/>
        </w:rPr>
      </w:pPr>
      <w:r w:rsidRPr="00D513E5">
        <w:rPr>
          <w:color w:val="000000"/>
        </w:rPr>
        <w:tab/>
        <w:t xml:space="preserve"> </w:t>
      </w:r>
    </w:p>
    <w:p w14:paraId="0E8576F7" w14:textId="77777777" w:rsidR="00C103B5" w:rsidRDefault="00C103B5" w:rsidP="00C103B5">
      <w:pPr>
        <w:pStyle w:val="a3"/>
        <w:spacing w:before="0" w:beforeAutospacing="0" w:after="0" w:afterAutospacing="0"/>
        <w:ind w:firstLine="709"/>
        <w:jc w:val="center"/>
        <w:rPr>
          <w:b/>
          <w:color w:val="000000"/>
        </w:rPr>
      </w:pPr>
    </w:p>
    <w:p w14:paraId="3131A697" w14:textId="77777777" w:rsidR="00C103B5" w:rsidRPr="00FB237E" w:rsidRDefault="00C103B5" w:rsidP="00C103B5">
      <w:pPr>
        <w:pStyle w:val="a3"/>
        <w:spacing w:before="0" w:beforeAutospacing="0" w:after="0" w:afterAutospacing="0"/>
        <w:ind w:firstLine="709"/>
        <w:jc w:val="center"/>
        <w:rPr>
          <w:b/>
          <w:color w:val="000000"/>
        </w:rPr>
      </w:pPr>
      <w:r w:rsidRPr="00FB237E">
        <w:rPr>
          <w:b/>
          <w:color w:val="000000"/>
        </w:rPr>
        <w:t>Формирование базовых учебных действий</w:t>
      </w:r>
    </w:p>
    <w:p w14:paraId="58D0C5EC" w14:textId="77777777" w:rsidR="00E36BCD" w:rsidRPr="00012386" w:rsidRDefault="00C103B5" w:rsidP="00E36BCD">
      <w:pPr>
        <w:pStyle w:val="a3"/>
        <w:spacing w:before="0" w:beforeAutospacing="0" w:after="0" w:afterAutospacing="0"/>
        <w:ind w:firstLine="709"/>
        <w:jc w:val="both"/>
        <w:rPr>
          <w:color w:val="000000" w:themeColor="text1"/>
        </w:rPr>
      </w:pPr>
      <w:r w:rsidRPr="00012386">
        <w:rPr>
          <w:color w:val="000000" w:themeColor="text1"/>
        </w:rPr>
        <w:t xml:space="preserve">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 </w:t>
      </w:r>
    </w:p>
    <w:p w14:paraId="5C45CB1F" w14:textId="77777777" w:rsidR="00E36BCD" w:rsidRPr="00A7647F" w:rsidRDefault="00C103B5" w:rsidP="00E36BCD">
      <w:pPr>
        <w:pStyle w:val="a3"/>
        <w:spacing w:before="0" w:beforeAutospacing="0" w:after="0" w:afterAutospacing="0"/>
        <w:ind w:firstLine="709"/>
        <w:jc w:val="both"/>
        <w:rPr>
          <w:b/>
          <w:color w:val="000000" w:themeColor="text1"/>
        </w:rPr>
      </w:pPr>
      <w:r w:rsidRPr="00A7647F">
        <w:rPr>
          <w:b/>
          <w:color w:val="000000" w:themeColor="text1"/>
        </w:rPr>
        <w:t>Личностные учебные действия</w:t>
      </w:r>
      <w:r w:rsidR="00E36BCD" w:rsidRPr="00A7647F">
        <w:rPr>
          <w:color w:val="000000" w:themeColor="text1"/>
        </w:rPr>
        <w:t xml:space="preserve">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14:paraId="7C8E3CAC" w14:textId="77777777" w:rsidR="00E36BCD" w:rsidRPr="00A7647F" w:rsidRDefault="00E36BCD" w:rsidP="00E36BCD">
      <w:pPr>
        <w:pStyle w:val="a3"/>
        <w:numPr>
          <w:ilvl w:val="0"/>
          <w:numId w:val="22"/>
        </w:numPr>
        <w:spacing w:before="0" w:beforeAutospacing="0" w:after="0" w:afterAutospacing="0"/>
        <w:jc w:val="both"/>
        <w:rPr>
          <w:color w:val="000000" w:themeColor="text1"/>
        </w:rPr>
      </w:pPr>
      <w:r w:rsidRPr="00A7647F">
        <w:rPr>
          <w:color w:val="000000" w:themeColor="text1"/>
        </w:rPr>
        <w:t>Осознание себя в роли обучающегося, заинтересованного посещением образовательной организации, обучением, занятиями.</w:t>
      </w:r>
    </w:p>
    <w:p w14:paraId="77BA9F92" w14:textId="77777777" w:rsidR="00012386" w:rsidRPr="00A7647F" w:rsidRDefault="00E36BCD" w:rsidP="00012386">
      <w:pPr>
        <w:pStyle w:val="a3"/>
        <w:numPr>
          <w:ilvl w:val="0"/>
          <w:numId w:val="22"/>
        </w:numPr>
        <w:spacing w:before="0" w:beforeAutospacing="0" w:after="0" w:afterAutospacing="0"/>
        <w:jc w:val="both"/>
        <w:rPr>
          <w:color w:val="000000" w:themeColor="text1"/>
        </w:rPr>
      </w:pPr>
      <w:r w:rsidRPr="00A7647F">
        <w:rPr>
          <w:color w:val="000000" w:themeColor="text1"/>
        </w:rPr>
        <w:t>Самостоятельность в выполнении учебных заданий, поручений, договоренностей.</w:t>
      </w:r>
    </w:p>
    <w:p w14:paraId="4D88A571" w14:textId="77777777" w:rsidR="00582352" w:rsidRDefault="00582352" w:rsidP="00012386">
      <w:pPr>
        <w:pStyle w:val="a3"/>
        <w:spacing w:before="0" w:beforeAutospacing="0" w:after="0" w:afterAutospacing="0"/>
        <w:ind w:firstLine="709"/>
        <w:jc w:val="both"/>
        <w:rPr>
          <w:b/>
          <w:color w:val="000000" w:themeColor="text1"/>
        </w:rPr>
      </w:pPr>
    </w:p>
    <w:p w14:paraId="0E3FAE34" w14:textId="77777777" w:rsidR="00012386" w:rsidRPr="00A7647F" w:rsidRDefault="00C103B5" w:rsidP="00012386">
      <w:pPr>
        <w:pStyle w:val="a3"/>
        <w:spacing w:before="0" w:beforeAutospacing="0" w:after="0" w:afterAutospacing="0"/>
        <w:ind w:firstLine="709"/>
        <w:jc w:val="both"/>
      </w:pPr>
      <w:r w:rsidRPr="00A7647F">
        <w:rPr>
          <w:b/>
          <w:color w:val="000000" w:themeColor="text1"/>
        </w:rPr>
        <w:t xml:space="preserve">Коммуникативные учебные действия </w:t>
      </w:r>
      <w:r w:rsidR="00012386" w:rsidRPr="00A7647F">
        <w:rPr>
          <w:color w:val="000000" w:themeColor="text1"/>
        </w:rPr>
        <w:t>обеспечивают способность вступать в коммуникацию с</w:t>
      </w:r>
      <w:r w:rsidR="00012386" w:rsidRPr="00A7647F">
        <w:t xml:space="preserve"> взрослыми и сверстниками в процессе обучения.</w:t>
      </w:r>
    </w:p>
    <w:p w14:paraId="3C0AC5AD" w14:textId="77777777" w:rsidR="00012386" w:rsidRPr="00A7647F" w:rsidRDefault="00012386" w:rsidP="00012386">
      <w:pPr>
        <w:pStyle w:val="a3"/>
        <w:numPr>
          <w:ilvl w:val="0"/>
          <w:numId w:val="23"/>
        </w:numPr>
        <w:spacing w:before="0" w:beforeAutospacing="0" w:after="0" w:afterAutospacing="0"/>
        <w:jc w:val="both"/>
      </w:pPr>
      <w:r w:rsidRPr="00A7647F">
        <w:rPr>
          <w:spacing w:val="-5"/>
        </w:rPr>
        <w:t xml:space="preserve">Вступать в </w:t>
      </w:r>
      <w:proofErr w:type="gramStart"/>
      <w:r w:rsidRPr="00A7647F">
        <w:rPr>
          <w:spacing w:val="-5"/>
        </w:rPr>
        <w:t>контакт  и</w:t>
      </w:r>
      <w:proofErr w:type="gramEnd"/>
      <w:r w:rsidRPr="00A7647F">
        <w:rPr>
          <w:spacing w:val="-5"/>
        </w:rPr>
        <w:t xml:space="preserve">  работать  в  коллективе  (учитель   –  ученик, </w:t>
      </w:r>
      <w:r w:rsidRPr="00A7647F">
        <w:t>ученик – ученик, ученик – класс, учитель-класс).</w:t>
      </w:r>
    </w:p>
    <w:p w14:paraId="044E4DF3" w14:textId="77777777" w:rsidR="00012386" w:rsidRPr="00A7647F" w:rsidRDefault="00012386" w:rsidP="00012386">
      <w:pPr>
        <w:pStyle w:val="a3"/>
        <w:numPr>
          <w:ilvl w:val="0"/>
          <w:numId w:val="23"/>
        </w:numPr>
        <w:spacing w:before="0" w:beforeAutospacing="0" w:after="0" w:afterAutospacing="0"/>
        <w:jc w:val="both"/>
      </w:pPr>
      <w:r w:rsidRPr="00A7647F">
        <w:lastRenderedPageBreak/>
        <w:t>Обращаться за помощью и принимать помощь.</w:t>
      </w:r>
    </w:p>
    <w:p w14:paraId="4B111D6C" w14:textId="77777777" w:rsidR="00012386" w:rsidRPr="00A7647F" w:rsidRDefault="00012386" w:rsidP="00012386">
      <w:pPr>
        <w:pStyle w:val="a3"/>
        <w:numPr>
          <w:ilvl w:val="0"/>
          <w:numId w:val="23"/>
        </w:numPr>
        <w:spacing w:before="0" w:beforeAutospacing="0" w:after="0" w:afterAutospacing="0"/>
        <w:jc w:val="both"/>
      </w:pPr>
      <w:r w:rsidRPr="00A7647F">
        <w:t>Слушать и понимать инструкцию к учебному заданию в разных видах деятельности и быту.</w:t>
      </w:r>
    </w:p>
    <w:p w14:paraId="6AA29046" w14:textId="77777777" w:rsidR="00582352" w:rsidRDefault="00582352" w:rsidP="00012386">
      <w:pPr>
        <w:widowControl w:val="0"/>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14:paraId="7985B7AD" w14:textId="77777777" w:rsidR="00012386" w:rsidRPr="00A7647F" w:rsidRDefault="00C103B5" w:rsidP="0001238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7647F">
        <w:rPr>
          <w:rFonts w:ascii="Times New Roman" w:hAnsi="Times New Roman" w:cs="Times New Roman"/>
          <w:b/>
          <w:color w:val="000000" w:themeColor="text1"/>
          <w:sz w:val="24"/>
          <w:szCs w:val="24"/>
        </w:rPr>
        <w:t>Регулятивные учебные действия</w:t>
      </w:r>
      <w:r w:rsidRPr="00A7647F">
        <w:rPr>
          <w:b/>
          <w:color w:val="000000" w:themeColor="text1"/>
          <w:sz w:val="24"/>
          <w:szCs w:val="24"/>
        </w:rPr>
        <w:t xml:space="preserve"> </w:t>
      </w:r>
      <w:r w:rsidR="00012386" w:rsidRPr="00A7647F">
        <w:rPr>
          <w:rFonts w:ascii="Times New Roman" w:eastAsia="Times New Roman" w:hAnsi="Times New Roman" w:cs="Times New Roman"/>
          <w:color w:val="000000" w:themeColor="text1"/>
          <w:sz w:val="24"/>
          <w:szCs w:val="24"/>
        </w:rPr>
        <w:t>обес</w:t>
      </w:r>
      <w:r w:rsidR="00012386" w:rsidRPr="00A7647F">
        <w:rPr>
          <w:rFonts w:ascii="Times New Roman" w:eastAsia="Times New Roman" w:hAnsi="Times New Roman" w:cs="Times New Roman"/>
          <w:sz w:val="24"/>
          <w:szCs w:val="24"/>
        </w:rPr>
        <w:t>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14:paraId="19E4576B" w14:textId="77777777"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Соблюдать правила внутреннего распорядка (поднимать руку, вставать и выходить из-за парты)</w:t>
      </w:r>
      <w:r w:rsidR="00D12F3E" w:rsidRPr="00A7647F">
        <w:rPr>
          <w:rFonts w:ascii="Times New Roman" w:hAnsi="Times New Roman"/>
          <w:sz w:val="24"/>
          <w:szCs w:val="24"/>
        </w:rPr>
        <w:t>.</w:t>
      </w:r>
    </w:p>
    <w:p w14:paraId="67FA692D" w14:textId="77777777"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Осуществлять самостоятельную подготовку к занятиям</w:t>
      </w:r>
      <w:r w:rsidR="00D12F3E" w:rsidRPr="00A7647F">
        <w:rPr>
          <w:rFonts w:ascii="Times New Roman" w:hAnsi="Times New Roman"/>
          <w:sz w:val="24"/>
          <w:szCs w:val="24"/>
        </w:rPr>
        <w:t>.</w:t>
      </w:r>
    </w:p>
    <w:p w14:paraId="0CA1E43A" w14:textId="77777777"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Выполнять задания, данные педагогическими работниками в рамках образовательной программы</w:t>
      </w:r>
      <w:r w:rsidR="00D12F3E" w:rsidRPr="00A7647F">
        <w:rPr>
          <w:rFonts w:ascii="Times New Roman" w:hAnsi="Times New Roman"/>
          <w:sz w:val="24"/>
          <w:szCs w:val="24"/>
        </w:rPr>
        <w:t>.</w:t>
      </w:r>
    </w:p>
    <w:p w14:paraId="39BD48BB" w14:textId="77777777"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Соотносить свои действия и их результаты с заданными образцами</w:t>
      </w:r>
      <w:r w:rsidR="00D12F3E" w:rsidRPr="00A7647F">
        <w:rPr>
          <w:rFonts w:ascii="Times New Roman" w:hAnsi="Times New Roman"/>
          <w:sz w:val="24"/>
          <w:szCs w:val="24"/>
        </w:rPr>
        <w:t>.</w:t>
      </w:r>
    </w:p>
    <w:p w14:paraId="2D9C0899" w14:textId="77777777"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Принимать оценку деятельности</w:t>
      </w:r>
      <w:r w:rsidR="00D12F3E" w:rsidRPr="00A7647F">
        <w:rPr>
          <w:rFonts w:ascii="Times New Roman" w:hAnsi="Times New Roman"/>
          <w:sz w:val="24"/>
          <w:szCs w:val="24"/>
        </w:rPr>
        <w:t>.</w:t>
      </w:r>
    </w:p>
    <w:p w14:paraId="5602A72E" w14:textId="77777777"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Оценивать деятельность с учетом предложенных критериев</w:t>
      </w:r>
      <w:r w:rsidR="00D12F3E" w:rsidRPr="00A7647F">
        <w:rPr>
          <w:rFonts w:ascii="Times New Roman" w:hAnsi="Times New Roman"/>
          <w:sz w:val="24"/>
          <w:szCs w:val="24"/>
        </w:rPr>
        <w:t>.</w:t>
      </w:r>
    </w:p>
    <w:p w14:paraId="3ED46222" w14:textId="77777777" w:rsidR="00012386" w:rsidRPr="00A7647F" w:rsidRDefault="00012386" w:rsidP="00012386">
      <w:pPr>
        <w:pStyle w:val="a4"/>
        <w:widowControl w:val="0"/>
        <w:numPr>
          <w:ilvl w:val="0"/>
          <w:numId w:val="24"/>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Корректировать свою деятельность с учетом выявленных недочетов.</w:t>
      </w:r>
    </w:p>
    <w:p w14:paraId="74C584B2" w14:textId="77777777" w:rsidR="00582352" w:rsidRDefault="00582352" w:rsidP="00D12F3E">
      <w:pPr>
        <w:widowControl w:val="0"/>
        <w:autoSpaceDE w:val="0"/>
        <w:autoSpaceDN w:val="0"/>
        <w:adjustRightInd w:val="0"/>
        <w:spacing w:after="0" w:line="240" w:lineRule="auto"/>
        <w:ind w:firstLine="709"/>
        <w:jc w:val="both"/>
        <w:rPr>
          <w:rFonts w:ascii="Times New Roman" w:hAnsi="Times New Roman" w:cs="Times New Roman"/>
          <w:b/>
          <w:color w:val="000000" w:themeColor="text1"/>
          <w:sz w:val="24"/>
          <w:szCs w:val="24"/>
        </w:rPr>
      </w:pPr>
    </w:p>
    <w:p w14:paraId="58809267" w14:textId="77777777" w:rsidR="00D12F3E" w:rsidRPr="00A7647F" w:rsidRDefault="00C103B5" w:rsidP="00D12F3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A7647F">
        <w:rPr>
          <w:rFonts w:ascii="Times New Roman" w:hAnsi="Times New Roman" w:cs="Times New Roman"/>
          <w:b/>
          <w:color w:val="000000" w:themeColor="text1"/>
          <w:sz w:val="24"/>
          <w:szCs w:val="24"/>
        </w:rPr>
        <w:t>Познавательные учебные действия</w:t>
      </w:r>
      <w:r w:rsidR="00D12F3E" w:rsidRPr="00A7647F">
        <w:rPr>
          <w:b/>
          <w:color w:val="FF0000"/>
          <w:sz w:val="24"/>
          <w:szCs w:val="24"/>
        </w:rPr>
        <w:t xml:space="preserve"> </w:t>
      </w:r>
      <w:r w:rsidR="00D12F3E" w:rsidRPr="00A7647F">
        <w:rPr>
          <w:rFonts w:ascii="Times New Roman" w:eastAsia="Times New Roman" w:hAnsi="Times New Roman" w:cs="Times New Roman"/>
          <w:sz w:val="24"/>
          <w:szCs w:val="24"/>
        </w:rPr>
        <w:t>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14:paraId="577D6F6E" w14:textId="77777777" w:rsidR="00D12F3E" w:rsidRPr="00A7647F" w:rsidRDefault="00D12F3E" w:rsidP="00D12F3E">
      <w:pPr>
        <w:pStyle w:val="a4"/>
        <w:widowControl w:val="0"/>
        <w:numPr>
          <w:ilvl w:val="0"/>
          <w:numId w:val="27"/>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 xml:space="preserve">Выделять некоторые существенные, общие и отличительные свойства хорошо знакомых предметов. </w:t>
      </w:r>
    </w:p>
    <w:p w14:paraId="0228AC07" w14:textId="77777777" w:rsidR="00D12F3E" w:rsidRPr="00A7647F" w:rsidRDefault="00D12F3E" w:rsidP="00D12F3E">
      <w:pPr>
        <w:pStyle w:val="a4"/>
        <w:widowControl w:val="0"/>
        <w:numPr>
          <w:ilvl w:val="0"/>
          <w:numId w:val="27"/>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 xml:space="preserve">Устанавливать </w:t>
      </w:r>
      <w:proofErr w:type="spellStart"/>
      <w:r w:rsidRPr="00A7647F">
        <w:rPr>
          <w:rFonts w:ascii="Times New Roman" w:hAnsi="Times New Roman"/>
          <w:sz w:val="24"/>
          <w:szCs w:val="24"/>
        </w:rPr>
        <w:t>видо</w:t>
      </w:r>
      <w:proofErr w:type="spellEnd"/>
      <w:r w:rsidRPr="00A7647F">
        <w:rPr>
          <w:rFonts w:ascii="Times New Roman" w:hAnsi="Times New Roman"/>
          <w:sz w:val="24"/>
          <w:szCs w:val="24"/>
        </w:rPr>
        <w:t>-родовые отношения предметов.</w:t>
      </w:r>
    </w:p>
    <w:p w14:paraId="6D5C2C95" w14:textId="77777777" w:rsidR="00D12F3E" w:rsidRPr="00A7647F" w:rsidRDefault="00D12F3E" w:rsidP="00D12F3E">
      <w:pPr>
        <w:pStyle w:val="a4"/>
        <w:widowControl w:val="0"/>
        <w:numPr>
          <w:ilvl w:val="0"/>
          <w:numId w:val="27"/>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Делать простейшие обобщения, сравнивать, классифицировать на наглядном материале.</w:t>
      </w:r>
    </w:p>
    <w:p w14:paraId="04273823" w14:textId="77777777" w:rsidR="00D12F3E" w:rsidRPr="00A7647F" w:rsidRDefault="00D12F3E" w:rsidP="00D12F3E">
      <w:pPr>
        <w:pStyle w:val="a4"/>
        <w:widowControl w:val="0"/>
        <w:numPr>
          <w:ilvl w:val="0"/>
          <w:numId w:val="26"/>
        </w:numPr>
        <w:autoSpaceDE w:val="0"/>
        <w:autoSpaceDN w:val="0"/>
        <w:adjustRightInd w:val="0"/>
        <w:spacing w:after="0" w:line="240" w:lineRule="auto"/>
        <w:jc w:val="both"/>
        <w:rPr>
          <w:rFonts w:ascii="Times New Roman" w:hAnsi="Times New Roman"/>
          <w:sz w:val="24"/>
          <w:szCs w:val="24"/>
        </w:rPr>
      </w:pPr>
      <w:r w:rsidRPr="00A7647F">
        <w:rPr>
          <w:rFonts w:ascii="Times New Roman" w:hAnsi="Times New Roman"/>
          <w:sz w:val="24"/>
          <w:szCs w:val="24"/>
        </w:rPr>
        <w:t>Пользоваться знаками, символами, предметами заместителями.</w:t>
      </w:r>
    </w:p>
    <w:p w14:paraId="6FA13F66" w14:textId="77777777" w:rsidR="00D12F3E" w:rsidRPr="00A7647F" w:rsidRDefault="00D12F3E" w:rsidP="00D12F3E">
      <w:pPr>
        <w:pStyle w:val="a4"/>
        <w:numPr>
          <w:ilvl w:val="0"/>
          <w:numId w:val="25"/>
        </w:numPr>
        <w:spacing w:after="0"/>
        <w:ind w:right="33"/>
        <w:rPr>
          <w:rFonts w:ascii="Times New Roman" w:hAnsi="Times New Roman"/>
          <w:sz w:val="24"/>
          <w:szCs w:val="24"/>
        </w:rPr>
      </w:pPr>
      <w:r w:rsidRPr="00A7647F">
        <w:rPr>
          <w:rFonts w:ascii="Times New Roman" w:hAnsi="Times New Roman"/>
          <w:sz w:val="24"/>
          <w:szCs w:val="24"/>
        </w:rPr>
        <w:t>Писать.</w:t>
      </w:r>
    </w:p>
    <w:p w14:paraId="180A1E19" w14:textId="77777777" w:rsidR="00D12F3E" w:rsidRPr="00A7647F" w:rsidRDefault="00D12F3E" w:rsidP="00D12F3E">
      <w:pPr>
        <w:pStyle w:val="a4"/>
        <w:numPr>
          <w:ilvl w:val="0"/>
          <w:numId w:val="25"/>
        </w:numPr>
        <w:spacing w:after="0" w:line="240" w:lineRule="auto"/>
        <w:ind w:right="33"/>
        <w:rPr>
          <w:rFonts w:ascii="Times New Roman" w:hAnsi="Times New Roman"/>
          <w:sz w:val="24"/>
          <w:szCs w:val="24"/>
        </w:rPr>
      </w:pPr>
      <w:r w:rsidRPr="00A7647F">
        <w:rPr>
          <w:rFonts w:ascii="Times New Roman" w:hAnsi="Times New Roman"/>
          <w:sz w:val="24"/>
          <w:szCs w:val="24"/>
        </w:rPr>
        <w:t>Выполнять арифметические действия.</w:t>
      </w:r>
    </w:p>
    <w:p w14:paraId="57316A3D" w14:textId="77777777" w:rsidR="00D12F3E" w:rsidRPr="00A7647F" w:rsidRDefault="00D12F3E" w:rsidP="00D12F3E">
      <w:pPr>
        <w:pStyle w:val="a4"/>
        <w:numPr>
          <w:ilvl w:val="0"/>
          <w:numId w:val="25"/>
        </w:numPr>
        <w:spacing w:after="0" w:line="240" w:lineRule="auto"/>
        <w:ind w:right="33"/>
        <w:rPr>
          <w:rFonts w:ascii="Times New Roman" w:hAnsi="Times New Roman"/>
          <w:sz w:val="24"/>
          <w:szCs w:val="24"/>
        </w:rPr>
      </w:pPr>
      <w:r w:rsidRPr="00A7647F">
        <w:rPr>
          <w:rFonts w:ascii="Times New Roman" w:hAnsi="Times New Roman"/>
          <w:sz w:val="24"/>
          <w:szCs w:val="24"/>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14:paraId="1DC5991A" w14:textId="77777777" w:rsidR="00C103B5" w:rsidRPr="00A7647F" w:rsidRDefault="00C103B5" w:rsidP="00D12F3E">
      <w:pPr>
        <w:pStyle w:val="a3"/>
        <w:spacing w:before="0" w:beforeAutospacing="0" w:after="0" w:afterAutospacing="0"/>
        <w:jc w:val="both"/>
        <w:rPr>
          <w:color w:val="FF0000"/>
        </w:rPr>
      </w:pPr>
    </w:p>
    <w:p w14:paraId="408F4659" w14:textId="77777777" w:rsidR="00924757" w:rsidRPr="00A7647F" w:rsidRDefault="00545567" w:rsidP="00BA648E">
      <w:pPr>
        <w:pStyle w:val="a3"/>
        <w:numPr>
          <w:ilvl w:val="0"/>
          <w:numId w:val="19"/>
        </w:numPr>
        <w:spacing w:before="0" w:beforeAutospacing="0" w:after="0" w:afterAutospacing="0"/>
        <w:jc w:val="center"/>
        <w:rPr>
          <w:b/>
          <w:color w:val="000000"/>
        </w:rPr>
      </w:pPr>
      <w:r w:rsidRPr="00A7647F">
        <w:rPr>
          <w:b/>
          <w:color w:val="000000"/>
          <w:shd w:val="clear" w:color="auto" w:fill="FFFFFF"/>
        </w:rPr>
        <w:t>Содержание учебного предмета</w:t>
      </w:r>
    </w:p>
    <w:p w14:paraId="538A9E3F" w14:textId="77777777" w:rsidR="00545567" w:rsidRPr="00A7647F" w:rsidRDefault="00545567" w:rsidP="00545567">
      <w:pPr>
        <w:pStyle w:val="a3"/>
        <w:spacing w:before="0" w:beforeAutospacing="0" w:after="0" w:afterAutospacing="0"/>
        <w:ind w:left="720"/>
        <w:rPr>
          <w:b/>
          <w:color w:val="000000"/>
        </w:rPr>
      </w:pPr>
    </w:p>
    <w:p w14:paraId="07E5AF88" w14:textId="77777777" w:rsidR="00924757" w:rsidRDefault="00924757" w:rsidP="00E21E94">
      <w:pPr>
        <w:pStyle w:val="a3"/>
        <w:spacing w:before="0" w:beforeAutospacing="0" w:after="0" w:afterAutospacing="0"/>
        <w:jc w:val="center"/>
        <w:rPr>
          <w:b/>
          <w:color w:val="000000"/>
        </w:rPr>
      </w:pPr>
      <w:r w:rsidRPr="00A7647F">
        <w:rPr>
          <w:b/>
          <w:color w:val="000000"/>
        </w:rPr>
        <w:t>Содержание учебного предмета, 1</w:t>
      </w:r>
      <w:r w:rsidR="00AC44A1" w:rsidRPr="00A7647F">
        <w:rPr>
          <w:b/>
          <w:color w:val="000000"/>
        </w:rPr>
        <w:t xml:space="preserve"> (дополнительный</w:t>
      </w:r>
      <w:r w:rsidRPr="00A7647F">
        <w:rPr>
          <w:b/>
          <w:color w:val="000000"/>
        </w:rPr>
        <w:t>) класс</w:t>
      </w:r>
    </w:p>
    <w:p w14:paraId="118BA351" w14:textId="77777777" w:rsidR="000846F3" w:rsidRPr="00E21E94" w:rsidRDefault="000846F3" w:rsidP="000846F3">
      <w:pPr>
        <w:spacing w:after="0" w:line="240" w:lineRule="auto"/>
        <w:ind w:left="360"/>
        <w:jc w:val="both"/>
        <w:rPr>
          <w:rFonts w:ascii="Times New Roman" w:hAnsi="Times New Roman"/>
          <w:b/>
          <w:sz w:val="24"/>
          <w:szCs w:val="24"/>
        </w:rPr>
      </w:pPr>
      <w:r>
        <w:rPr>
          <w:rFonts w:ascii="Times New Roman" w:hAnsi="Times New Roman"/>
          <w:b/>
          <w:sz w:val="24"/>
          <w:szCs w:val="24"/>
        </w:rPr>
        <w:t>Пропедевтика</w:t>
      </w:r>
      <w:r w:rsidRPr="00E21E94">
        <w:rPr>
          <w:rFonts w:ascii="Times New Roman" w:hAnsi="Times New Roman"/>
          <w:b/>
          <w:sz w:val="24"/>
          <w:szCs w:val="24"/>
        </w:rPr>
        <w:t xml:space="preserve"> обучения математике</w:t>
      </w:r>
    </w:p>
    <w:p w14:paraId="350502AA" w14:textId="77777777" w:rsidR="00924757" w:rsidRPr="00A7647F" w:rsidRDefault="00924757" w:rsidP="00D513E5">
      <w:pPr>
        <w:spacing w:after="0" w:line="240" w:lineRule="auto"/>
        <w:ind w:firstLine="709"/>
        <w:jc w:val="both"/>
        <w:rPr>
          <w:rFonts w:ascii="Times New Roman" w:hAnsi="Times New Roman" w:cs="Times New Roman"/>
          <w:color w:val="000000"/>
          <w:sz w:val="24"/>
          <w:szCs w:val="24"/>
        </w:rPr>
      </w:pPr>
      <w:r w:rsidRPr="00A7647F">
        <w:rPr>
          <w:rFonts w:ascii="Times New Roman" w:hAnsi="Times New Roman" w:cs="Times New Roman"/>
          <w:color w:val="000000"/>
          <w:sz w:val="24"/>
          <w:szCs w:val="24"/>
        </w:rPr>
        <w:t>Предметы, обладающие определёнными свойствами: цвет, форма, величина, назначение. Слова: каждый, все, кроме, остальные (оставшиеся), первый, последний.</w:t>
      </w:r>
    </w:p>
    <w:p w14:paraId="1C43FBFE" w14:textId="77777777" w:rsidR="00924757" w:rsidRPr="00A7647F" w:rsidRDefault="00924757" w:rsidP="00D513E5">
      <w:pPr>
        <w:spacing w:after="0" w:line="240" w:lineRule="auto"/>
        <w:ind w:firstLine="709"/>
        <w:jc w:val="both"/>
        <w:rPr>
          <w:rFonts w:ascii="Times New Roman" w:hAnsi="Times New Roman" w:cs="Times New Roman"/>
          <w:color w:val="000000"/>
          <w:sz w:val="24"/>
          <w:szCs w:val="24"/>
        </w:rPr>
      </w:pPr>
      <w:r w:rsidRPr="00A7647F">
        <w:rPr>
          <w:rFonts w:ascii="Times New Roman" w:hAnsi="Times New Roman" w:cs="Times New Roman"/>
          <w:color w:val="000000"/>
          <w:sz w:val="24"/>
          <w:szCs w:val="24"/>
        </w:rPr>
        <w:t>Сравнение 2 предметов, серии предметов, имеющих объём, площадь по величине: большой, маленький, больше, меньше, равные, одинаковые по величине, такой же величины.</w:t>
      </w:r>
    </w:p>
    <w:p w14:paraId="7726F6A4" w14:textId="77777777" w:rsidR="00924757" w:rsidRPr="00A7647F" w:rsidRDefault="00924757" w:rsidP="00D513E5">
      <w:pPr>
        <w:spacing w:after="0" w:line="240" w:lineRule="auto"/>
        <w:ind w:firstLine="709"/>
        <w:jc w:val="both"/>
        <w:rPr>
          <w:rFonts w:ascii="Times New Roman" w:hAnsi="Times New Roman" w:cs="Times New Roman"/>
          <w:color w:val="000000"/>
          <w:sz w:val="24"/>
          <w:szCs w:val="24"/>
        </w:rPr>
      </w:pPr>
      <w:r w:rsidRPr="00A7647F">
        <w:rPr>
          <w:rFonts w:ascii="Times New Roman" w:hAnsi="Times New Roman" w:cs="Times New Roman"/>
          <w:color w:val="000000"/>
          <w:sz w:val="24"/>
          <w:szCs w:val="24"/>
        </w:rPr>
        <w:t>Сравнение предметов по размеру: сравнение 2 предметов –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3, 4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14:paraId="2CD0FAB3" w14:textId="77777777" w:rsidR="00924757" w:rsidRPr="00A7647F" w:rsidRDefault="00924757" w:rsidP="00D513E5">
      <w:pPr>
        <w:spacing w:after="0" w:line="240" w:lineRule="auto"/>
        <w:ind w:firstLine="709"/>
        <w:jc w:val="both"/>
        <w:rPr>
          <w:rFonts w:ascii="Times New Roman" w:hAnsi="Times New Roman" w:cs="Times New Roman"/>
          <w:color w:val="000000"/>
          <w:sz w:val="24"/>
          <w:szCs w:val="24"/>
        </w:rPr>
      </w:pPr>
      <w:r w:rsidRPr="00A7647F">
        <w:rPr>
          <w:rFonts w:ascii="Times New Roman" w:hAnsi="Times New Roman" w:cs="Times New Roman"/>
          <w:color w:val="000000"/>
          <w:sz w:val="24"/>
          <w:szCs w:val="24"/>
        </w:rPr>
        <w:lastRenderedPageBreak/>
        <w:t>Сравнение 2 предметов по массе: тяжёлый, лёгкий, тяжелее, легче, равные, одинаковые по тяжести; равной, одинаковой, такой же тяжести. Сравнение 3, 4 предметов: тяжелее, легче, самый тяжёлый, самый лёгкий.</w:t>
      </w:r>
    </w:p>
    <w:p w14:paraId="682E6816" w14:textId="77777777" w:rsidR="00924757" w:rsidRPr="00A7647F" w:rsidRDefault="00924757" w:rsidP="00D513E5">
      <w:pPr>
        <w:spacing w:after="0" w:line="240" w:lineRule="auto"/>
        <w:ind w:firstLine="709"/>
        <w:jc w:val="both"/>
        <w:rPr>
          <w:rFonts w:ascii="Times New Roman" w:hAnsi="Times New Roman" w:cs="Times New Roman"/>
          <w:color w:val="000000"/>
          <w:sz w:val="24"/>
          <w:szCs w:val="24"/>
        </w:rPr>
      </w:pPr>
      <w:r w:rsidRPr="00A7647F">
        <w:rPr>
          <w:rFonts w:ascii="Times New Roman" w:hAnsi="Times New Roman" w:cs="Times New Roman"/>
          <w:color w:val="000000"/>
          <w:sz w:val="24"/>
          <w:szCs w:val="24"/>
        </w:rPr>
        <w:t>Сравнение 2, 3 предметных совокупностей по количеству предметов, их составляющих: много, мало, один, немного, несколько, больше, меньше, столько же; одинаковое, равное количество.</w:t>
      </w:r>
    </w:p>
    <w:p w14:paraId="575C03A2" w14:textId="77777777"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Сравнение количества предметов одной совокупности до и после изменения количества предметов, её составляющих.</w:t>
      </w:r>
    </w:p>
    <w:p w14:paraId="0004506C" w14:textId="77777777"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Сравнение небольших предметных совокупностей путём установления взаимно-однозначного соответствия их элементов: больше, меньше, одинаковое, равное количество, столько же; столько же, сколько; поровну, лишние, недостающие предметы.</w:t>
      </w:r>
    </w:p>
    <w:p w14:paraId="408DE84C" w14:textId="77777777"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Сравнение объёмов жидкостей, сыпучих веществ в одинаковых ёмкостях. Слова: больше, меньше, одинаково, равно, столько же. Сравнение объёмов жидкостей, сыпучего вещества в одной ёмкости до и после изменения объёма.</w:t>
      </w:r>
    </w:p>
    <w:p w14:paraId="1F1573C5" w14:textId="77777777"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Определение на себе, где левая, правая рука, нога и др. положение предметов в пространстве, на плоскости относительно себя,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14:paraId="15070AD6" w14:textId="77777777"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Ориентировка на листе бумаги: вверху, внизу, справа, слева, в середине (в центре), верхний, нижний, правый, левый край листа; то же для сторон: верхняя, нижняя, правая, левая часть листа, верхний правый, нижний правый, верхний левый, нижний левый углы</w:t>
      </w:r>
    </w:p>
    <w:p w14:paraId="4A37650B" w14:textId="77777777"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Временные представления. Сутки: утро, день, вечер, ночь. Сегодня, завтра, вчера, на следующий день, рано, поздно, вовремя, давно, недавно, медленно, быстро.</w:t>
      </w:r>
    </w:p>
    <w:p w14:paraId="4A2C44C4" w14:textId="77777777"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Сравнение по возрасту: молодой, моложе, старый, старше.</w:t>
      </w:r>
    </w:p>
    <w:p w14:paraId="1F56F104" w14:textId="77777777"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Геометрические материалы: шар, куб, брус; круг, овал, квадрат, прямоугольник, треугольник. Составление геометрических фигур, разрезанных на несколько частей (по упрощённой схеме). Составление геометрических фигур из счётных палочек.</w:t>
      </w:r>
    </w:p>
    <w:p w14:paraId="6568E9D0" w14:textId="77777777" w:rsidR="00924757" w:rsidRPr="00D513E5" w:rsidRDefault="0092475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color w:val="000000"/>
          <w:sz w:val="24"/>
          <w:szCs w:val="24"/>
        </w:rPr>
        <w:t xml:space="preserve">Счёт предметов в пределах 5. Ответ на вопрос </w:t>
      </w:r>
      <w:r w:rsidRPr="00D513E5">
        <w:rPr>
          <w:rFonts w:ascii="Times New Roman" w:hAnsi="Times New Roman" w:cs="Times New Roman"/>
          <w:i/>
          <w:color w:val="000000"/>
          <w:sz w:val="24"/>
          <w:szCs w:val="24"/>
        </w:rPr>
        <w:t xml:space="preserve">Сколько? </w:t>
      </w:r>
      <w:r w:rsidRPr="00D513E5">
        <w:rPr>
          <w:rFonts w:ascii="Times New Roman" w:hAnsi="Times New Roman" w:cs="Times New Roman"/>
          <w:color w:val="000000"/>
          <w:sz w:val="24"/>
          <w:szCs w:val="24"/>
        </w:rPr>
        <w:t xml:space="preserve">Получение чисел методом </w:t>
      </w:r>
      <w:proofErr w:type="spellStart"/>
      <w:r w:rsidRPr="00D513E5">
        <w:rPr>
          <w:rFonts w:ascii="Times New Roman" w:hAnsi="Times New Roman" w:cs="Times New Roman"/>
          <w:color w:val="000000"/>
          <w:sz w:val="24"/>
          <w:szCs w:val="24"/>
        </w:rPr>
        <w:t>пересчитывания</w:t>
      </w:r>
      <w:proofErr w:type="spellEnd"/>
      <w:r w:rsidRPr="00D513E5">
        <w:rPr>
          <w:rFonts w:ascii="Times New Roman" w:hAnsi="Times New Roman" w:cs="Times New Roman"/>
          <w:color w:val="000000"/>
          <w:sz w:val="24"/>
          <w:szCs w:val="24"/>
        </w:rPr>
        <w:t xml:space="preserve"> предметов. Получение чисел путём измерения произвольными мерками длины полоски, объёма жидкости, сыпучего вещества. Цифры 1, 2, 3, 4, 5. Соотношение количества, числа, цифры. Место чисел в изучаемом отрезке числового ряда. Сравнение чисел путём установления взаимно-однозначного соответствия, а также по месту в числовом ряду. Количественные, порядковые числительные. Ответы на вопросы </w:t>
      </w:r>
      <w:r w:rsidRPr="00D513E5">
        <w:rPr>
          <w:rFonts w:ascii="Times New Roman" w:hAnsi="Times New Roman" w:cs="Times New Roman"/>
          <w:i/>
          <w:color w:val="000000"/>
          <w:sz w:val="24"/>
          <w:szCs w:val="24"/>
        </w:rPr>
        <w:t>Сколько? Который по счёту?</w:t>
      </w:r>
      <w:r w:rsidRPr="00D513E5">
        <w:rPr>
          <w:rFonts w:ascii="Times New Roman" w:hAnsi="Times New Roman" w:cs="Times New Roman"/>
          <w:color w:val="000000"/>
          <w:sz w:val="24"/>
          <w:szCs w:val="24"/>
        </w:rPr>
        <w:t xml:space="preserve"> </w:t>
      </w:r>
      <w:r w:rsidRPr="00D513E5">
        <w:rPr>
          <w:rFonts w:ascii="Times New Roman" w:hAnsi="Times New Roman" w:cs="Times New Roman"/>
          <w:sz w:val="24"/>
          <w:szCs w:val="24"/>
        </w:rPr>
        <w:t>Состав чисел из двух слагаемых.</w:t>
      </w:r>
    </w:p>
    <w:p w14:paraId="04DEB5B8" w14:textId="77777777" w:rsidR="00924757" w:rsidRPr="00D513E5" w:rsidRDefault="00924757" w:rsidP="00D513E5">
      <w:pPr>
        <w:spacing w:after="0" w:line="240" w:lineRule="auto"/>
        <w:ind w:firstLine="709"/>
        <w:jc w:val="both"/>
        <w:rPr>
          <w:rFonts w:ascii="Times New Roman" w:hAnsi="Times New Roman" w:cs="Times New Roman"/>
          <w:color w:val="000000"/>
          <w:sz w:val="24"/>
          <w:szCs w:val="24"/>
        </w:rPr>
      </w:pPr>
      <w:r w:rsidRPr="00D513E5">
        <w:rPr>
          <w:rFonts w:ascii="Times New Roman" w:hAnsi="Times New Roman" w:cs="Times New Roman"/>
          <w:color w:val="000000"/>
          <w:sz w:val="24"/>
          <w:szCs w:val="24"/>
        </w:rPr>
        <w:t>Арифметические действия: сложение, вычитание, знаки действий («плюс» и «минус»), знак равенства (</w:t>
      </w:r>
      <w:proofErr w:type="gramStart"/>
      <w:r w:rsidRPr="00D513E5">
        <w:rPr>
          <w:rFonts w:ascii="Times New Roman" w:hAnsi="Times New Roman" w:cs="Times New Roman"/>
          <w:color w:val="000000"/>
          <w:sz w:val="24"/>
          <w:szCs w:val="24"/>
        </w:rPr>
        <w:t>«»равно</w:t>
      </w:r>
      <w:proofErr w:type="gramEnd"/>
      <w:r w:rsidRPr="00D513E5">
        <w:rPr>
          <w:rFonts w:ascii="Times New Roman" w:hAnsi="Times New Roman" w:cs="Times New Roman"/>
          <w:color w:val="000000"/>
          <w:sz w:val="24"/>
          <w:szCs w:val="24"/>
        </w:rPr>
        <w:t>»).</w:t>
      </w:r>
    </w:p>
    <w:p w14:paraId="6EEE0F8F" w14:textId="77777777" w:rsidR="00924757" w:rsidRPr="00D513E5" w:rsidRDefault="0092475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color w:val="000000"/>
          <w:sz w:val="24"/>
          <w:szCs w:val="24"/>
        </w:rPr>
        <w:t xml:space="preserve">Простые задачи на нахождение суммы, остатка, решаемые на основе выполнения практических действий. </w:t>
      </w:r>
      <w:r w:rsidRPr="00D513E5">
        <w:rPr>
          <w:rFonts w:ascii="Times New Roman" w:hAnsi="Times New Roman" w:cs="Times New Roman"/>
          <w:sz w:val="24"/>
          <w:szCs w:val="24"/>
        </w:rPr>
        <w:t>Структура задачи: условие, числовые данные (числа), вопрос, решение, ответ.</w:t>
      </w:r>
    </w:p>
    <w:p w14:paraId="3DD7D83C" w14:textId="77777777" w:rsidR="007F7AFF" w:rsidRPr="00D513E5" w:rsidRDefault="007F7AFF" w:rsidP="00D513E5">
      <w:pPr>
        <w:spacing w:after="0" w:line="240" w:lineRule="auto"/>
        <w:jc w:val="both"/>
        <w:rPr>
          <w:rFonts w:ascii="Times New Roman" w:hAnsi="Times New Roman" w:cs="Times New Roman"/>
          <w:b/>
          <w:sz w:val="24"/>
          <w:szCs w:val="24"/>
        </w:rPr>
      </w:pPr>
    </w:p>
    <w:p w14:paraId="1C8F563B" w14:textId="77777777" w:rsidR="007F7AFF" w:rsidRPr="00D513E5" w:rsidRDefault="007F7AFF"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Содержание учебного предмета</w:t>
      </w:r>
      <w:r w:rsidR="001B6BA8" w:rsidRPr="00D513E5">
        <w:rPr>
          <w:rFonts w:ascii="Times New Roman" w:hAnsi="Times New Roman" w:cs="Times New Roman"/>
          <w:b/>
          <w:sz w:val="24"/>
          <w:szCs w:val="24"/>
        </w:rPr>
        <w:t>,</w:t>
      </w:r>
      <w:r w:rsidRPr="00D513E5">
        <w:rPr>
          <w:rFonts w:ascii="Times New Roman" w:hAnsi="Times New Roman" w:cs="Times New Roman"/>
          <w:b/>
          <w:sz w:val="24"/>
          <w:szCs w:val="24"/>
        </w:rPr>
        <w:t xml:space="preserve"> 1 класс</w:t>
      </w:r>
    </w:p>
    <w:p w14:paraId="41EBE682" w14:textId="77777777"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Содержание математики как учебного предмета в 1 классе включает:</w:t>
      </w:r>
    </w:p>
    <w:p w14:paraId="11F6D13C" w14:textId="77777777"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П</w:t>
      </w:r>
      <w:r w:rsidR="000846F3">
        <w:rPr>
          <w:rFonts w:ascii="Times New Roman" w:hAnsi="Times New Roman"/>
          <w:b/>
          <w:sz w:val="24"/>
          <w:szCs w:val="24"/>
        </w:rPr>
        <w:t>ропедевтику</w:t>
      </w:r>
      <w:r w:rsidR="003E5175" w:rsidRPr="00E21E94">
        <w:rPr>
          <w:rFonts w:ascii="Times New Roman" w:hAnsi="Times New Roman"/>
          <w:b/>
          <w:sz w:val="24"/>
          <w:szCs w:val="24"/>
        </w:rPr>
        <w:t xml:space="preserve"> обучения математике</w:t>
      </w:r>
    </w:p>
    <w:p w14:paraId="44C5B3A1"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Представления о величине: большой — маленький (боль</w:t>
      </w:r>
      <w:r w:rsidRPr="00D513E5">
        <w:rPr>
          <w:rFonts w:ascii="Times New Roman" w:hAnsi="Times New Roman" w:cs="Times New Roman"/>
          <w:sz w:val="24"/>
          <w:szCs w:val="24"/>
        </w:rPr>
        <w:softHyphen/>
        <w:t>ше — меньше, одинаковые (равные) по величине). Срав</w:t>
      </w:r>
      <w:r w:rsidRPr="00D513E5">
        <w:rPr>
          <w:rFonts w:ascii="Times New Roman" w:hAnsi="Times New Roman" w:cs="Times New Roman"/>
          <w:sz w:val="24"/>
          <w:szCs w:val="24"/>
        </w:rPr>
        <w:softHyphen/>
        <w:t>нение предметов по размеру: высокий — низкий (выше — ниже, одинаковые (равные) по высоте), широкий — узкий (шире — уже, одинаковые (равные) по ширине), толстый — тонкий (толще — тоньше, одинаковые (равные) по тол</w:t>
      </w:r>
      <w:r w:rsidRPr="00D513E5">
        <w:rPr>
          <w:rFonts w:ascii="Times New Roman" w:hAnsi="Times New Roman" w:cs="Times New Roman"/>
          <w:sz w:val="24"/>
          <w:szCs w:val="24"/>
        </w:rPr>
        <w:softHyphen/>
        <w:t>щине), глубокий — мелкий (глубже — мельче, одинаковые (равные) по глубине). Сравнение по величине и размеру 2—4 предметов.</w:t>
      </w:r>
    </w:p>
    <w:p w14:paraId="6F88F03E"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Представления о массе: тяжёлый — лёгкий (тяжелее — легче, одинаковые (равные) по тяжести, такой же тяже</w:t>
      </w:r>
      <w:r w:rsidRPr="00D513E5">
        <w:rPr>
          <w:rFonts w:ascii="Times New Roman" w:hAnsi="Times New Roman" w:cs="Times New Roman"/>
          <w:sz w:val="24"/>
          <w:szCs w:val="24"/>
        </w:rPr>
        <w:softHyphen/>
        <w:t>сти). Сравнение по массе 2—4 предметов.</w:t>
      </w:r>
    </w:p>
    <w:p w14:paraId="737562AC"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Количественные представления: мало, много, столько же, несколько, немного, одинаковое количество (поровну). Изменение количества (на примере работы с предметами, сыпучими и жидкими веществами). Сравнение количества предметов путём установления взаимно-однозначного соот</w:t>
      </w:r>
      <w:r w:rsidRPr="00D513E5">
        <w:rPr>
          <w:rFonts w:ascii="Times New Roman" w:hAnsi="Times New Roman" w:cs="Times New Roman"/>
          <w:sz w:val="24"/>
          <w:szCs w:val="24"/>
        </w:rPr>
        <w:softHyphen/>
        <w:t>ветствия: больше, меньше; одинаковое, равное количество; столько же, лишние, недостающие предметы.</w:t>
      </w:r>
    </w:p>
    <w:p w14:paraId="79574CE7"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Временные представления. Времена года: зима, весна, лето, осень. Сутки: утро, день, вечер, ночь. Неделя (7 су</w:t>
      </w:r>
      <w:r w:rsidRPr="00D513E5">
        <w:rPr>
          <w:rFonts w:ascii="Times New Roman" w:hAnsi="Times New Roman" w:cs="Times New Roman"/>
          <w:sz w:val="24"/>
          <w:szCs w:val="24"/>
        </w:rPr>
        <w:softHyphen/>
        <w:t>ток), дни недели. Вчера, сегодня, завтра, на следующий день, позавчера, послезавтра, давно, недавно, быстро, мед</w:t>
      </w:r>
      <w:r w:rsidRPr="00D513E5">
        <w:rPr>
          <w:rFonts w:ascii="Times New Roman" w:hAnsi="Times New Roman" w:cs="Times New Roman"/>
          <w:sz w:val="24"/>
          <w:szCs w:val="24"/>
        </w:rPr>
        <w:softHyphen/>
        <w:t>ленно, рано, поздно.</w:t>
      </w:r>
    </w:p>
    <w:p w14:paraId="252E33D4"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Возраст: молодой — старый (моложе — старше).</w:t>
      </w:r>
    </w:p>
    <w:p w14:paraId="788713DE"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Пространственные представления: вверху — внизу, впе</w:t>
      </w:r>
      <w:r w:rsidRPr="00D513E5">
        <w:rPr>
          <w:rFonts w:ascii="Times New Roman" w:hAnsi="Times New Roman" w:cs="Times New Roman"/>
          <w:sz w:val="24"/>
          <w:szCs w:val="24"/>
        </w:rPr>
        <w:softHyphen/>
        <w:t>реди — сзади, слева — справа, далеко — близко, рядом, между, около, в середине, на, в, над, под, перед, за, напротив.</w:t>
      </w:r>
    </w:p>
    <w:p w14:paraId="71123344"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Расположение на листе бумаги: справа, слева, вверху, внизу, в середине (в центре), правый нижний, правый верхний, левый нижний, левый верхний углы.</w:t>
      </w:r>
    </w:p>
    <w:p w14:paraId="6245AF36"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Отношения порядка следования: первый, последний, крайний, перед, после, за, следующий за, следом, между.</w:t>
      </w:r>
    </w:p>
    <w:p w14:paraId="265FA008"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Геометрические материалы: шар, куб, брус; круг, ква</w:t>
      </w:r>
      <w:r w:rsidRPr="00D513E5">
        <w:rPr>
          <w:rFonts w:ascii="Times New Roman" w:hAnsi="Times New Roman" w:cs="Times New Roman"/>
          <w:sz w:val="24"/>
          <w:szCs w:val="24"/>
        </w:rPr>
        <w:softHyphen/>
        <w:t>драт, треугольник, прямоугольник. Составление геометри</w:t>
      </w:r>
      <w:r w:rsidRPr="00D513E5">
        <w:rPr>
          <w:rFonts w:ascii="Times New Roman" w:hAnsi="Times New Roman" w:cs="Times New Roman"/>
          <w:sz w:val="24"/>
          <w:szCs w:val="24"/>
        </w:rPr>
        <w:softHyphen/>
        <w:t>ческих фигур, разрезанных на несколько частей (по упро</w:t>
      </w:r>
      <w:r w:rsidRPr="00D513E5">
        <w:rPr>
          <w:rFonts w:ascii="Times New Roman" w:hAnsi="Times New Roman" w:cs="Times New Roman"/>
          <w:sz w:val="24"/>
          <w:szCs w:val="24"/>
        </w:rPr>
        <w:softHyphen/>
        <w:t>щённой схеме). Составление геометрических фигур из счётных палочек.</w:t>
      </w:r>
    </w:p>
    <w:p w14:paraId="3D8B1E96" w14:textId="77777777"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Н</w:t>
      </w:r>
      <w:r w:rsidR="003E5175" w:rsidRPr="00E21E94">
        <w:rPr>
          <w:rFonts w:ascii="Times New Roman" w:hAnsi="Times New Roman"/>
          <w:b/>
          <w:sz w:val="24"/>
          <w:szCs w:val="24"/>
        </w:rPr>
        <w:t>умерацию</w:t>
      </w:r>
    </w:p>
    <w:p w14:paraId="1D212581"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Отрезок числового ряда 1—10. Число и цифра 0.</w:t>
      </w:r>
    </w:p>
    <w:p w14:paraId="1BA88482"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Образование, чтение, запись чисел первого десятка.</w:t>
      </w:r>
    </w:p>
    <w:p w14:paraId="2AF01D02"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Счёт в прямой и обратной последовательности, количе</w:t>
      </w:r>
      <w:r w:rsidRPr="00D513E5">
        <w:rPr>
          <w:rFonts w:ascii="Times New Roman" w:hAnsi="Times New Roman" w:cs="Times New Roman"/>
          <w:sz w:val="24"/>
          <w:szCs w:val="24"/>
        </w:rPr>
        <w:softHyphen/>
        <w:t>ственный и порядковый в пределах 10. Соотношение коли</w:t>
      </w:r>
      <w:r w:rsidRPr="00D513E5">
        <w:rPr>
          <w:rFonts w:ascii="Times New Roman" w:hAnsi="Times New Roman" w:cs="Times New Roman"/>
          <w:sz w:val="24"/>
          <w:szCs w:val="24"/>
        </w:rPr>
        <w:softHyphen/>
        <w:t>чества, числа и цифры. Место числа в числовом ряду. Число предшествующее (предыдущее), следующее за (по</w:t>
      </w:r>
      <w:r w:rsidRPr="00D513E5">
        <w:rPr>
          <w:rFonts w:ascii="Times New Roman" w:hAnsi="Times New Roman" w:cs="Times New Roman"/>
          <w:sz w:val="24"/>
          <w:szCs w:val="24"/>
        </w:rPr>
        <w:softHyphen/>
        <w:t>следующее).</w:t>
      </w:r>
    </w:p>
    <w:p w14:paraId="5895AEE4"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Счёт по 2, по 5, по 3 в пределах 10.</w:t>
      </w:r>
    </w:p>
    <w:p w14:paraId="01634084"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больше, меньше, равные. Количество лишних, недостающих единиц в двух сравниваемых чис</w:t>
      </w:r>
      <w:r w:rsidRPr="00D513E5">
        <w:rPr>
          <w:rFonts w:ascii="Times New Roman" w:hAnsi="Times New Roman" w:cs="Times New Roman"/>
          <w:sz w:val="24"/>
          <w:szCs w:val="24"/>
        </w:rPr>
        <w:softHyphen/>
        <w:t>лах без обозначения знаком.</w:t>
      </w:r>
    </w:p>
    <w:p w14:paraId="57AEB9B4"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Состав чисел первого десятка. Соотношения: 10</w:t>
      </w:r>
      <w:r w:rsidRPr="00D513E5">
        <w:rPr>
          <w:rFonts w:ascii="Times New Roman" w:hAnsi="Times New Roman" w:cs="Times New Roman"/>
          <w:b/>
          <w:bCs/>
          <w:sz w:val="24"/>
          <w:szCs w:val="24"/>
        </w:rPr>
        <w:t xml:space="preserve"> </w:t>
      </w:r>
      <w:r w:rsidRPr="00D513E5">
        <w:rPr>
          <w:rFonts w:ascii="Times New Roman" w:hAnsi="Times New Roman" w:cs="Times New Roman"/>
          <w:sz w:val="24"/>
          <w:szCs w:val="24"/>
        </w:rPr>
        <w:t>ед. = 1</w:t>
      </w:r>
      <w:r w:rsidRPr="00D513E5">
        <w:rPr>
          <w:rFonts w:ascii="Times New Roman" w:hAnsi="Times New Roman" w:cs="Times New Roman"/>
          <w:b/>
          <w:bCs/>
          <w:sz w:val="24"/>
          <w:szCs w:val="24"/>
        </w:rPr>
        <w:t xml:space="preserve"> </w:t>
      </w:r>
      <w:proofErr w:type="spellStart"/>
      <w:r w:rsidRPr="00D513E5">
        <w:rPr>
          <w:rFonts w:ascii="Times New Roman" w:hAnsi="Times New Roman" w:cs="Times New Roman"/>
          <w:sz w:val="24"/>
          <w:szCs w:val="24"/>
        </w:rPr>
        <w:t>дес</w:t>
      </w:r>
      <w:proofErr w:type="spellEnd"/>
      <w:r w:rsidRPr="00D513E5">
        <w:rPr>
          <w:rFonts w:ascii="Times New Roman" w:hAnsi="Times New Roman" w:cs="Times New Roman"/>
          <w:sz w:val="24"/>
          <w:szCs w:val="24"/>
        </w:rPr>
        <w:t>, 1</w:t>
      </w:r>
      <w:r w:rsidRPr="00D513E5">
        <w:rPr>
          <w:rFonts w:ascii="Times New Roman" w:hAnsi="Times New Roman" w:cs="Times New Roman"/>
          <w:b/>
          <w:bCs/>
          <w:sz w:val="24"/>
          <w:szCs w:val="24"/>
        </w:rPr>
        <w:t xml:space="preserve"> </w:t>
      </w:r>
      <w:proofErr w:type="spellStart"/>
      <w:r w:rsidRPr="00D513E5">
        <w:rPr>
          <w:rFonts w:ascii="Times New Roman" w:hAnsi="Times New Roman" w:cs="Times New Roman"/>
          <w:sz w:val="24"/>
          <w:szCs w:val="24"/>
        </w:rPr>
        <w:t>дес</w:t>
      </w:r>
      <w:proofErr w:type="spellEnd"/>
      <w:r w:rsidRPr="00D513E5">
        <w:rPr>
          <w:rFonts w:ascii="Times New Roman" w:hAnsi="Times New Roman" w:cs="Times New Roman"/>
          <w:sz w:val="24"/>
          <w:szCs w:val="24"/>
        </w:rPr>
        <w:t>. = 10</w:t>
      </w:r>
      <w:r w:rsidRPr="00D513E5">
        <w:rPr>
          <w:rFonts w:ascii="Times New Roman" w:hAnsi="Times New Roman" w:cs="Times New Roman"/>
          <w:b/>
          <w:bCs/>
          <w:sz w:val="24"/>
          <w:szCs w:val="24"/>
        </w:rPr>
        <w:t xml:space="preserve"> </w:t>
      </w:r>
      <w:r w:rsidRPr="00D513E5">
        <w:rPr>
          <w:rFonts w:ascii="Times New Roman" w:hAnsi="Times New Roman" w:cs="Times New Roman"/>
          <w:sz w:val="24"/>
          <w:szCs w:val="24"/>
        </w:rPr>
        <w:t>ед.</w:t>
      </w:r>
    </w:p>
    <w:p w14:paraId="65171F9B" w14:textId="77777777"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Е</w:t>
      </w:r>
      <w:r w:rsidR="003E5175" w:rsidRPr="00E21E94">
        <w:rPr>
          <w:rFonts w:ascii="Times New Roman" w:hAnsi="Times New Roman"/>
          <w:b/>
          <w:sz w:val="24"/>
          <w:szCs w:val="24"/>
        </w:rPr>
        <w:t>диницы измерения и их соотношения</w:t>
      </w:r>
    </w:p>
    <w:p w14:paraId="43247438"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Единицы измерения стоимости: рубль, копейка. Обо</w:t>
      </w:r>
      <w:r w:rsidRPr="00D513E5">
        <w:rPr>
          <w:rFonts w:ascii="Times New Roman" w:hAnsi="Times New Roman" w:cs="Times New Roman"/>
          <w:sz w:val="24"/>
          <w:szCs w:val="24"/>
        </w:rPr>
        <w:softHyphen/>
        <w:t>значение: 1 р., 1 к. Монеты: 1 р., 2 р., 5 р., 10 р., 1 к., 5 к., 10 к.; бумажная купюра: 10 р. Замена нескольких мо</w:t>
      </w:r>
      <w:r w:rsidRPr="00D513E5">
        <w:rPr>
          <w:rFonts w:ascii="Times New Roman" w:hAnsi="Times New Roman" w:cs="Times New Roman"/>
          <w:sz w:val="24"/>
          <w:szCs w:val="24"/>
        </w:rPr>
        <w:softHyphen/>
        <w:t>нет по 1р. (1 к.) одной монетой достоинством 2 р., 5 р., 10 р. (5 к., 10 к.), бумажной купюрой 10 р.; размен монет достоинством 2 р., 5 р., 10 р. (5 к., 10 к.), бумажной купю</w:t>
      </w:r>
      <w:r w:rsidRPr="00D513E5">
        <w:rPr>
          <w:rFonts w:ascii="Times New Roman" w:hAnsi="Times New Roman" w:cs="Times New Roman"/>
          <w:sz w:val="24"/>
          <w:szCs w:val="24"/>
        </w:rPr>
        <w:softHyphen/>
        <w:t>ры 10 р. по 1 р. (1 к.) и другими возможными способами (не более трёх монет).</w:t>
      </w:r>
    </w:p>
    <w:p w14:paraId="688B6C4C" w14:textId="77777777"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w:t>
      </w:r>
      <w:r w:rsidR="003E5175" w:rsidRPr="00E21E94">
        <w:rPr>
          <w:rFonts w:ascii="Times New Roman" w:hAnsi="Times New Roman"/>
          <w:b/>
          <w:sz w:val="24"/>
          <w:szCs w:val="24"/>
        </w:rPr>
        <w:t>рифметические действия</w:t>
      </w:r>
    </w:p>
    <w:p w14:paraId="47C68549"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Сложение и вычитание в пределах 10. Взаимосвязь сло</w:t>
      </w:r>
      <w:r w:rsidRPr="00D513E5">
        <w:rPr>
          <w:rFonts w:ascii="Times New Roman" w:hAnsi="Times New Roman" w:cs="Times New Roman"/>
          <w:sz w:val="24"/>
          <w:szCs w:val="24"/>
        </w:rPr>
        <w:softHyphen/>
        <w:t>жения и вычитания.</w:t>
      </w:r>
    </w:p>
    <w:p w14:paraId="25F42E05"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Знаки +, -, =. Таблицы сложения и вычитания.</w:t>
      </w:r>
    </w:p>
    <w:p w14:paraId="239629E5"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Называние компонентов и результатов действий сложе</w:t>
      </w:r>
      <w:r w:rsidRPr="00D513E5">
        <w:rPr>
          <w:rFonts w:ascii="Times New Roman" w:hAnsi="Times New Roman" w:cs="Times New Roman"/>
          <w:sz w:val="24"/>
          <w:szCs w:val="24"/>
        </w:rPr>
        <w:softHyphen/>
        <w:t>ния и вычитания (в речи учителя). Переместительное свой</w:t>
      </w:r>
      <w:r w:rsidRPr="00D513E5">
        <w:rPr>
          <w:rFonts w:ascii="Times New Roman" w:hAnsi="Times New Roman" w:cs="Times New Roman"/>
          <w:sz w:val="24"/>
          <w:szCs w:val="24"/>
        </w:rPr>
        <w:softHyphen/>
        <w:t>ство сложения (практическое использование).</w:t>
      </w:r>
    </w:p>
    <w:p w14:paraId="52D1F2E2"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Решение примеров на сложение и вычитание, тре</w:t>
      </w:r>
      <w:r w:rsidRPr="00D513E5">
        <w:rPr>
          <w:rFonts w:ascii="Times New Roman" w:hAnsi="Times New Roman" w:cs="Times New Roman"/>
          <w:sz w:val="24"/>
          <w:szCs w:val="24"/>
        </w:rPr>
        <w:softHyphen/>
        <w:t>бующих выполнения двух действий (одинаковых и раз</w:t>
      </w:r>
      <w:r w:rsidRPr="00D513E5">
        <w:rPr>
          <w:rFonts w:ascii="Times New Roman" w:hAnsi="Times New Roman" w:cs="Times New Roman"/>
          <w:sz w:val="24"/>
          <w:szCs w:val="24"/>
        </w:rPr>
        <w:softHyphen/>
        <w:t>ных).</w:t>
      </w:r>
    </w:p>
    <w:p w14:paraId="5B5FA6E2" w14:textId="77777777"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w:t>
      </w:r>
      <w:r w:rsidR="003E5175" w:rsidRPr="00E21E94">
        <w:rPr>
          <w:rFonts w:ascii="Times New Roman" w:hAnsi="Times New Roman"/>
          <w:b/>
          <w:sz w:val="24"/>
          <w:szCs w:val="24"/>
        </w:rPr>
        <w:t>рифметические задачи</w:t>
      </w:r>
    </w:p>
    <w:p w14:paraId="7F9223AF"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Простые текстовые арифметические задачи на нахожде</w:t>
      </w:r>
      <w:r w:rsidRPr="00D513E5">
        <w:rPr>
          <w:rFonts w:ascii="Times New Roman" w:hAnsi="Times New Roman" w:cs="Times New Roman"/>
          <w:sz w:val="24"/>
          <w:szCs w:val="24"/>
        </w:rPr>
        <w:softHyphen/>
        <w:t>ние суммы и разности (остатка).</w:t>
      </w:r>
    </w:p>
    <w:p w14:paraId="246FECE2"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Распознавание условия, вопроса, решения и ответа за</w:t>
      </w:r>
      <w:r w:rsidRPr="00D513E5">
        <w:rPr>
          <w:rFonts w:ascii="Times New Roman" w:hAnsi="Times New Roman" w:cs="Times New Roman"/>
          <w:sz w:val="24"/>
          <w:szCs w:val="24"/>
        </w:rPr>
        <w:softHyphen/>
        <w:t>дачи. Выделение числовых данных в задаче. Запись реше</w:t>
      </w:r>
      <w:r w:rsidRPr="00D513E5">
        <w:rPr>
          <w:rFonts w:ascii="Times New Roman" w:hAnsi="Times New Roman" w:cs="Times New Roman"/>
          <w:sz w:val="24"/>
          <w:szCs w:val="24"/>
        </w:rPr>
        <w:softHyphen/>
        <w:t>ния. Наименования при записи решения. Формулировка ответа (устно).</w:t>
      </w:r>
    </w:p>
    <w:p w14:paraId="74DF5AC3" w14:textId="77777777"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Г</w:t>
      </w:r>
      <w:r w:rsidR="003E5175" w:rsidRPr="00E21E94">
        <w:rPr>
          <w:rFonts w:ascii="Times New Roman" w:hAnsi="Times New Roman"/>
          <w:b/>
          <w:sz w:val="24"/>
          <w:szCs w:val="24"/>
        </w:rPr>
        <w:t>еометрический материал</w:t>
      </w:r>
    </w:p>
    <w:p w14:paraId="37A9E1AD"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Точка, прямая и кривая линии, отрезок.</w:t>
      </w:r>
    </w:p>
    <w:p w14:paraId="0B4386FD"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Ознакомление с линейкой как чертёжным инструмен</w:t>
      </w:r>
      <w:r w:rsidRPr="00D513E5">
        <w:rPr>
          <w:rFonts w:ascii="Times New Roman" w:hAnsi="Times New Roman" w:cs="Times New Roman"/>
          <w:sz w:val="24"/>
          <w:szCs w:val="24"/>
        </w:rPr>
        <w:softHyphen/>
        <w:t>том. Построение произвольной прямой с помощью линей</w:t>
      </w:r>
      <w:r w:rsidRPr="00D513E5">
        <w:rPr>
          <w:rFonts w:ascii="Times New Roman" w:hAnsi="Times New Roman" w:cs="Times New Roman"/>
          <w:sz w:val="24"/>
          <w:szCs w:val="24"/>
        </w:rPr>
        <w:softHyphen/>
        <w:t>ки; изображение точки, кривой линии. Построение прямой через одну и две точки.</w:t>
      </w:r>
    </w:p>
    <w:p w14:paraId="389E42EB" w14:textId="77777777" w:rsidR="003E5175" w:rsidRPr="00D513E5" w:rsidRDefault="003E5175"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Обводка геометрических фигур по контуру, шаблону и трафарету. Штриховка, закрашивание по заданию (в раз</w:t>
      </w:r>
      <w:r w:rsidRPr="00D513E5">
        <w:rPr>
          <w:rFonts w:ascii="Times New Roman" w:hAnsi="Times New Roman" w:cs="Times New Roman"/>
          <w:sz w:val="24"/>
          <w:szCs w:val="24"/>
        </w:rPr>
        <w:softHyphen/>
        <w:t>ных направлениях).</w:t>
      </w:r>
    </w:p>
    <w:p w14:paraId="2A7A1541" w14:textId="77777777"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Программа содержит перечень рекомендуемых практических работ по каждому классу, которые можно использовать как на уроках, так и во внеурочной деятельности.</w:t>
      </w:r>
    </w:p>
    <w:p w14:paraId="288E16F6" w14:textId="77777777" w:rsidR="003E5175" w:rsidRPr="00D513E5" w:rsidRDefault="003E5175" w:rsidP="00D513E5">
      <w:pPr>
        <w:spacing w:after="0" w:line="240" w:lineRule="auto"/>
        <w:jc w:val="both"/>
        <w:rPr>
          <w:rFonts w:ascii="Times New Roman" w:hAnsi="Times New Roman" w:cs="Times New Roman"/>
          <w:b/>
          <w:sz w:val="24"/>
          <w:szCs w:val="24"/>
        </w:rPr>
      </w:pPr>
      <w:r w:rsidRPr="00D513E5">
        <w:rPr>
          <w:rFonts w:ascii="Times New Roman" w:hAnsi="Times New Roman" w:cs="Times New Roman"/>
          <w:sz w:val="24"/>
          <w:szCs w:val="24"/>
        </w:rPr>
        <w:t>Программа содержит перечень рекомендуемых практических  упражнений по каждому классу, которые можно использовать как на уроках, так и во внеурочной деятельности.</w:t>
      </w:r>
      <w:r w:rsidRPr="00D513E5">
        <w:rPr>
          <w:rFonts w:ascii="Times New Roman" w:hAnsi="Times New Roman" w:cs="Times New Roman"/>
          <w:b/>
          <w:sz w:val="24"/>
          <w:szCs w:val="24"/>
        </w:rPr>
        <w:t xml:space="preserve"> </w:t>
      </w:r>
    </w:p>
    <w:p w14:paraId="6E13A59E" w14:textId="77777777" w:rsidR="003E5175"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Р</w:t>
      </w:r>
      <w:r w:rsidR="003E5175" w:rsidRPr="00E21E94">
        <w:rPr>
          <w:rFonts w:ascii="Times New Roman" w:hAnsi="Times New Roman"/>
          <w:b/>
          <w:sz w:val="24"/>
          <w:szCs w:val="24"/>
        </w:rPr>
        <w:t>екомендуемые практические упражнения</w:t>
      </w:r>
    </w:p>
    <w:p w14:paraId="02C59ED4" w14:textId="77777777"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Получение любого числа в пределах 10 с помощью раздаточного материала. Узнавание чисел на телефоне, пульте от телевизора.</w:t>
      </w:r>
    </w:p>
    <w:p w14:paraId="726AEB60" w14:textId="77777777"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Разложение группы предметов на 2 части разными способами. Запоминание таблиц по составу.</w:t>
      </w:r>
    </w:p>
    <w:p w14:paraId="0AD4C335" w14:textId="77777777"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Упражнения по размену монет достоинством 2р.,   5р., 10р., купюры 10р.</w:t>
      </w:r>
    </w:p>
    <w:p w14:paraId="1F518014" w14:textId="77777777"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Узнавание и называние геометрических форм в окружающих предметах.</w:t>
      </w:r>
    </w:p>
    <w:p w14:paraId="14AB3F1C" w14:textId="77777777"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Знакомство с календарём: дни недели.</w:t>
      </w:r>
    </w:p>
    <w:p w14:paraId="08A0BF5C" w14:textId="77777777" w:rsidR="003E5175" w:rsidRPr="00D513E5" w:rsidRDefault="003E5175"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 каждом разделе предусмотрено решение текстовых простых арифметических задач.</w:t>
      </w:r>
    </w:p>
    <w:p w14:paraId="19D9EA04" w14:textId="77777777" w:rsidR="00E21E94" w:rsidRDefault="00E21E94" w:rsidP="00E21E94">
      <w:pPr>
        <w:spacing w:after="0" w:line="240" w:lineRule="auto"/>
        <w:jc w:val="center"/>
        <w:rPr>
          <w:rFonts w:ascii="Times New Roman" w:hAnsi="Times New Roman" w:cs="Times New Roman"/>
          <w:b/>
          <w:sz w:val="24"/>
          <w:szCs w:val="24"/>
        </w:rPr>
      </w:pPr>
    </w:p>
    <w:p w14:paraId="57F35AC4" w14:textId="77777777" w:rsidR="004053D4" w:rsidRPr="00D513E5" w:rsidRDefault="004053D4"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Содержание учебного предмета</w:t>
      </w:r>
      <w:r w:rsidR="001B6BA8" w:rsidRPr="00D513E5">
        <w:rPr>
          <w:rFonts w:ascii="Times New Roman" w:hAnsi="Times New Roman" w:cs="Times New Roman"/>
          <w:b/>
          <w:sz w:val="24"/>
          <w:szCs w:val="24"/>
        </w:rPr>
        <w:t>,</w:t>
      </w:r>
      <w:r w:rsidRPr="00D513E5">
        <w:rPr>
          <w:rFonts w:ascii="Times New Roman" w:hAnsi="Times New Roman" w:cs="Times New Roman"/>
          <w:b/>
          <w:sz w:val="24"/>
          <w:szCs w:val="24"/>
        </w:rPr>
        <w:t xml:space="preserve"> 2 класс</w:t>
      </w:r>
    </w:p>
    <w:p w14:paraId="2DEDFDB3" w14:textId="77777777"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Содержание математики как учебного предмета во 2 классе включает:</w:t>
      </w:r>
    </w:p>
    <w:p w14:paraId="1E2A9678" w14:textId="77777777"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Н</w:t>
      </w:r>
      <w:r w:rsidR="004053D4" w:rsidRPr="00E21E94">
        <w:rPr>
          <w:rFonts w:ascii="Times New Roman" w:hAnsi="Times New Roman"/>
          <w:b/>
          <w:sz w:val="24"/>
          <w:szCs w:val="24"/>
        </w:rPr>
        <w:t>умерацию</w:t>
      </w:r>
    </w:p>
    <w:p w14:paraId="62DB3649"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Отрезок числового ряда 11—20. Число и цифра 0.</w:t>
      </w:r>
    </w:p>
    <w:p w14:paraId="0EBE6D4F"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Образование, чтение, запись чисел в пределах 20.</w:t>
      </w:r>
    </w:p>
    <w:p w14:paraId="3A741A8F"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Цифры, их количество. Числа первого и второго десятков.</w:t>
      </w:r>
    </w:p>
    <w:p w14:paraId="132BB5E5"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Числа однозначные и двузначные. Единицы, десятки.</w:t>
      </w:r>
    </w:p>
    <w:p w14:paraId="0EEDD2C8"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Знаки &gt; &lt; =</w:t>
      </w:r>
    </w:p>
    <w:p w14:paraId="54BC0C29"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Разложение двузначных чисел на разрядные слагаемые</w:t>
      </w:r>
    </w:p>
    <w:p w14:paraId="4D2B6200"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Счёт по единице, по 2, по 5, по 3, по 4 в пределах 20 в прямом и обратном порядке.</w:t>
      </w:r>
    </w:p>
    <w:p w14:paraId="145B836D" w14:textId="77777777"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Е</w:t>
      </w:r>
      <w:r w:rsidR="004053D4" w:rsidRPr="00E21E94">
        <w:rPr>
          <w:rFonts w:ascii="Times New Roman" w:hAnsi="Times New Roman"/>
          <w:b/>
          <w:sz w:val="24"/>
          <w:szCs w:val="24"/>
        </w:rPr>
        <w:t>диницы измерения и их соотношения</w:t>
      </w:r>
    </w:p>
    <w:p w14:paraId="15CDB5E1"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Единицы измерения длины: сантиметр, дециметр. Обозначения: </w:t>
      </w:r>
      <w:smartTag w:uri="urn:schemas-microsoft-com:office:smarttags" w:element="metricconverter">
        <w:smartTagPr>
          <w:attr w:name="ProductID" w:val="1 см"/>
        </w:smartTagPr>
        <w:r w:rsidRPr="00D513E5">
          <w:rPr>
            <w:rFonts w:ascii="Times New Roman" w:hAnsi="Times New Roman" w:cs="Times New Roman"/>
            <w:sz w:val="24"/>
            <w:szCs w:val="24"/>
          </w:rPr>
          <w:t>1 см</w:t>
        </w:r>
      </w:smartTag>
      <w:r w:rsidRPr="00D513E5">
        <w:rPr>
          <w:rFonts w:ascii="Times New Roman" w:hAnsi="Times New Roman" w:cs="Times New Roman"/>
          <w:sz w:val="24"/>
          <w:szCs w:val="24"/>
        </w:rPr>
        <w:t xml:space="preserve">, 1 дм. Соотношение: 1 дм = </w:t>
      </w:r>
      <w:smartTag w:uri="urn:schemas-microsoft-com:office:smarttags" w:element="metricconverter">
        <w:smartTagPr>
          <w:attr w:name="ProductID" w:val="10 см"/>
        </w:smartTagPr>
        <w:r w:rsidRPr="00D513E5">
          <w:rPr>
            <w:rFonts w:ascii="Times New Roman" w:hAnsi="Times New Roman" w:cs="Times New Roman"/>
            <w:sz w:val="24"/>
            <w:szCs w:val="24"/>
          </w:rPr>
          <w:t>10 см</w:t>
        </w:r>
      </w:smartTag>
    </w:p>
    <w:p w14:paraId="0FC744F2"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Единицы измерения времени: час, месяц. Обозначения: 1 ч, 1 мес.</w:t>
      </w:r>
    </w:p>
    <w:p w14:paraId="6AACA0F9"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Часы. Циферблат. Определение времени с  точностью до часа</w:t>
      </w:r>
    </w:p>
    <w:p w14:paraId="7BA85EF9"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Запись чисел, выраженных одной единицей измерения – стоимости, длины, времени.</w:t>
      </w:r>
    </w:p>
    <w:p w14:paraId="05507397" w14:textId="77777777"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Ар</w:t>
      </w:r>
      <w:r w:rsidR="004053D4" w:rsidRPr="00E21E94">
        <w:rPr>
          <w:rFonts w:ascii="Times New Roman" w:hAnsi="Times New Roman"/>
          <w:b/>
          <w:sz w:val="24"/>
          <w:szCs w:val="24"/>
        </w:rPr>
        <w:t>ифметические действия</w:t>
      </w:r>
    </w:p>
    <w:p w14:paraId="7A6F2884"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Называние компонентов и результатов действий сложения и вычитания (в речи учителя)</w:t>
      </w:r>
    </w:p>
    <w:p w14:paraId="157246CB"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Сложение десятка и однозначного числа и соответствующие случаи вычитания</w:t>
      </w:r>
    </w:p>
    <w:p w14:paraId="5C129084"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Сложение и вычитание в пределах 20 без перехода через разряд. Вычитание из 20 однозначных и двузначных чисел</w:t>
      </w:r>
    </w:p>
    <w:p w14:paraId="4F3F0FB0"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Действия с числами, выраженными одной единицей измерения (длины, стоимости, времени)</w:t>
      </w:r>
    </w:p>
    <w:p w14:paraId="4149B6D1"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Понятия «больше на …, меньше на …». Решение примеров на увеличение и уменьшение числа на несколько единиц.</w:t>
      </w:r>
    </w:p>
    <w:p w14:paraId="43F74EA3" w14:textId="77777777"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w:t>
      </w:r>
      <w:r w:rsidR="004053D4" w:rsidRPr="00E21E94">
        <w:rPr>
          <w:rFonts w:ascii="Times New Roman" w:hAnsi="Times New Roman"/>
          <w:b/>
          <w:sz w:val="24"/>
          <w:szCs w:val="24"/>
        </w:rPr>
        <w:t>рифметические задачи</w:t>
      </w:r>
    </w:p>
    <w:p w14:paraId="01908D79"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Простые текстовые арифметические задачи на увеличение и уменьшение на несколько единиц. Задачи в два действия, составленные из ранее изученных простых задач (при помощи учителя). Запись ответа.</w:t>
      </w:r>
    </w:p>
    <w:p w14:paraId="21900EA9" w14:textId="77777777"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Г</w:t>
      </w:r>
      <w:r w:rsidR="004053D4" w:rsidRPr="00E21E94">
        <w:rPr>
          <w:rFonts w:ascii="Times New Roman" w:hAnsi="Times New Roman"/>
          <w:b/>
          <w:sz w:val="24"/>
          <w:szCs w:val="24"/>
        </w:rPr>
        <w:t>еометрический материал</w:t>
      </w:r>
    </w:p>
    <w:p w14:paraId="2E8F299C"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Овал. Луч. Построение луча.</w:t>
      </w:r>
    </w:p>
    <w:p w14:paraId="453C1E33"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Угол. Угол прямой, тупой, острый. Вершины, стороны углов.</w:t>
      </w:r>
    </w:p>
    <w:p w14:paraId="2E5F6887"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Вершины, стороны, углы в треугольнике, квадрате, прямоугольнике.</w:t>
      </w:r>
    </w:p>
    <w:p w14:paraId="1D39C4AF"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Измерение и построение отрезков заданной длины (одной единицей измерения).</w:t>
      </w:r>
    </w:p>
    <w:p w14:paraId="4C3B258C"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Построение произвольных углов разных видов. Построение прямого угла с помощью чертёжного угольника (при помощи учителя). </w:t>
      </w:r>
    </w:p>
    <w:p w14:paraId="141C39A3" w14:textId="77777777" w:rsidR="004053D4" w:rsidRPr="00D513E5" w:rsidRDefault="004053D4"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lastRenderedPageBreak/>
        <w:t>Построение геометрических фигур по их вершинам.</w:t>
      </w:r>
    </w:p>
    <w:p w14:paraId="19DBEA86" w14:textId="77777777" w:rsidR="004053D4" w:rsidRPr="00D513E5" w:rsidRDefault="004053D4" w:rsidP="00D513E5">
      <w:pPr>
        <w:spacing w:after="0" w:line="240" w:lineRule="auto"/>
        <w:jc w:val="both"/>
        <w:rPr>
          <w:rFonts w:ascii="Times New Roman" w:hAnsi="Times New Roman" w:cs="Times New Roman"/>
          <w:sz w:val="24"/>
          <w:szCs w:val="24"/>
          <w:highlight w:val="yellow"/>
        </w:rPr>
      </w:pPr>
      <w:r w:rsidRPr="00D513E5">
        <w:rPr>
          <w:rFonts w:ascii="Times New Roman" w:hAnsi="Times New Roman" w:cs="Times New Roman"/>
          <w:sz w:val="24"/>
          <w:szCs w:val="24"/>
        </w:rPr>
        <w:t>Программа содержит перечень рекомендуемых практических работ, которые можно использовать как на уроках, так и во внеурочной деятельности.</w:t>
      </w:r>
    </w:p>
    <w:p w14:paraId="24C0D506" w14:textId="77777777" w:rsidR="004053D4"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Ре</w:t>
      </w:r>
      <w:r w:rsidR="004053D4" w:rsidRPr="00E21E94">
        <w:rPr>
          <w:rFonts w:ascii="Times New Roman" w:hAnsi="Times New Roman"/>
          <w:b/>
          <w:sz w:val="24"/>
          <w:szCs w:val="24"/>
        </w:rPr>
        <w:t>комендуемые практические упражнения</w:t>
      </w:r>
    </w:p>
    <w:p w14:paraId="14B8FF74" w14:textId="77777777"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Получение любого числа в пределах 20. сложение чисел в пределах 20 с помощью раздаточного материала.</w:t>
      </w:r>
    </w:p>
    <w:p w14:paraId="182CC86E" w14:textId="77777777"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Тематические экскурсии в магазин, отделы: хлебный, бакалейный, кондитерский, молочный, канцтовары. Ценники. Определение и сравнение цен разных изделий, </w:t>
      </w:r>
      <w:proofErr w:type="gramStart"/>
      <w:r w:rsidRPr="00D513E5">
        <w:rPr>
          <w:rFonts w:ascii="Times New Roman" w:hAnsi="Times New Roman" w:cs="Times New Roman"/>
          <w:sz w:val="24"/>
          <w:szCs w:val="24"/>
        </w:rPr>
        <w:t>канцтоваров..</w:t>
      </w:r>
      <w:proofErr w:type="gramEnd"/>
    </w:p>
    <w:p w14:paraId="0911DBC9" w14:textId="77777777"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Определение массы бакалейных товаров (упаковки).</w:t>
      </w:r>
    </w:p>
    <w:p w14:paraId="0D296DDD" w14:textId="77777777"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Экскурсия на рынок. Упаковка овощей.</w:t>
      </w:r>
    </w:p>
    <w:p w14:paraId="09686179" w14:textId="77777777"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Устройство часов. Циферблат. Стрелки. Движение стрелок. Определение времени с точностью до 1 часа, получаса. Режимные моменты в школе: определение по часам начала завтрака, обеда, прогулки.</w:t>
      </w:r>
    </w:p>
    <w:p w14:paraId="04701C8D" w14:textId="77777777" w:rsidR="004053D4" w:rsidRPr="00D513E5" w:rsidRDefault="004053D4"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Нахождение прямых углов в окружающих предметах.</w:t>
      </w:r>
    </w:p>
    <w:p w14:paraId="5C040C89" w14:textId="77777777" w:rsidR="003E5175" w:rsidRPr="00D513E5" w:rsidRDefault="003E5175" w:rsidP="00D513E5">
      <w:pPr>
        <w:spacing w:after="0" w:line="240" w:lineRule="auto"/>
        <w:ind w:firstLine="709"/>
        <w:jc w:val="both"/>
        <w:rPr>
          <w:rFonts w:ascii="Times New Roman" w:hAnsi="Times New Roman" w:cs="Times New Roman"/>
          <w:b/>
          <w:sz w:val="24"/>
          <w:szCs w:val="24"/>
        </w:rPr>
      </w:pPr>
    </w:p>
    <w:p w14:paraId="2261D045" w14:textId="77777777" w:rsidR="00544ADE" w:rsidRPr="00D513E5" w:rsidRDefault="00544ADE"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Содержание учебного предмета</w:t>
      </w:r>
      <w:r w:rsidR="001B6BA8" w:rsidRPr="00D513E5">
        <w:rPr>
          <w:rFonts w:ascii="Times New Roman" w:hAnsi="Times New Roman" w:cs="Times New Roman"/>
          <w:b/>
          <w:sz w:val="24"/>
          <w:szCs w:val="24"/>
        </w:rPr>
        <w:t>,</w:t>
      </w:r>
      <w:r w:rsidR="003E5175" w:rsidRPr="00D513E5">
        <w:rPr>
          <w:rFonts w:ascii="Times New Roman" w:hAnsi="Times New Roman" w:cs="Times New Roman"/>
          <w:b/>
          <w:sz w:val="24"/>
          <w:szCs w:val="24"/>
        </w:rPr>
        <w:t xml:space="preserve"> 3 класс</w:t>
      </w:r>
    </w:p>
    <w:p w14:paraId="1D7F9B25"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Содержание математики как учебного предмета в 3 классе включает:</w:t>
      </w:r>
    </w:p>
    <w:p w14:paraId="436F9722" w14:textId="77777777" w:rsidR="00544ADE"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Н</w:t>
      </w:r>
      <w:r w:rsidR="00544ADE" w:rsidRPr="00E21E94">
        <w:rPr>
          <w:rFonts w:ascii="Times New Roman" w:hAnsi="Times New Roman"/>
          <w:b/>
          <w:sz w:val="24"/>
          <w:szCs w:val="24"/>
        </w:rPr>
        <w:t>умерацию</w:t>
      </w:r>
    </w:p>
    <w:p w14:paraId="2B05D223"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Отрезок числового ряда 1—100. </w:t>
      </w:r>
    </w:p>
    <w:p w14:paraId="195B59F1"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Образование, чтение, запись чисел в пределах 100.</w:t>
      </w:r>
    </w:p>
    <w:p w14:paraId="60962221"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Разряды. Числа однозначные, двузначные, трехзначные. Единицы, десятки, сотня.</w:t>
      </w:r>
    </w:p>
    <w:p w14:paraId="7AA832F0"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Разложение чисел на разрядные слагаемые</w:t>
      </w:r>
    </w:p>
    <w:p w14:paraId="21B7110F"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Сравнение чисел. Знаки &gt; &lt; =</w:t>
      </w:r>
    </w:p>
    <w:p w14:paraId="07162746"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Счёт по единице, десятками в пределах 100 в прямом и обратном порядке.</w:t>
      </w:r>
    </w:p>
    <w:p w14:paraId="77ED4C18" w14:textId="77777777" w:rsidR="00544ADE"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Е</w:t>
      </w:r>
      <w:r w:rsidR="00544ADE" w:rsidRPr="00E21E94">
        <w:rPr>
          <w:rFonts w:ascii="Times New Roman" w:hAnsi="Times New Roman"/>
          <w:b/>
          <w:sz w:val="24"/>
          <w:szCs w:val="24"/>
        </w:rPr>
        <w:t>диницы измерения и их соотношения</w:t>
      </w:r>
    </w:p>
    <w:p w14:paraId="658D203D"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Величины и единицы их измерения. Единица массы (килограмм), времени (минута, час, сутки, неделя, месяц, год), ёмкости (литр), стоимости (рубль, копейка), длины (миллиметр, сантиметр, дециметр, метр). Обозначения: </w:t>
      </w:r>
      <w:smartTag w:uri="urn:schemas-microsoft-com:office:smarttags" w:element="metricconverter">
        <w:smartTagPr>
          <w:attr w:name="ProductID" w:val="1 см"/>
        </w:smartTagPr>
        <w:r w:rsidRPr="00D513E5">
          <w:rPr>
            <w:rFonts w:ascii="Times New Roman" w:hAnsi="Times New Roman" w:cs="Times New Roman"/>
            <w:sz w:val="24"/>
            <w:szCs w:val="24"/>
          </w:rPr>
          <w:t>1 см</w:t>
        </w:r>
      </w:smartTag>
      <w:r w:rsidRPr="00D513E5">
        <w:rPr>
          <w:rFonts w:ascii="Times New Roman" w:hAnsi="Times New Roman" w:cs="Times New Roman"/>
          <w:sz w:val="24"/>
          <w:szCs w:val="24"/>
        </w:rPr>
        <w:t>, 1 дм, 1</w:t>
      </w:r>
      <w:proofErr w:type="gramStart"/>
      <w:r w:rsidRPr="00D513E5">
        <w:rPr>
          <w:rFonts w:ascii="Times New Roman" w:hAnsi="Times New Roman" w:cs="Times New Roman"/>
          <w:sz w:val="24"/>
          <w:szCs w:val="24"/>
        </w:rPr>
        <w:t>м .</w:t>
      </w:r>
      <w:proofErr w:type="gramEnd"/>
      <w:r w:rsidRPr="00D513E5">
        <w:rPr>
          <w:rFonts w:ascii="Times New Roman" w:hAnsi="Times New Roman" w:cs="Times New Roman"/>
          <w:sz w:val="24"/>
          <w:szCs w:val="24"/>
        </w:rPr>
        <w:t xml:space="preserve"> Соотношение: </w:t>
      </w:r>
      <w:smartTag w:uri="urn:schemas-microsoft-com:office:smarttags" w:element="metricconverter">
        <w:smartTagPr>
          <w:attr w:name="ProductID" w:val="1 м"/>
        </w:smartTagPr>
        <w:r w:rsidRPr="00D513E5">
          <w:rPr>
            <w:rFonts w:ascii="Times New Roman" w:hAnsi="Times New Roman" w:cs="Times New Roman"/>
            <w:sz w:val="24"/>
            <w:szCs w:val="24"/>
          </w:rPr>
          <w:t>1 м</w:t>
        </w:r>
      </w:smartTag>
      <w:r w:rsidRPr="00D513E5">
        <w:rPr>
          <w:rFonts w:ascii="Times New Roman" w:hAnsi="Times New Roman" w:cs="Times New Roman"/>
          <w:sz w:val="24"/>
          <w:szCs w:val="24"/>
        </w:rPr>
        <w:t xml:space="preserve"> = </w:t>
      </w:r>
      <w:smartTag w:uri="urn:schemas-microsoft-com:office:smarttags" w:element="metricconverter">
        <w:smartTagPr>
          <w:attr w:name="ProductID" w:val="100 см"/>
        </w:smartTagPr>
        <w:r w:rsidRPr="00D513E5">
          <w:rPr>
            <w:rFonts w:ascii="Times New Roman" w:hAnsi="Times New Roman" w:cs="Times New Roman"/>
            <w:sz w:val="24"/>
            <w:szCs w:val="24"/>
          </w:rPr>
          <w:t>100 см</w:t>
        </w:r>
      </w:smartTag>
      <w:r w:rsidRPr="00D513E5">
        <w:rPr>
          <w:rFonts w:ascii="Times New Roman" w:hAnsi="Times New Roman" w:cs="Times New Roman"/>
          <w:sz w:val="24"/>
          <w:szCs w:val="24"/>
        </w:rPr>
        <w:t xml:space="preserve">, </w:t>
      </w:r>
      <w:smartTag w:uri="urn:schemas-microsoft-com:office:smarttags" w:element="metricconverter">
        <w:smartTagPr>
          <w:attr w:name="ProductID" w:val="1 м"/>
        </w:smartTagPr>
        <w:r w:rsidRPr="00D513E5">
          <w:rPr>
            <w:rFonts w:ascii="Times New Roman" w:hAnsi="Times New Roman" w:cs="Times New Roman"/>
            <w:sz w:val="24"/>
            <w:szCs w:val="24"/>
          </w:rPr>
          <w:t>1 м</w:t>
        </w:r>
      </w:smartTag>
      <w:r w:rsidRPr="00D513E5">
        <w:rPr>
          <w:rFonts w:ascii="Times New Roman" w:hAnsi="Times New Roman" w:cs="Times New Roman"/>
          <w:sz w:val="24"/>
          <w:szCs w:val="24"/>
        </w:rPr>
        <w:t xml:space="preserve"> = 10 дм. Запись чисел, выраженных одной единицей измерения – стоимости, длины, времени. Сравнение и упорядочение однородных величин.</w:t>
      </w:r>
    </w:p>
    <w:p w14:paraId="721AB72C" w14:textId="77777777" w:rsidR="00544ADE" w:rsidRPr="00E21E94" w:rsidRDefault="00E21E94" w:rsidP="00E21E94">
      <w:pPr>
        <w:spacing w:after="0" w:line="240" w:lineRule="auto"/>
        <w:ind w:left="360"/>
        <w:jc w:val="both"/>
        <w:rPr>
          <w:rFonts w:ascii="Times New Roman" w:hAnsi="Times New Roman"/>
          <w:b/>
          <w:sz w:val="24"/>
          <w:szCs w:val="24"/>
        </w:rPr>
      </w:pPr>
      <w:r w:rsidRPr="00E21E94">
        <w:rPr>
          <w:rFonts w:ascii="Times New Roman" w:hAnsi="Times New Roman"/>
          <w:b/>
          <w:sz w:val="24"/>
          <w:szCs w:val="24"/>
        </w:rPr>
        <w:t>А</w:t>
      </w:r>
      <w:r w:rsidR="00544ADE" w:rsidRPr="00E21E94">
        <w:rPr>
          <w:rFonts w:ascii="Times New Roman" w:hAnsi="Times New Roman"/>
          <w:b/>
          <w:sz w:val="24"/>
          <w:szCs w:val="24"/>
        </w:rPr>
        <w:t>рифметические действия</w:t>
      </w:r>
    </w:p>
    <w:p w14:paraId="05F20C39"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Сложение, вычитание, умножение и деление неотрицательных целых чисел. </w:t>
      </w:r>
    </w:p>
    <w:p w14:paraId="31CB964A"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Называние компонентов и результатов арифметических действий (в речи учителя, по возможности - учащимися)</w:t>
      </w:r>
    </w:p>
    <w:p w14:paraId="6A515578"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Сложение круглых десятков и соответствующие случаи вычитания</w:t>
      </w:r>
    </w:p>
    <w:p w14:paraId="4D48CC76"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 xml:space="preserve">Сложение и вычитание в пределах 100 без перехода через разряд. </w:t>
      </w:r>
    </w:p>
    <w:p w14:paraId="7CD8ABF9"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Действия с числами, выраженными одной единицей измерения (длины, стоимости, времени)</w:t>
      </w:r>
    </w:p>
    <w:p w14:paraId="1F4A58E2"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Таблица умножения и деления.</w:t>
      </w:r>
    </w:p>
    <w:p w14:paraId="02409F76" w14:textId="77777777" w:rsidR="00544ADE" w:rsidRPr="00D513E5" w:rsidRDefault="00544ADE" w:rsidP="00D513E5">
      <w:pPr>
        <w:shd w:val="clear" w:color="auto" w:fill="FFFFFF"/>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Взаимосвязь арифметических действий.</w:t>
      </w:r>
    </w:p>
    <w:p w14:paraId="04321EAE" w14:textId="77777777" w:rsidR="00544ADE" w:rsidRPr="00D513E5" w:rsidRDefault="00544ADE" w:rsidP="00D513E5">
      <w:pPr>
        <w:shd w:val="clear" w:color="auto" w:fill="FFFFFF"/>
        <w:spacing w:after="0" w:line="240" w:lineRule="auto"/>
        <w:jc w:val="both"/>
        <w:rPr>
          <w:rFonts w:ascii="Times New Roman" w:hAnsi="Times New Roman" w:cs="Times New Roman"/>
          <w:b/>
          <w:sz w:val="24"/>
          <w:szCs w:val="24"/>
        </w:rPr>
      </w:pPr>
      <w:r w:rsidRPr="00D513E5">
        <w:rPr>
          <w:rFonts w:ascii="Times New Roman" w:hAnsi="Times New Roman" w:cs="Times New Roman"/>
          <w:sz w:val="24"/>
          <w:szCs w:val="24"/>
        </w:rPr>
        <w:t>Понятия «больше на, в …, меньше на, в …». Решение примеров на увеличение и уменьшение числа на несколько единиц и в несколько раз.</w:t>
      </w:r>
    </w:p>
    <w:p w14:paraId="11CF9E28" w14:textId="77777777" w:rsidR="00544ADE" w:rsidRPr="00D513E5" w:rsidRDefault="00544ADE"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Числовое выражение. Скобки. Порядок действий. Нахождение значения числового выражения.</w:t>
      </w:r>
    </w:p>
    <w:p w14:paraId="64F31DB1" w14:textId="77777777" w:rsidR="00544ADE" w:rsidRPr="00D513E5" w:rsidRDefault="00544ADE" w:rsidP="00D513E5">
      <w:pPr>
        <w:spacing w:after="0" w:line="240" w:lineRule="auto"/>
        <w:jc w:val="both"/>
        <w:rPr>
          <w:rFonts w:ascii="Times New Roman" w:hAnsi="Times New Roman" w:cs="Times New Roman"/>
          <w:b/>
          <w:sz w:val="24"/>
          <w:szCs w:val="24"/>
        </w:rPr>
      </w:pPr>
      <w:r w:rsidRPr="00D513E5">
        <w:rPr>
          <w:rFonts w:ascii="Times New Roman" w:hAnsi="Times New Roman" w:cs="Times New Roman"/>
          <w:sz w:val="24"/>
          <w:szCs w:val="24"/>
        </w:rPr>
        <w:t xml:space="preserve"> Использование свойств арифметических действий в вычислениях (переместительное свойство сложения и умножения). </w:t>
      </w:r>
    </w:p>
    <w:p w14:paraId="5DC6F098" w14:textId="77777777" w:rsidR="00544ADE" w:rsidRPr="00E21E94" w:rsidRDefault="00E21E94" w:rsidP="00E21E94">
      <w:pPr>
        <w:spacing w:after="0" w:line="240" w:lineRule="auto"/>
        <w:ind w:left="360"/>
        <w:jc w:val="both"/>
        <w:rPr>
          <w:rFonts w:ascii="Times New Roman" w:hAnsi="Times New Roman"/>
          <w:b/>
          <w:sz w:val="24"/>
          <w:szCs w:val="24"/>
        </w:rPr>
      </w:pPr>
      <w:r>
        <w:rPr>
          <w:rFonts w:ascii="Times New Roman" w:hAnsi="Times New Roman"/>
          <w:b/>
          <w:sz w:val="24"/>
          <w:szCs w:val="24"/>
        </w:rPr>
        <w:t>А</w:t>
      </w:r>
      <w:r w:rsidR="00544ADE" w:rsidRPr="00E21E94">
        <w:rPr>
          <w:rFonts w:ascii="Times New Roman" w:hAnsi="Times New Roman"/>
          <w:b/>
          <w:sz w:val="24"/>
          <w:szCs w:val="24"/>
        </w:rPr>
        <w:t>рифметические задачи</w:t>
      </w:r>
    </w:p>
    <w:p w14:paraId="3408DEEC" w14:textId="77777777" w:rsidR="00544ADE" w:rsidRPr="00D513E5" w:rsidRDefault="00544ADE" w:rsidP="00D513E5">
      <w:pPr>
        <w:spacing w:after="0" w:line="240" w:lineRule="auto"/>
        <w:jc w:val="both"/>
        <w:rPr>
          <w:rFonts w:ascii="Times New Roman" w:hAnsi="Times New Roman" w:cs="Times New Roman"/>
          <w:b/>
          <w:sz w:val="24"/>
          <w:szCs w:val="24"/>
        </w:rPr>
      </w:pPr>
      <w:r w:rsidRPr="00D513E5">
        <w:rPr>
          <w:rFonts w:ascii="Times New Roman" w:hAnsi="Times New Roman" w:cs="Times New Roman"/>
          <w:sz w:val="24"/>
          <w:szCs w:val="24"/>
        </w:rPr>
        <w:t>Решение текстовых задач арифметическим способом. Про</w:t>
      </w:r>
      <w:r w:rsidRPr="00D513E5">
        <w:rPr>
          <w:rFonts w:ascii="Times New Roman" w:hAnsi="Times New Roman" w:cs="Times New Roman"/>
          <w:sz w:val="24"/>
          <w:szCs w:val="24"/>
        </w:rPr>
        <w:softHyphen/>
        <w:t>стые арифметические задачи на нахождение суммы и разности (остатка). Простые ари</w:t>
      </w:r>
      <w:r w:rsidRPr="00D513E5">
        <w:rPr>
          <w:rFonts w:ascii="Times New Roman" w:hAnsi="Times New Roman" w:cs="Times New Roman"/>
          <w:sz w:val="24"/>
          <w:szCs w:val="24"/>
        </w:rPr>
        <w:softHyphen/>
        <w:t>фметические задачи на увеличение (уменьшение) чисел на несколько единиц. Простые ари</w:t>
      </w:r>
      <w:r w:rsidRPr="00D513E5">
        <w:rPr>
          <w:rFonts w:ascii="Times New Roman" w:hAnsi="Times New Roman" w:cs="Times New Roman"/>
          <w:sz w:val="24"/>
          <w:szCs w:val="24"/>
        </w:rPr>
        <w:softHyphen/>
        <w:t xml:space="preserve">фметические задачи на нахождение произведения, частного (деление на равные части); увеличение в несколько </w:t>
      </w:r>
      <w:r w:rsidRPr="00D513E5">
        <w:rPr>
          <w:rFonts w:ascii="Times New Roman" w:hAnsi="Times New Roman" w:cs="Times New Roman"/>
          <w:sz w:val="24"/>
          <w:szCs w:val="24"/>
        </w:rPr>
        <w:lastRenderedPageBreak/>
        <w:t>раз, уменьшение в несколько раз. Задачи, содержащие от</w:t>
      </w:r>
      <w:r w:rsidRPr="00D513E5">
        <w:rPr>
          <w:rFonts w:ascii="Times New Roman" w:hAnsi="Times New Roman" w:cs="Times New Roman"/>
          <w:sz w:val="24"/>
          <w:szCs w:val="24"/>
        </w:rPr>
        <w:softHyphen/>
        <w:t>ношения «больше на (в)…», «меньше на (в)…». Задачи на расчет стоимости (цена, ко</w:t>
      </w:r>
      <w:r w:rsidRPr="00D513E5">
        <w:rPr>
          <w:rFonts w:ascii="Times New Roman" w:hAnsi="Times New Roman" w:cs="Times New Roman"/>
          <w:sz w:val="24"/>
          <w:szCs w:val="24"/>
        </w:rPr>
        <w:softHyphen/>
        <w:t>ли</w:t>
      </w:r>
      <w:r w:rsidRPr="00D513E5">
        <w:rPr>
          <w:rFonts w:ascii="Times New Roman" w:hAnsi="Times New Roman" w:cs="Times New Roman"/>
          <w:sz w:val="24"/>
          <w:szCs w:val="24"/>
        </w:rPr>
        <w:softHyphen/>
        <w:t>че</w:t>
      </w:r>
      <w:r w:rsidRPr="00D513E5">
        <w:rPr>
          <w:rFonts w:ascii="Times New Roman" w:hAnsi="Times New Roman" w:cs="Times New Roman"/>
          <w:sz w:val="24"/>
          <w:szCs w:val="24"/>
        </w:rPr>
        <w:softHyphen/>
        <w:t>ство, общая стоимость товара). Составные арифметические задачи, решаемые в два дей</w:t>
      </w:r>
      <w:r w:rsidRPr="00D513E5">
        <w:rPr>
          <w:rFonts w:ascii="Times New Roman" w:hAnsi="Times New Roman" w:cs="Times New Roman"/>
          <w:sz w:val="24"/>
          <w:szCs w:val="24"/>
        </w:rPr>
        <w:softHyphen/>
        <w:t>с</w:t>
      </w:r>
      <w:r w:rsidRPr="00D513E5">
        <w:rPr>
          <w:rFonts w:ascii="Times New Roman" w:hAnsi="Times New Roman" w:cs="Times New Roman"/>
          <w:sz w:val="24"/>
          <w:szCs w:val="24"/>
        </w:rPr>
        <w:softHyphen/>
        <w:t>твия (при помощи учителя).</w:t>
      </w:r>
    </w:p>
    <w:p w14:paraId="535CC632" w14:textId="77777777"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Геометрический материал</w:t>
      </w:r>
      <w:r w:rsidRPr="00D513E5">
        <w:rPr>
          <w:rFonts w:ascii="Times New Roman" w:hAnsi="Times New Roman" w:cs="Times New Roman"/>
          <w:sz w:val="24"/>
          <w:szCs w:val="24"/>
        </w:rPr>
        <w:t xml:space="preserve">. 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14:paraId="292C4A6D" w14:textId="77777777" w:rsidR="00544ADE" w:rsidRPr="00D513E5" w:rsidRDefault="00544ADE"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Измерение длины отрезка. Взаимное положение на плоскости геометрических фигур (пересечение, точки пересечения).</w:t>
      </w:r>
    </w:p>
    <w:p w14:paraId="232FFE68" w14:textId="77777777" w:rsidR="00BF4981" w:rsidRPr="00D513E5" w:rsidRDefault="00544ADE" w:rsidP="00D513E5">
      <w:pPr>
        <w:spacing w:after="0" w:line="240" w:lineRule="auto"/>
        <w:ind w:firstLine="708"/>
        <w:jc w:val="both"/>
        <w:rPr>
          <w:rFonts w:ascii="Times New Roman" w:hAnsi="Times New Roman" w:cs="Times New Roman"/>
          <w:color w:val="000000"/>
          <w:sz w:val="24"/>
          <w:szCs w:val="24"/>
        </w:rPr>
      </w:pPr>
      <w:r w:rsidRPr="00D513E5">
        <w:rPr>
          <w:rFonts w:ascii="Times New Roman" w:hAnsi="Times New Roman" w:cs="Times New Roman"/>
          <w:sz w:val="24"/>
          <w:szCs w:val="24"/>
        </w:rPr>
        <w:t>В каждом разделе предусмотрено решение текстовых простых арифметических задач.</w:t>
      </w:r>
    </w:p>
    <w:p w14:paraId="033FA836" w14:textId="77777777" w:rsidR="00E21E94" w:rsidRDefault="00E21E94" w:rsidP="00E21E94">
      <w:pPr>
        <w:spacing w:after="0" w:line="240" w:lineRule="auto"/>
        <w:jc w:val="center"/>
        <w:rPr>
          <w:rFonts w:ascii="Times New Roman" w:hAnsi="Times New Roman" w:cs="Times New Roman"/>
          <w:b/>
          <w:sz w:val="24"/>
          <w:szCs w:val="24"/>
        </w:rPr>
      </w:pPr>
    </w:p>
    <w:p w14:paraId="3C24DD95" w14:textId="77777777" w:rsidR="00BF4981" w:rsidRPr="00D513E5" w:rsidRDefault="00BF4981" w:rsidP="00E21E94">
      <w:pPr>
        <w:spacing w:after="0" w:line="240" w:lineRule="auto"/>
        <w:jc w:val="center"/>
        <w:rPr>
          <w:rFonts w:ascii="Times New Roman" w:hAnsi="Times New Roman" w:cs="Times New Roman"/>
          <w:b/>
          <w:sz w:val="24"/>
          <w:szCs w:val="24"/>
        </w:rPr>
      </w:pPr>
      <w:r w:rsidRPr="00D513E5">
        <w:rPr>
          <w:rFonts w:ascii="Times New Roman" w:hAnsi="Times New Roman" w:cs="Times New Roman"/>
          <w:b/>
          <w:sz w:val="24"/>
          <w:szCs w:val="24"/>
        </w:rPr>
        <w:t>Содержание учебного предмета, 4 класс</w:t>
      </w:r>
    </w:p>
    <w:p w14:paraId="6D557F49" w14:textId="77777777" w:rsidR="00931517" w:rsidRPr="00D513E5" w:rsidRDefault="00931517" w:rsidP="00D513E5">
      <w:pPr>
        <w:spacing w:after="0" w:line="240" w:lineRule="auto"/>
        <w:jc w:val="both"/>
        <w:rPr>
          <w:rFonts w:ascii="Times New Roman" w:hAnsi="Times New Roman" w:cs="Times New Roman"/>
          <w:sz w:val="24"/>
          <w:szCs w:val="24"/>
        </w:rPr>
      </w:pPr>
      <w:r w:rsidRPr="00D513E5">
        <w:rPr>
          <w:rFonts w:ascii="Times New Roman" w:hAnsi="Times New Roman" w:cs="Times New Roman"/>
          <w:sz w:val="24"/>
          <w:szCs w:val="24"/>
        </w:rPr>
        <w:t>Содержание математики как учебного предмета в 4 классе включает:</w:t>
      </w:r>
    </w:p>
    <w:p w14:paraId="0401026B" w14:textId="77777777"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Нумерация</w:t>
      </w:r>
    </w:p>
    <w:p w14:paraId="35C66FC1" w14:textId="77777777"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 xml:space="preserve">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14:paraId="18BA1163" w14:textId="77777777"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Единицы измерения и их соотношения</w:t>
      </w:r>
    </w:p>
    <w:p w14:paraId="3539C760" w14:textId="77777777"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 xml:space="preserve">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14:paraId="04A28180" w14:textId="77777777"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Арифметические действия</w:t>
      </w:r>
    </w:p>
    <w:p w14:paraId="694EB3E2" w14:textId="77777777"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 xml:space="preserve">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14:paraId="0B57E1A3" w14:textId="77777777"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Арифметические задачи</w:t>
      </w:r>
    </w:p>
    <w:p w14:paraId="4577D958" w14:textId="77777777"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Решение текстовых задач арифметическим способом. Про</w:t>
      </w:r>
      <w:r w:rsidRPr="00D513E5">
        <w:rPr>
          <w:rFonts w:ascii="Times New Roman" w:hAnsi="Times New Roman" w:cs="Times New Roman"/>
          <w:sz w:val="24"/>
          <w:szCs w:val="24"/>
        </w:rPr>
        <w:softHyphen/>
        <w:t>стые арифметические задачи на нахождение суммы и разности (остатка). Простые ари</w:t>
      </w:r>
      <w:r w:rsidRPr="00D513E5">
        <w:rPr>
          <w:rFonts w:ascii="Times New Roman" w:hAnsi="Times New Roman" w:cs="Times New Roman"/>
          <w:sz w:val="24"/>
          <w:szCs w:val="24"/>
        </w:rPr>
        <w:softHyphen/>
        <w:t>фметические задачи на увеличение (уменьшение) чисел на несколько единиц. Простые ари</w:t>
      </w:r>
      <w:r w:rsidRPr="00D513E5">
        <w:rPr>
          <w:rFonts w:ascii="Times New Roman" w:hAnsi="Times New Roman" w:cs="Times New Roman"/>
          <w:sz w:val="24"/>
          <w:szCs w:val="24"/>
        </w:rPr>
        <w:softHyphen/>
        <w:t>фметические задачи на нахождение произведения, частного (деление на равные части, де</w:t>
      </w:r>
      <w:r w:rsidRPr="00D513E5">
        <w:rPr>
          <w:rFonts w:ascii="Times New Roman" w:hAnsi="Times New Roman" w:cs="Times New Roman"/>
          <w:sz w:val="24"/>
          <w:szCs w:val="24"/>
        </w:rPr>
        <w:softHyphen/>
        <w:t>ление по содержанию); увеличение в несколько раз, уменьшение в несколько раз. Про</w:t>
      </w:r>
      <w:r w:rsidRPr="00D513E5">
        <w:rPr>
          <w:rFonts w:ascii="Times New Roman" w:hAnsi="Times New Roman" w:cs="Times New Roman"/>
          <w:sz w:val="24"/>
          <w:szCs w:val="24"/>
        </w:rPr>
        <w:softHyphen/>
        <w:t>с</w:t>
      </w:r>
      <w:r w:rsidRPr="00D513E5">
        <w:rPr>
          <w:rFonts w:ascii="Times New Roman" w:hAnsi="Times New Roman" w:cs="Times New Roman"/>
          <w:sz w:val="24"/>
          <w:szCs w:val="24"/>
        </w:rPr>
        <w:softHyphen/>
        <w:t>тые арифметические задачи на нахождение неизвестного слагаемого. Задачи, содержащие от</w:t>
      </w:r>
      <w:r w:rsidRPr="00D513E5">
        <w:rPr>
          <w:rFonts w:ascii="Times New Roman" w:hAnsi="Times New Roman" w:cs="Times New Roman"/>
          <w:sz w:val="24"/>
          <w:szCs w:val="24"/>
        </w:rPr>
        <w:softHyphen/>
        <w:t>ношения «больше на (в)…», «меньше на (в)…». Задачи на расчет стоимости (цена, ко</w:t>
      </w:r>
      <w:r w:rsidRPr="00D513E5">
        <w:rPr>
          <w:rFonts w:ascii="Times New Roman" w:hAnsi="Times New Roman" w:cs="Times New Roman"/>
          <w:sz w:val="24"/>
          <w:szCs w:val="24"/>
        </w:rPr>
        <w:softHyphen/>
        <w:t>ли</w:t>
      </w:r>
      <w:r w:rsidRPr="00D513E5">
        <w:rPr>
          <w:rFonts w:ascii="Times New Roman" w:hAnsi="Times New Roman" w:cs="Times New Roman"/>
          <w:sz w:val="24"/>
          <w:szCs w:val="24"/>
        </w:rPr>
        <w:softHyphen/>
        <w:t>че</w:t>
      </w:r>
      <w:r w:rsidRPr="00D513E5">
        <w:rPr>
          <w:rFonts w:ascii="Times New Roman" w:hAnsi="Times New Roman" w:cs="Times New Roman"/>
          <w:sz w:val="24"/>
          <w:szCs w:val="24"/>
        </w:rPr>
        <w:softHyphen/>
        <w:t>ство, общая стоимость товара). Составные арифметические задачи, решаемые в два дей</w:t>
      </w:r>
      <w:r w:rsidRPr="00D513E5">
        <w:rPr>
          <w:rFonts w:ascii="Times New Roman" w:hAnsi="Times New Roman" w:cs="Times New Roman"/>
          <w:sz w:val="24"/>
          <w:szCs w:val="24"/>
        </w:rPr>
        <w:softHyphen/>
        <w:t>с</w:t>
      </w:r>
      <w:r w:rsidRPr="00D513E5">
        <w:rPr>
          <w:rFonts w:ascii="Times New Roman" w:hAnsi="Times New Roman" w:cs="Times New Roman"/>
          <w:sz w:val="24"/>
          <w:szCs w:val="24"/>
        </w:rPr>
        <w:softHyphen/>
        <w:t>твия.</w:t>
      </w:r>
    </w:p>
    <w:p w14:paraId="21D9E87A" w14:textId="77777777" w:rsidR="00E21E94"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b/>
          <w:sz w:val="24"/>
          <w:szCs w:val="24"/>
        </w:rPr>
        <w:t>Геометрический материал</w:t>
      </w:r>
    </w:p>
    <w:p w14:paraId="3FB84C30" w14:textId="77777777" w:rsidR="0093151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14:paraId="1C4FAC4D" w14:textId="77777777" w:rsidR="0093151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 xml:space="preserve">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w:t>
      </w:r>
      <w:r w:rsidRPr="00D513E5">
        <w:rPr>
          <w:rFonts w:ascii="Times New Roman" w:hAnsi="Times New Roman" w:cs="Times New Roman"/>
          <w:sz w:val="24"/>
          <w:szCs w:val="24"/>
        </w:rPr>
        <w:lastRenderedPageBreak/>
        <w:t xml:space="preserve">замкнутая ломаная линия. Использование чертежных инструментов для выполнения построений. </w:t>
      </w:r>
    </w:p>
    <w:p w14:paraId="3791B7CD" w14:textId="77777777" w:rsidR="0093151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Измерение длины отрезка. Сложение и вычитание отрезков. Измерение отрезков ломаной и вычисление ее длины.</w:t>
      </w:r>
    </w:p>
    <w:p w14:paraId="6C45054B" w14:textId="77777777" w:rsidR="0093151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Взаимное положение на плоскости геометрических фигур (пересечение, точки пересечения).</w:t>
      </w:r>
    </w:p>
    <w:p w14:paraId="2EE8F593" w14:textId="77777777" w:rsidR="00931517" w:rsidRPr="00D513E5" w:rsidRDefault="00931517" w:rsidP="00D513E5">
      <w:pPr>
        <w:spacing w:after="0" w:line="240" w:lineRule="auto"/>
        <w:ind w:firstLine="709"/>
        <w:jc w:val="both"/>
        <w:rPr>
          <w:rFonts w:ascii="Times New Roman" w:hAnsi="Times New Roman" w:cs="Times New Roman"/>
          <w:b/>
          <w:sz w:val="24"/>
          <w:szCs w:val="24"/>
        </w:rPr>
      </w:pPr>
      <w:r w:rsidRPr="00D513E5">
        <w:rPr>
          <w:rFonts w:ascii="Times New Roman" w:hAnsi="Times New Roman" w:cs="Times New Roman"/>
          <w:sz w:val="24"/>
          <w:szCs w:val="24"/>
        </w:rPr>
        <w:t>Геометрические формы в окружающем мире. Распознавание и называние: куб, шар.</w:t>
      </w:r>
    </w:p>
    <w:p w14:paraId="3A21CE76" w14:textId="77777777" w:rsidR="00924757" w:rsidRPr="00D513E5" w:rsidRDefault="00931517" w:rsidP="00D513E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sz w:val="24"/>
          <w:szCs w:val="24"/>
        </w:rPr>
        <w:t>В каждом разделе предусмотрено решение текстовых простых арифметических задач.</w:t>
      </w:r>
    </w:p>
    <w:p w14:paraId="3DFA5856" w14:textId="77777777" w:rsidR="00931517" w:rsidRPr="00C103B5" w:rsidRDefault="00931517" w:rsidP="00C103B5">
      <w:pPr>
        <w:spacing w:after="0" w:line="240" w:lineRule="auto"/>
        <w:ind w:firstLine="709"/>
        <w:jc w:val="both"/>
        <w:rPr>
          <w:rFonts w:ascii="Times New Roman" w:hAnsi="Times New Roman" w:cs="Times New Roman"/>
          <w:sz w:val="24"/>
          <w:szCs w:val="24"/>
        </w:rPr>
      </w:pPr>
      <w:r w:rsidRPr="00D513E5">
        <w:rPr>
          <w:rFonts w:ascii="Times New Roman" w:hAnsi="Times New Roman" w:cs="Times New Roman"/>
          <w:color w:val="000000"/>
          <w:sz w:val="24"/>
          <w:szCs w:val="24"/>
        </w:rPr>
        <w:t>Содержание и тематика уроков должны быть тесно связаны с со</w:t>
      </w:r>
      <w:r w:rsidR="00870870">
        <w:rPr>
          <w:rFonts w:ascii="Times New Roman" w:hAnsi="Times New Roman" w:cs="Times New Roman"/>
          <w:color w:val="000000"/>
          <w:sz w:val="24"/>
          <w:szCs w:val="24"/>
        </w:rPr>
        <w:t xml:space="preserve">держанием уроков </w:t>
      </w:r>
      <w:r w:rsidRPr="00D513E5">
        <w:rPr>
          <w:rFonts w:ascii="Times New Roman" w:hAnsi="Times New Roman" w:cs="Times New Roman"/>
          <w:color w:val="000000"/>
          <w:sz w:val="24"/>
          <w:szCs w:val="24"/>
        </w:rPr>
        <w:t>труда</w:t>
      </w:r>
      <w:r w:rsidR="00870870">
        <w:rPr>
          <w:rFonts w:ascii="Times New Roman" w:hAnsi="Times New Roman" w:cs="Times New Roman"/>
          <w:color w:val="000000"/>
          <w:sz w:val="24"/>
          <w:szCs w:val="24"/>
        </w:rPr>
        <w:t xml:space="preserve"> (технология), мира природы и человека, рисованием (изобразительным искусством)</w:t>
      </w:r>
      <w:r w:rsidRPr="00D513E5">
        <w:rPr>
          <w:rFonts w:ascii="Times New Roman" w:hAnsi="Times New Roman" w:cs="Times New Roman"/>
          <w:color w:val="000000"/>
          <w:sz w:val="24"/>
          <w:szCs w:val="24"/>
        </w:rPr>
        <w:t xml:space="preserve"> и  реальным жизненным опытом ребенка. </w:t>
      </w:r>
    </w:p>
    <w:p w14:paraId="481BC26B" w14:textId="77777777" w:rsidR="00BF4981" w:rsidRPr="00D513E5" w:rsidRDefault="00BF4981" w:rsidP="00D513E5">
      <w:pPr>
        <w:spacing w:after="0" w:line="240" w:lineRule="auto"/>
        <w:ind w:firstLine="708"/>
        <w:jc w:val="both"/>
        <w:rPr>
          <w:rFonts w:ascii="Times New Roman" w:hAnsi="Times New Roman" w:cs="Times New Roman"/>
          <w:color w:val="000000"/>
          <w:sz w:val="24"/>
          <w:szCs w:val="24"/>
        </w:rPr>
      </w:pPr>
    </w:p>
    <w:p w14:paraId="6BFE6147" w14:textId="77777777" w:rsidR="00E6333C" w:rsidRPr="00C103B5" w:rsidRDefault="00E6333C" w:rsidP="00BA648E">
      <w:pPr>
        <w:pStyle w:val="a4"/>
        <w:widowControl w:val="0"/>
        <w:numPr>
          <w:ilvl w:val="0"/>
          <w:numId w:val="19"/>
        </w:numPr>
        <w:shd w:val="clear" w:color="auto" w:fill="FFFFFF"/>
        <w:autoSpaceDE w:val="0"/>
        <w:autoSpaceDN w:val="0"/>
        <w:adjustRightInd w:val="0"/>
        <w:spacing w:after="0" w:line="240" w:lineRule="auto"/>
        <w:ind w:right="7"/>
        <w:jc w:val="center"/>
        <w:rPr>
          <w:rFonts w:ascii="Times New Roman" w:hAnsi="Times New Roman"/>
          <w:b/>
          <w:bCs/>
          <w:spacing w:val="-3"/>
          <w:sz w:val="24"/>
          <w:szCs w:val="24"/>
        </w:rPr>
      </w:pPr>
      <w:r w:rsidRPr="00C103B5">
        <w:rPr>
          <w:rFonts w:ascii="Times New Roman" w:hAnsi="Times New Roman"/>
          <w:b/>
          <w:bCs/>
          <w:spacing w:val="-3"/>
          <w:sz w:val="24"/>
          <w:szCs w:val="24"/>
        </w:rPr>
        <w:t>Тематическое планирование</w:t>
      </w:r>
    </w:p>
    <w:tbl>
      <w:tblPr>
        <w:tblStyle w:val="a6"/>
        <w:tblW w:w="0" w:type="auto"/>
        <w:tblLook w:val="04A0" w:firstRow="1" w:lastRow="0" w:firstColumn="1" w:lastColumn="0" w:noHBand="0" w:noVBand="1"/>
      </w:tblPr>
      <w:tblGrid>
        <w:gridCol w:w="462"/>
        <w:gridCol w:w="2325"/>
        <w:gridCol w:w="1362"/>
        <w:gridCol w:w="1355"/>
        <w:gridCol w:w="1355"/>
        <w:gridCol w:w="1355"/>
        <w:gridCol w:w="1356"/>
      </w:tblGrid>
      <w:tr w:rsidR="00D544BD" w14:paraId="26A4F4D6" w14:textId="77777777" w:rsidTr="00D544BD">
        <w:tc>
          <w:tcPr>
            <w:tcW w:w="462" w:type="dxa"/>
            <w:vMerge w:val="restart"/>
          </w:tcPr>
          <w:p w14:paraId="18E6DBE7" w14:textId="77777777" w:rsidR="00D544BD" w:rsidRDefault="00D544BD"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w:t>
            </w:r>
          </w:p>
        </w:tc>
        <w:tc>
          <w:tcPr>
            <w:tcW w:w="2325" w:type="dxa"/>
            <w:vMerge w:val="restart"/>
          </w:tcPr>
          <w:p w14:paraId="6B8EF12D" w14:textId="77777777" w:rsidR="00D544BD" w:rsidRDefault="00D544BD" w:rsidP="00D544BD">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Тема</w:t>
            </w:r>
          </w:p>
        </w:tc>
        <w:tc>
          <w:tcPr>
            <w:tcW w:w="6783" w:type="dxa"/>
            <w:gridSpan w:val="5"/>
          </w:tcPr>
          <w:p w14:paraId="65C73764" w14:textId="77777777"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Количество часов</w:t>
            </w:r>
          </w:p>
        </w:tc>
      </w:tr>
      <w:tr w:rsidR="00D544BD" w14:paraId="05DCE03D" w14:textId="77777777" w:rsidTr="00D544BD">
        <w:tc>
          <w:tcPr>
            <w:tcW w:w="462" w:type="dxa"/>
            <w:vMerge/>
          </w:tcPr>
          <w:p w14:paraId="215172BC" w14:textId="77777777" w:rsidR="00D544BD" w:rsidRDefault="00D544BD" w:rsidP="00D513E5">
            <w:pPr>
              <w:widowControl w:val="0"/>
              <w:autoSpaceDE w:val="0"/>
              <w:autoSpaceDN w:val="0"/>
              <w:adjustRightInd w:val="0"/>
              <w:ind w:right="7"/>
              <w:jc w:val="both"/>
              <w:rPr>
                <w:rFonts w:ascii="Times New Roman" w:hAnsi="Times New Roman"/>
                <w:b/>
                <w:bCs/>
                <w:spacing w:val="-3"/>
                <w:sz w:val="24"/>
                <w:szCs w:val="24"/>
              </w:rPr>
            </w:pPr>
          </w:p>
        </w:tc>
        <w:tc>
          <w:tcPr>
            <w:tcW w:w="2325" w:type="dxa"/>
            <w:vMerge/>
          </w:tcPr>
          <w:p w14:paraId="4CAB6A97" w14:textId="77777777" w:rsidR="00D544BD" w:rsidRDefault="00D544BD" w:rsidP="00D513E5">
            <w:pPr>
              <w:widowControl w:val="0"/>
              <w:autoSpaceDE w:val="0"/>
              <w:autoSpaceDN w:val="0"/>
              <w:adjustRightInd w:val="0"/>
              <w:ind w:right="7"/>
              <w:jc w:val="both"/>
              <w:rPr>
                <w:rFonts w:ascii="Times New Roman" w:hAnsi="Times New Roman"/>
                <w:b/>
                <w:bCs/>
                <w:spacing w:val="-3"/>
                <w:sz w:val="24"/>
                <w:szCs w:val="24"/>
              </w:rPr>
            </w:pPr>
          </w:p>
        </w:tc>
        <w:tc>
          <w:tcPr>
            <w:tcW w:w="1362" w:type="dxa"/>
          </w:tcPr>
          <w:p w14:paraId="672509F4" w14:textId="77777777" w:rsidR="00D544BD" w:rsidRDefault="00AC44A1"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1(доп.</w:t>
            </w:r>
            <w:r w:rsidR="00D544BD">
              <w:rPr>
                <w:rFonts w:ascii="Times New Roman" w:hAnsi="Times New Roman"/>
                <w:b/>
                <w:bCs/>
                <w:spacing w:val="-3"/>
                <w:sz w:val="24"/>
                <w:szCs w:val="24"/>
              </w:rPr>
              <w:t>) класс</w:t>
            </w:r>
          </w:p>
        </w:tc>
        <w:tc>
          <w:tcPr>
            <w:tcW w:w="1355" w:type="dxa"/>
          </w:tcPr>
          <w:p w14:paraId="12FBD373" w14:textId="77777777"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1 класс</w:t>
            </w:r>
          </w:p>
        </w:tc>
        <w:tc>
          <w:tcPr>
            <w:tcW w:w="1355" w:type="dxa"/>
          </w:tcPr>
          <w:p w14:paraId="61EB9547" w14:textId="77777777"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2 класс</w:t>
            </w:r>
          </w:p>
        </w:tc>
        <w:tc>
          <w:tcPr>
            <w:tcW w:w="1355" w:type="dxa"/>
          </w:tcPr>
          <w:p w14:paraId="25CAAEF8" w14:textId="77777777"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3 класс</w:t>
            </w:r>
          </w:p>
        </w:tc>
        <w:tc>
          <w:tcPr>
            <w:tcW w:w="1356" w:type="dxa"/>
          </w:tcPr>
          <w:p w14:paraId="6BA72254" w14:textId="77777777" w:rsidR="00D544BD" w:rsidRDefault="00D544BD" w:rsidP="00592A89">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4 класс</w:t>
            </w:r>
          </w:p>
        </w:tc>
      </w:tr>
      <w:tr w:rsidR="00D544BD" w14:paraId="62EC70E9" w14:textId="77777777" w:rsidTr="00D544BD">
        <w:tc>
          <w:tcPr>
            <w:tcW w:w="462" w:type="dxa"/>
          </w:tcPr>
          <w:p w14:paraId="0593310C" w14:textId="77777777" w:rsidR="00D544BD" w:rsidRPr="00065DDC" w:rsidRDefault="00D544BD"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1</w:t>
            </w:r>
          </w:p>
        </w:tc>
        <w:tc>
          <w:tcPr>
            <w:tcW w:w="2325" w:type="dxa"/>
          </w:tcPr>
          <w:p w14:paraId="7ACD4544" w14:textId="77777777" w:rsidR="00D544BD" w:rsidRPr="00065DDC" w:rsidRDefault="000846F3" w:rsidP="000846F3">
            <w:pPr>
              <w:rPr>
                <w:rFonts w:ascii="Times New Roman" w:hAnsi="Times New Roman"/>
                <w:b/>
                <w:sz w:val="24"/>
                <w:szCs w:val="24"/>
              </w:rPr>
            </w:pPr>
            <w:r w:rsidRPr="00065DDC">
              <w:rPr>
                <w:rFonts w:ascii="Times New Roman" w:hAnsi="Times New Roman"/>
                <w:b/>
                <w:sz w:val="24"/>
                <w:szCs w:val="24"/>
              </w:rPr>
              <w:t>Пропедевтика обучения математике</w:t>
            </w:r>
          </w:p>
        </w:tc>
        <w:tc>
          <w:tcPr>
            <w:tcW w:w="1362" w:type="dxa"/>
          </w:tcPr>
          <w:p w14:paraId="2FE72C7A"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41</w:t>
            </w:r>
          </w:p>
        </w:tc>
        <w:tc>
          <w:tcPr>
            <w:tcW w:w="1355" w:type="dxa"/>
          </w:tcPr>
          <w:p w14:paraId="52A21804"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23</w:t>
            </w:r>
          </w:p>
        </w:tc>
        <w:tc>
          <w:tcPr>
            <w:tcW w:w="1355" w:type="dxa"/>
          </w:tcPr>
          <w:p w14:paraId="2F80272C"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w:t>
            </w:r>
          </w:p>
        </w:tc>
        <w:tc>
          <w:tcPr>
            <w:tcW w:w="1355" w:type="dxa"/>
          </w:tcPr>
          <w:p w14:paraId="626B9507" w14:textId="77777777" w:rsidR="00D544BD" w:rsidRDefault="000846F3" w:rsidP="000846F3">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w:t>
            </w:r>
          </w:p>
        </w:tc>
        <w:tc>
          <w:tcPr>
            <w:tcW w:w="1356" w:type="dxa"/>
          </w:tcPr>
          <w:p w14:paraId="544129C6" w14:textId="77777777" w:rsidR="00D544BD" w:rsidRDefault="000846F3" w:rsidP="000846F3">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w:t>
            </w:r>
          </w:p>
        </w:tc>
      </w:tr>
      <w:tr w:rsidR="00D544BD" w14:paraId="660EBDBD" w14:textId="77777777" w:rsidTr="00D544BD">
        <w:tc>
          <w:tcPr>
            <w:tcW w:w="462" w:type="dxa"/>
          </w:tcPr>
          <w:p w14:paraId="23B48EA3" w14:textId="77777777" w:rsidR="00D544BD" w:rsidRPr="00065DDC" w:rsidRDefault="00D544BD"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2</w:t>
            </w:r>
          </w:p>
        </w:tc>
        <w:tc>
          <w:tcPr>
            <w:tcW w:w="2325" w:type="dxa"/>
          </w:tcPr>
          <w:p w14:paraId="60D0BD95" w14:textId="77777777" w:rsidR="00D544BD" w:rsidRPr="00065DDC" w:rsidRDefault="00D544BD"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Нумер</w:t>
            </w:r>
            <w:r w:rsidR="000846F3" w:rsidRPr="00065DDC">
              <w:rPr>
                <w:rFonts w:ascii="Times New Roman" w:hAnsi="Times New Roman"/>
                <w:b/>
                <w:bCs/>
                <w:spacing w:val="-3"/>
                <w:sz w:val="24"/>
                <w:szCs w:val="24"/>
              </w:rPr>
              <w:t>ация</w:t>
            </w:r>
          </w:p>
        </w:tc>
        <w:tc>
          <w:tcPr>
            <w:tcW w:w="1362" w:type="dxa"/>
          </w:tcPr>
          <w:p w14:paraId="4305EA13"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23</w:t>
            </w:r>
          </w:p>
        </w:tc>
        <w:tc>
          <w:tcPr>
            <w:tcW w:w="1355" w:type="dxa"/>
          </w:tcPr>
          <w:p w14:paraId="54F1B8C9"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38</w:t>
            </w:r>
          </w:p>
        </w:tc>
        <w:tc>
          <w:tcPr>
            <w:tcW w:w="1355" w:type="dxa"/>
          </w:tcPr>
          <w:p w14:paraId="584AE7B6"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31</w:t>
            </w:r>
          </w:p>
        </w:tc>
        <w:tc>
          <w:tcPr>
            <w:tcW w:w="1355" w:type="dxa"/>
          </w:tcPr>
          <w:p w14:paraId="4CA81226"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13</w:t>
            </w:r>
          </w:p>
        </w:tc>
        <w:tc>
          <w:tcPr>
            <w:tcW w:w="1356" w:type="dxa"/>
          </w:tcPr>
          <w:p w14:paraId="66CD1E42"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4</w:t>
            </w:r>
          </w:p>
        </w:tc>
      </w:tr>
      <w:tr w:rsidR="00D544BD" w14:paraId="27AFB8EB" w14:textId="77777777" w:rsidTr="00D544BD">
        <w:tc>
          <w:tcPr>
            <w:tcW w:w="462" w:type="dxa"/>
          </w:tcPr>
          <w:p w14:paraId="5E91EDD9" w14:textId="77777777" w:rsidR="00D544BD" w:rsidRPr="00065DDC" w:rsidRDefault="00D544BD"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3</w:t>
            </w:r>
          </w:p>
        </w:tc>
        <w:tc>
          <w:tcPr>
            <w:tcW w:w="2325" w:type="dxa"/>
          </w:tcPr>
          <w:p w14:paraId="1F5E9725" w14:textId="77777777" w:rsidR="00D544BD" w:rsidRPr="00065DDC" w:rsidRDefault="000846F3"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Арифметические действия</w:t>
            </w:r>
          </w:p>
        </w:tc>
        <w:tc>
          <w:tcPr>
            <w:tcW w:w="1362" w:type="dxa"/>
          </w:tcPr>
          <w:p w14:paraId="0AD91CD8"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13</w:t>
            </w:r>
          </w:p>
        </w:tc>
        <w:tc>
          <w:tcPr>
            <w:tcW w:w="1355" w:type="dxa"/>
          </w:tcPr>
          <w:p w14:paraId="46343900"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33</w:t>
            </w:r>
          </w:p>
        </w:tc>
        <w:tc>
          <w:tcPr>
            <w:tcW w:w="1355" w:type="dxa"/>
          </w:tcPr>
          <w:p w14:paraId="5C7B871F"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48</w:t>
            </w:r>
          </w:p>
        </w:tc>
        <w:tc>
          <w:tcPr>
            <w:tcW w:w="1355" w:type="dxa"/>
          </w:tcPr>
          <w:p w14:paraId="09FB8D1A"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81</w:t>
            </w:r>
          </w:p>
        </w:tc>
        <w:tc>
          <w:tcPr>
            <w:tcW w:w="1356" w:type="dxa"/>
          </w:tcPr>
          <w:p w14:paraId="1260D3F2"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103</w:t>
            </w:r>
          </w:p>
        </w:tc>
      </w:tr>
      <w:tr w:rsidR="00D544BD" w14:paraId="6E5B85BE" w14:textId="77777777" w:rsidTr="00D544BD">
        <w:tc>
          <w:tcPr>
            <w:tcW w:w="462" w:type="dxa"/>
          </w:tcPr>
          <w:p w14:paraId="1B55C639" w14:textId="77777777" w:rsidR="00D544BD" w:rsidRPr="00065DDC" w:rsidRDefault="00D544BD"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4</w:t>
            </w:r>
          </w:p>
        </w:tc>
        <w:tc>
          <w:tcPr>
            <w:tcW w:w="2325" w:type="dxa"/>
          </w:tcPr>
          <w:p w14:paraId="44A22AAF" w14:textId="77777777" w:rsidR="00D544BD" w:rsidRPr="00065DDC" w:rsidRDefault="000846F3"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Арифметические задачи</w:t>
            </w:r>
          </w:p>
        </w:tc>
        <w:tc>
          <w:tcPr>
            <w:tcW w:w="1362" w:type="dxa"/>
          </w:tcPr>
          <w:p w14:paraId="1C4C5B56"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10</w:t>
            </w:r>
          </w:p>
        </w:tc>
        <w:tc>
          <w:tcPr>
            <w:tcW w:w="1355" w:type="dxa"/>
          </w:tcPr>
          <w:p w14:paraId="3858AAF7"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3</w:t>
            </w:r>
          </w:p>
        </w:tc>
        <w:tc>
          <w:tcPr>
            <w:tcW w:w="1355" w:type="dxa"/>
          </w:tcPr>
          <w:p w14:paraId="3CA38C77"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18</w:t>
            </w:r>
          </w:p>
        </w:tc>
        <w:tc>
          <w:tcPr>
            <w:tcW w:w="1355" w:type="dxa"/>
          </w:tcPr>
          <w:p w14:paraId="695076B0"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10</w:t>
            </w:r>
          </w:p>
        </w:tc>
        <w:tc>
          <w:tcPr>
            <w:tcW w:w="1356" w:type="dxa"/>
          </w:tcPr>
          <w:p w14:paraId="4EE62663"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6</w:t>
            </w:r>
          </w:p>
        </w:tc>
      </w:tr>
      <w:tr w:rsidR="00D544BD" w14:paraId="4CCFF08D" w14:textId="77777777" w:rsidTr="00D544BD">
        <w:tc>
          <w:tcPr>
            <w:tcW w:w="462" w:type="dxa"/>
          </w:tcPr>
          <w:p w14:paraId="4826CBCD" w14:textId="77777777" w:rsidR="00D544BD" w:rsidRPr="00065DDC" w:rsidRDefault="00D544BD"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5</w:t>
            </w:r>
          </w:p>
        </w:tc>
        <w:tc>
          <w:tcPr>
            <w:tcW w:w="2325" w:type="dxa"/>
          </w:tcPr>
          <w:p w14:paraId="13654208" w14:textId="77777777" w:rsidR="00D544BD" w:rsidRPr="00065DDC" w:rsidRDefault="000846F3"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Геометрический материал</w:t>
            </w:r>
          </w:p>
        </w:tc>
        <w:tc>
          <w:tcPr>
            <w:tcW w:w="1362" w:type="dxa"/>
          </w:tcPr>
          <w:p w14:paraId="2EA2D61E"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9</w:t>
            </w:r>
          </w:p>
        </w:tc>
        <w:tc>
          <w:tcPr>
            <w:tcW w:w="1355" w:type="dxa"/>
          </w:tcPr>
          <w:p w14:paraId="37FD12FE" w14:textId="77777777" w:rsidR="00D544BD"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7</w:t>
            </w:r>
          </w:p>
        </w:tc>
        <w:tc>
          <w:tcPr>
            <w:tcW w:w="1355" w:type="dxa"/>
          </w:tcPr>
          <w:p w14:paraId="02CE68CD"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9</w:t>
            </w:r>
          </w:p>
        </w:tc>
        <w:tc>
          <w:tcPr>
            <w:tcW w:w="1355" w:type="dxa"/>
          </w:tcPr>
          <w:p w14:paraId="439741BC"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8</w:t>
            </w:r>
          </w:p>
        </w:tc>
        <w:tc>
          <w:tcPr>
            <w:tcW w:w="1356" w:type="dxa"/>
          </w:tcPr>
          <w:p w14:paraId="1CC1AB28" w14:textId="77777777" w:rsidR="00D544BD"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8</w:t>
            </w:r>
          </w:p>
        </w:tc>
      </w:tr>
      <w:tr w:rsidR="00D12523" w14:paraId="0D8ECF92" w14:textId="77777777" w:rsidTr="00D544BD">
        <w:tc>
          <w:tcPr>
            <w:tcW w:w="462" w:type="dxa"/>
          </w:tcPr>
          <w:p w14:paraId="604C34F3" w14:textId="77777777" w:rsidR="00D12523" w:rsidRPr="00065DDC" w:rsidRDefault="000846F3"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6</w:t>
            </w:r>
          </w:p>
        </w:tc>
        <w:tc>
          <w:tcPr>
            <w:tcW w:w="2325" w:type="dxa"/>
          </w:tcPr>
          <w:p w14:paraId="66984569" w14:textId="77777777" w:rsidR="00D12523" w:rsidRPr="00065DDC" w:rsidRDefault="00D12523"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Единицы измерения</w:t>
            </w:r>
            <w:r w:rsidR="000846F3" w:rsidRPr="00065DDC">
              <w:rPr>
                <w:rFonts w:ascii="Times New Roman" w:hAnsi="Times New Roman"/>
                <w:b/>
                <w:bCs/>
                <w:spacing w:val="-3"/>
                <w:sz w:val="24"/>
                <w:szCs w:val="24"/>
              </w:rPr>
              <w:t xml:space="preserve"> и их соотношения</w:t>
            </w:r>
          </w:p>
        </w:tc>
        <w:tc>
          <w:tcPr>
            <w:tcW w:w="1362" w:type="dxa"/>
          </w:tcPr>
          <w:p w14:paraId="7AABC600" w14:textId="77777777" w:rsidR="00D12523"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w:t>
            </w:r>
          </w:p>
        </w:tc>
        <w:tc>
          <w:tcPr>
            <w:tcW w:w="1355" w:type="dxa"/>
          </w:tcPr>
          <w:p w14:paraId="2AD7EDAE" w14:textId="77777777" w:rsidR="00D12523"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2</w:t>
            </w:r>
          </w:p>
        </w:tc>
        <w:tc>
          <w:tcPr>
            <w:tcW w:w="1355" w:type="dxa"/>
          </w:tcPr>
          <w:p w14:paraId="38C5F378" w14:textId="77777777" w:rsidR="00D12523"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9</w:t>
            </w:r>
          </w:p>
        </w:tc>
        <w:tc>
          <w:tcPr>
            <w:tcW w:w="1355" w:type="dxa"/>
          </w:tcPr>
          <w:p w14:paraId="1D1A1278" w14:textId="77777777" w:rsidR="00D12523"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9</w:t>
            </w:r>
          </w:p>
        </w:tc>
        <w:tc>
          <w:tcPr>
            <w:tcW w:w="1356" w:type="dxa"/>
          </w:tcPr>
          <w:p w14:paraId="0C435133" w14:textId="77777777" w:rsidR="00D12523"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6</w:t>
            </w:r>
          </w:p>
        </w:tc>
      </w:tr>
      <w:tr w:rsidR="00592A89" w14:paraId="76038BD7" w14:textId="77777777" w:rsidTr="00D544BD">
        <w:tc>
          <w:tcPr>
            <w:tcW w:w="462" w:type="dxa"/>
          </w:tcPr>
          <w:p w14:paraId="3ABDD6CD" w14:textId="77777777" w:rsidR="00592A89" w:rsidRPr="00065DDC" w:rsidRDefault="000846F3"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 xml:space="preserve">7 </w:t>
            </w:r>
          </w:p>
        </w:tc>
        <w:tc>
          <w:tcPr>
            <w:tcW w:w="2325" w:type="dxa"/>
          </w:tcPr>
          <w:p w14:paraId="1FE64A3F" w14:textId="77777777" w:rsidR="00592A89" w:rsidRPr="00065DDC" w:rsidRDefault="000846F3" w:rsidP="00D513E5">
            <w:pPr>
              <w:widowControl w:val="0"/>
              <w:autoSpaceDE w:val="0"/>
              <w:autoSpaceDN w:val="0"/>
              <w:adjustRightInd w:val="0"/>
              <w:ind w:right="7"/>
              <w:jc w:val="both"/>
              <w:rPr>
                <w:rFonts w:ascii="Times New Roman" w:hAnsi="Times New Roman"/>
                <w:b/>
                <w:bCs/>
                <w:spacing w:val="-3"/>
                <w:sz w:val="24"/>
                <w:szCs w:val="24"/>
              </w:rPr>
            </w:pPr>
            <w:r w:rsidRPr="00065DDC">
              <w:rPr>
                <w:rFonts w:ascii="Times New Roman" w:hAnsi="Times New Roman"/>
                <w:b/>
                <w:bCs/>
                <w:spacing w:val="-3"/>
                <w:sz w:val="24"/>
                <w:szCs w:val="24"/>
              </w:rPr>
              <w:t>Повторение</w:t>
            </w:r>
          </w:p>
        </w:tc>
        <w:tc>
          <w:tcPr>
            <w:tcW w:w="1362" w:type="dxa"/>
          </w:tcPr>
          <w:p w14:paraId="60BB0935" w14:textId="77777777" w:rsidR="00592A89"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3</w:t>
            </w:r>
          </w:p>
        </w:tc>
        <w:tc>
          <w:tcPr>
            <w:tcW w:w="1355" w:type="dxa"/>
          </w:tcPr>
          <w:p w14:paraId="025D2A8C" w14:textId="77777777" w:rsidR="00592A89" w:rsidRPr="00D12523" w:rsidRDefault="000846F3" w:rsidP="000846F3">
            <w:pPr>
              <w:widowControl w:val="0"/>
              <w:autoSpaceDE w:val="0"/>
              <w:autoSpaceDN w:val="0"/>
              <w:adjustRightInd w:val="0"/>
              <w:ind w:right="7"/>
              <w:jc w:val="center"/>
              <w:rPr>
                <w:rFonts w:ascii="Times New Roman" w:hAnsi="Times New Roman"/>
                <w:bCs/>
                <w:spacing w:val="-3"/>
                <w:sz w:val="24"/>
                <w:szCs w:val="24"/>
              </w:rPr>
            </w:pPr>
            <w:r>
              <w:rPr>
                <w:rFonts w:ascii="Times New Roman" w:hAnsi="Times New Roman"/>
                <w:bCs/>
                <w:spacing w:val="-3"/>
                <w:sz w:val="24"/>
                <w:szCs w:val="24"/>
              </w:rPr>
              <w:t>4</w:t>
            </w:r>
          </w:p>
        </w:tc>
        <w:tc>
          <w:tcPr>
            <w:tcW w:w="1355" w:type="dxa"/>
          </w:tcPr>
          <w:p w14:paraId="4B35ECBD" w14:textId="77777777" w:rsidR="00592A89"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21</w:t>
            </w:r>
          </w:p>
        </w:tc>
        <w:tc>
          <w:tcPr>
            <w:tcW w:w="1355" w:type="dxa"/>
          </w:tcPr>
          <w:p w14:paraId="6EC7EB1F" w14:textId="77777777" w:rsidR="00592A89"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15</w:t>
            </w:r>
          </w:p>
        </w:tc>
        <w:tc>
          <w:tcPr>
            <w:tcW w:w="1356" w:type="dxa"/>
          </w:tcPr>
          <w:p w14:paraId="0693FAA7" w14:textId="77777777" w:rsidR="00592A89" w:rsidRPr="000846F3" w:rsidRDefault="000846F3" w:rsidP="000846F3">
            <w:pPr>
              <w:widowControl w:val="0"/>
              <w:autoSpaceDE w:val="0"/>
              <w:autoSpaceDN w:val="0"/>
              <w:adjustRightInd w:val="0"/>
              <w:ind w:right="7"/>
              <w:jc w:val="center"/>
              <w:rPr>
                <w:rFonts w:ascii="Times New Roman" w:hAnsi="Times New Roman"/>
                <w:bCs/>
                <w:spacing w:val="-3"/>
                <w:sz w:val="24"/>
                <w:szCs w:val="24"/>
              </w:rPr>
            </w:pPr>
            <w:r w:rsidRPr="000846F3">
              <w:rPr>
                <w:rFonts w:ascii="Times New Roman" w:hAnsi="Times New Roman"/>
                <w:bCs/>
                <w:spacing w:val="-3"/>
                <w:sz w:val="24"/>
                <w:szCs w:val="24"/>
              </w:rPr>
              <w:t>9</w:t>
            </w:r>
          </w:p>
        </w:tc>
      </w:tr>
      <w:tr w:rsidR="00D12523" w14:paraId="2F65F702" w14:textId="77777777" w:rsidTr="00D544BD">
        <w:tc>
          <w:tcPr>
            <w:tcW w:w="462" w:type="dxa"/>
          </w:tcPr>
          <w:p w14:paraId="0118B9A2" w14:textId="77777777" w:rsidR="00D12523" w:rsidRDefault="00D12523" w:rsidP="00D513E5">
            <w:pPr>
              <w:widowControl w:val="0"/>
              <w:autoSpaceDE w:val="0"/>
              <w:autoSpaceDN w:val="0"/>
              <w:adjustRightInd w:val="0"/>
              <w:ind w:right="7"/>
              <w:jc w:val="both"/>
              <w:rPr>
                <w:rFonts w:ascii="Times New Roman" w:hAnsi="Times New Roman"/>
                <w:b/>
                <w:bCs/>
                <w:spacing w:val="-3"/>
                <w:sz w:val="24"/>
                <w:szCs w:val="24"/>
              </w:rPr>
            </w:pPr>
          </w:p>
        </w:tc>
        <w:tc>
          <w:tcPr>
            <w:tcW w:w="2325" w:type="dxa"/>
          </w:tcPr>
          <w:p w14:paraId="2C963F83" w14:textId="77777777" w:rsidR="00D12523" w:rsidRDefault="00D12523" w:rsidP="00D513E5">
            <w:pPr>
              <w:widowControl w:val="0"/>
              <w:autoSpaceDE w:val="0"/>
              <w:autoSpaceDN w:val="0"/>
              <w:adjustRightInd w:val="0"/>
              <w:ind w:right="7"/>
              <w:jc w:val="both"/>
              <w:rPr>
                <w:rFonts w:ascii="Times New Roman" w:hAnsi="Times New Roman"/>
                <w:b/>
                <w:bCs/>
                <w:spacing w:val="-3"/>
                <w:sz w:val="24"/>
                <w:szCs w:val="24"/>
              </w:rPr>
            </w:pPr>
            <w:r>
              <w:rPr>
                <w:rFonts w:ascii="Times New Roman" w:hAnsi="Times New Roman"/>
                <w:b/>
                <w:bCs/>
                <w:spacing w:val="-3"/>
                <w:sz w:val="24"/>
                <w:szCs w:val="24"/>
              </w:rPr>
              <w:t>Итого</w:t>
            </w:r>
          </w:p>
        </w:tc>
        <w:tc>
          <w:tcPr>
            <w:tcW w:w="1362" w:type="dxa"/>
          </w:tcPr>
          <w:p w14:paraId="1B0F5F42" w14:textId="77777777" w:rsidR="00D12523" w:rsidRDefault="00D12523" w:rsidP="000846F3">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99</w:t>
            </w:r>
          </w:p>
        </w:tc>
        <w:tc>
          <w:tcPr>
            <w:tcW w:w="1355" w:type="dxa"/>
          </w:tcPr>
          <w:p w14:paraId="37C61DB6" w14:textId="77777777" w:rsidR="00D12523" w:rsidRDefault="00CB0F73" w:rsidP="000846F3">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99</w:t>
            </w:r>
          </w:p>
        </w:tc>
        <w:tc>
          <w:tcPr>
            <w:tcW w:w="1355" w:type="dxa"/>
          </w:tcPr>
          <w:p w14:paraId="466EB030" w14:textId="77777777" w:rsidR="00D12523" w:rsidRDefault="00D12523" w:rsidP="000846F3">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136</w:t>
            </w:r>
          </w:p>
        </w:tc>
        <w:tc>
          <w:tcPr>
            <w:tcW w:w="1355" w:type="dxa"/>
          </w:tcPr>
          <w:p w14:paraId="1F69F429" w14:textId="77777777" w:rsidR="00D12523" w:rsidRDefault="00D12523" w:rsidP="000846F3">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136</w:t>
            </w:r>
          </w:p>
        </w:tc>
        <w:tc>
          <w:tcPr>
            <w:tcW w:w="1356" w:type="dxa"/>
          </w:tcPr>
          <w:p w14:paraId="3EC890C0" w14:textId="77777777" w:rsidR="00D12523" w:rsidRDefault="00D12523" w:rsidP="000846F3">
            <w:pPr>
              <w:widowControl w:val="0"/>
              <w:autoSpaceDE w:val="0"/>
              <w:autoSpaceDN w:val="0"/>
              <w:adjustRightInd w:val="0"/>
              <w:ind w:right="7"/>
              <w:jc w:val="center"/>
              <w:rPr>
                <w:rFonts w:ascii="Times New Roman" w:hAnsi="Times New Roman"/>
                <w:b/>
                <w:bCs/>
                <w:spacing w:val="-3"/>
                <w:sz w:val="24"/>
                <w:szCs w:val="24"/>
              </w:rPr>
            </w:pPr>
            <w:r>
              <w:rPr>
                <w:rFonts w:ascii="Times New Roman" w:hAnsi="Times New Roman"/>
                <w:b/>
                <w:bCs/>
                <w:spacing w:val="-3"/>
                <w:sz w:val="24"/>
                <w:szCs w:val="24"/>
              </w:rPr>
              <w:t>136</w:t>
            </w:r>
          </w:p>
        </w:tc>
      </w:tr>
    </w:tbl>
    <w:p w14:paraId="75C1D8B9" w14:textId="77777777" w:rsidR="007F7AFF" w:rsidRPr="00D513E5" w:rsidRDefault="007F7AFF" w:rsidP="00C103B5">
      <w:pPr>
        <w:spacing w:after="0" w:line="240" w:lineRule="auto"/>
        <w:jc w:val="both"/>
        <w:rPr>
          <w:rFonts w:ascii="Times New Roman" w:hAnsi="Times New Roman" w:cs="Times New Roman"/>
          <w:b/>
          <w:bCs/>
          <w:sz w:val="24"/>
          <w:szCs w:val="24"/>
        </w:rPr>
      </w:pPr>
    </w:p>
    <w:p w14:paraId="28A4189C" w14:textId="77777777" w:rsidR="00544ADE" w:rsidRPr="00C103B5" w:rsidRDefault="00C103B5" w:rsidP="00BA648E">
      <w:pPr>
        <w:pStyle w:val="a4"/>
        <w:numPr>
          <w:ilvl w:val="0"/>
          <w:numId w:val="19"/>
        </w:numPr>
        <w:jc w:val="center"/>
        <w:rPr>
          <w:rFonts w:ascii="Times New Roman" w:hAnsi="Times New Roman"/>
          <w:b/>
          <w:sz w:val="24"/>
          <w:szCs w:val="24"/>
        </w:rPr>
      </w:pPr>
      <w:r>
        <w:rPr>
          <w:rFonts w:ascii="Times New Roman" w:hAnsi="Times New Roman"/>
          <w:b/>
          <w:color w:val="000000"/>
          <w:sz w:val="24"/>
          <w:szCs w:val="24"/>
          <w:shd w:val="clear" w:color="auto" w:fill="FFFFFF"/>
        </w:rPr>
        <w:t>О</w:t>
      </w:r>
      <w:r w:rsidRPr="00C103B5">
        <w:rPr>
          <w:rFonts w:ascii="Times New Roman" w:hAnsi="Times New Roman"/>
          <w:b/>
          <w:color w:val="000000"/>
          <w:sz w:val="24"/>
          <w:szCs w:val="24"/>
          <w:shd w:val="clear" w:color="auto" w:fill="FFFFFF"/>
        </w:rPr>
        <w:t>писание материально-технического обеспечения образовательной деятельности</w:t>
      </w:r>
    </w:p>
    <w:p w14:paraId="3A50E5A0" w14:textId="77777777" w:rsidR="00250E5B" w:rsidRPr="00D513E5" w:rsidRDefault="00250E5B" w:rsidP="00D513E5">
      <w:pPr>
        <w:spacing w:after="0" w:line="240" w:lineRule="auto"/>
        <w:ind w:left="180" w:hanging="180"/>
        <w:jc w:val="both"/>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
        <w:gridCol w:w="8912"/>
      </w:tblGrid>
      <w:tr w:rsidR="00CD6A6A" w:rsidRPr="00CD6A6A" w14:paraId="05EB6D49" w14:textId="77777777" w:rsidTr="00CD6A6A">
        <w:tc>
          <w:tcPr>
            <w:tcW w:w="675" w:type="dxa"/>
            <w:tcBorders>
              <w:top w:val="single" w:sz="4" w:space="0" w:color="auto"/>
              <w:left w:val="single" w:sz="4" w:space="0" w:color="auto"/>
              <w:bottom w:val="single" w:sz="4" w:space="0" w:color="auto"/>
              <w:right w:val="single" w:sz="4" w:space="0" w:color="auto"/>
            </w:tcBorders>
          </w:tcPr>
          <w:p w14:paraId="4C85F381" w14:textId="77777777"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sz w:val="24"/>
                <w:szCs w:val="24"/>
              </w:rPr>
              <w:t>№</w:t>
            </w:r>
          </w:p>
        </w:tc>
        <w:tc>
          <w:tcPr>
            <w:tcW w:w="9463" w:type="dxa"/>
            <w:tcBorders>
              <w:top w:val="single" w:sz="4" w:space="0" w:color="auto"/>
              <w:left w:val="single" w:sz="4" w:space="0" w:color="auto"/>
              <w:bottom w:val="single" w:sz="4" w:space="0" w:color="auto"/>
              <w:right w:val="single" w:sz="4" w:space="0" w:color="auto"/>
            </w:tcBorders>
          </w:tcPr>
          <w:p w14:paraId="49DB8789" w14:textId="77777777"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color w:val="1C1C1C"/>
                <w:sz w:val="24"/>
                <w:szCs w:val="24"/>
              </w:rPr>
              <w:t>Наименование объектов и средств учебно-методического и материально-технического обеспечения</w:t>
            </w:r>
          </w:p>
        </w:tc>
      </w:tr>
      <w:tr w:rsidR="00CD6A6A" w:rsidRPr="00CD6A6A" w14:paraId="3FB9B860" w14:textId="77777777" w:rsidTr="00CD6A6A">
        <w:tc>
          <w:tcPr>
            <w:tcW w:w="10138" w:type="dxa"/>
            <w:gridSpan w:val="2"/>
            <w:tcBorders>
              <w:top w:val="single" w:sz="4" w:space="0" w:color="auto"/>
              <w:left w:val="single" w:sz="4" w:space="0" w:color="auto"/>
              <w:bottom w:val="single" w:sz="4" w:space="0" w:color="auto"/>
              <w:right w:val="single" w:sz="4" w:space="0" w:color="auto"/>
            </w:tcBorders>
          </w:tcPr>
          <w:p w14:paraId="33CC4D2E" w14:textId="77777777"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b/>
                <w:bCs/>
                <w:color w:val="1C1C1C"/>
                <w:sz w:val="24"/>
                <w:szCs w:val="24"/>
              </w:rPr>
              <w:t>Учебно-методическое обеспечение</w:t>
            </w:r>
          </w:p>
        </w:tc>
      </w:tr>
      <w:tr w:rsidR="00CD6A6A" w:rsidRPr="00CD6A6A" w14:paraId="35B26B96" w14:textId="77777777" w:rsidTr="00CD6A6A">
        <w:trPr>
          <w:trHeight w:val="264"/>
        </w:trPr>
        <w:tc>
          <w:tcPr>
            <w:tcW w:w="675" w:type="dxa"/>
            <w:tcBorders>
              <w:top w:val="single" w:sz="4" w:space="0" w:color="auto"/>
              <w:left w:val="single" w:sz="4" w:space="0" w:color="auto"/>
              <w:bottom w:val="single" w:sz="4" w:space="0" w:color="auto"/>
              <w:right w:val="single" w:sz="4" w:space="0" w:color="auto"/>
            </w:tcBorders>
          </w:tcPr>
          <w:p w14:paraId="52E30C79" w14:textId="77777777" w:rsidR="00CD6A6A" w:rsidRPr="00CD6A6A" w:rsidRDefault="00CD6A6A" w:rsidP="00CD6A6A">
            <w:pPr>
              <w:pStyle w:val="1"/>
              <w:ind w:left="0"/>
              <w:rPr>
                <w:rFonts w:ascii="Times New Roman" w:hAnsi="Times New Roman"/>
                <w:sz w:val="24"/>
                <w:szCs w:val="24"/>
              </w:rPr>
            </w:pPr>
          </w:p>
        </w:tc>
        <w:tc>
          <w:tcPr>
            <w:tcW w:w="9463" w:type="dxa"/>
            <w:tcBorders>
              <w:top w:val="single" w:sz="4" w:space="0" w:color="auto"/>
              <w:left w:val="single" w:sz="4" w:space="0" w:color="auto"/>
              <w:bottom w:val="single" w:sz="4" w:space="0" w:color="auto"/>
              <w:right w:val="single" w:sz="4" w:space="0" w:color="auto"/>
            </w:tcBorders>
          </w:tcPr>
          <w:p w14:paraId="6B625060" w14:textId="77777777"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b/>
                <w:sz w:val="24"/>
                <w:szCs w:val="24"/>
              </w:rPr>
              <w:t>Учебники</w:t>
            </w:r>
          </w:p>
        </w:tc>
      </w:tr>
      <w:tr w:rsidR="00CD6A6A" w:rsidRPr="00CD6A6A" w14:paraId="3A84309B" w14:textId="77777777" w:rsidTr="00CD6A6A">
        <w:trPr>
          <w:trHeight w:val="264"/>
        </w:trPr>
        <w:tc>
          <w:tcPr>
            <w:tcW w:w="675" w:type="dxa"/>
            <w:tcBorders>
              <w:top w:val="single" w:sz="4" w:space="0" w:color="auto"/>
              <w:left w:val="single" w:sz="4" w:space="0" w:color="auto"/>
              <w:bottom w:val="single" w:sz="4" w:space="0" w:color="FFFFFF" w:themeColor="background1"/>
              <w:right w:val="single" w:sz="4" w:space="0" w:color="auto"/>
            </w:tcBorders>
          </w:tcPr>
          <w:p w14:paraId="18D624F3" w14:textId="77777777"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auto"/>
              <w:left w:val="single" w:sz="4" w:space="0" w:color="auto"/>
              <w:bottom w:val="single" w:sz="4" w:space="0" w:color="FFFFFF" w:themeColor="background1"/>
              <w:right w:val="single" w:sz="4" w:space="0" w:color="auto"/>
            </w:tcBorders>
          </w:tcPr>
          <w:p w14:paraId="6A542E61" w14:textId="77777777"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1 класс - «Математика» в 2-х частях, Т.В. </w:t>
            </w: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М., «Просвещение», 20</w:t>
            </w:r>
            <w:r>
              <w:rPr>
                <w:rFonts w:ascii="Times New Roman" w:hAnsi="Times New Roman"/>
                <w:sz w:val="24"/>
                <w:szCs w:val="24"/>
                <w:lang w:bidi="ru-RU"/>
              </w:rPr>
              <w:t>21</w:t>
            </w:r>
          </w:p>
        </w:tc>
      </w:tr>
      <w:tr w:rsidR="00CD6A6A" w:rsidRPr="00CD6A6A" w14:paraId="556FB8BC" w14:textId="77777777" w:rsidTr="00CD6A6A">
        <w:trPr>
          <w:trHeight w:val="264"/>
        </w:trPr>
        <w:tc>
          <w:tcPr>
            <w:tcW w:w="675" w:type="dxa"/>
            <w:tcBorders>
              <w:top w:val="single" w:sz="4" w:space="0" w:color="FFFFFF" w:themeColor="background1"/>
              <w:left w:val="single" w:sz="4" w:space="0" w:color="auto"/>
              <w:bottom w:val="single" w:sz="4" w:space="0" w:color="FFFFFF" w:themeColor="background1"/>
              <w:right w:val="single" w:sz="4" w:space="0" w:color="auto"/>
            </w:tcBorders>
          </w:tcPr>
          <w:p w14:paraId="7C497D53" w14:textId="77777777"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14:paraId="2A59E33F" w14:textId="77777777"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2 класс – «Математика в 2-х частях, Т.В. </w:t>
            </w: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М., «Просвещение», 20</w:t>
            </w:r>
            <w:r>
              <w:rPr>
                <w:rFonts w:ascii="Times New Roman" w:hAnsi="Times New Roman"/>
                <w:sz w:val="24"/>
                <w:szCs w:val="24"/>
                <w:lang w:bidi="ru-RU"/>
              </w:rPr>
              <w:t>21</w:t>
            </w:r>
          </w:p>
        </w:tc>
      </w:tr>
      <w:tr w:rsidR="00CD6A6A" w:rsidRPr="00CD6A6A" w14:paraId="293DBBE7" w14:textId="77777777" w:rsidTr="00CD6A6A">
        <w:trPr>
          <w:trHeight w:val="264"/>
        </w:trPr>
        <w:tc>
          <w:tcPr>
            <w:tcW w:w="675" w:type="dxa"/>
            <w:tcBorders>
              <w:top w:val="single" w:sz="4" w:space="0" w:color="FFFFFF" w:themeColor="background1"/>
              <w:left w:val="single" w:sz="4" w:space="0" w:color="auto"/>
              <w:bottom w:val="single" w:sz="4" w:space="0" w:color="FFFFFF" w:themeColor="background1"/>
              <w:right w:val="single" w:sz="4" w:space="0" w:color="auto"/>
            </w:tcBorders>
          </w:tcPr>
          <w:p w14:paraId="3A0EDDC3" w14:textId="77777777"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14:paraId="675E5708" w14:textId="77777777"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3 класс – «Математика» в 2-х частях, Т.В. </w:t>
            </w: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«Просвещение», М., 20</w:t>
            </w:r>
            <w:r>
              <w:rPr>
                <w:rFonts w:ascii="Times New Roman" w:hAnsi="Times New Roman"/>
                <w:sz w:val="24"/>
                <w:szCs w:val="24"/>
                <w:lang w:bidi="ru-RU"/>
              </w:rPr>
              <w:t>21</w:t>
            </w:r>
          </w:p>
        </w:tc>
      </w:tr>
      <w:tr w:rsidR="00CD6A6A" w:rsidRPr="00CD6A6A" w14:paraId="508A68F7" w14:textId="77777777" w:rsidTr="00CD6A6A">
        <w:trPr>
          <w:trHeight w:val="264"/>
        </w:trPr>
        <w:tc>
          <w:tcPr>
            <w:tcW w:w="675" w:type="dxa"/>
            <w:tcBorders>
              <w:top w:val="single" w:sz="4" w:space="0" w:color="FFFFFF" w:themeColor="background1"/>
              <w:left w:val="single" w:sz="4" w:space="0" w:color="auto"/>
              <w:bottom w:val="single" w:sz="4" w:space="0" w:color="000000" w:themeColor="text1"/>
              <w:right w:val="single" w:sz="4" w:space="0" w:color="auto"/>
            </w:tcBorders>
          </w:tcPr>
          <w:p w14:paraId="405E5945" w14:textId="77777777"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000000" w:themeColor="text1"/>
              <w:right w:val="single" w:sz="4" w:space="0" w:color="auto"/>
            </w:tcBorders>
          </w:tcPr>
          <w:p w14:paraId="7E93896C" w14:textId="77777777"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4 класс – «Математика» в 2-х частях, Т.В. </w:t>
            </w: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xml:space="preserve">, И.М. Яковлева, М.,  </w:t>
            </w:r>
          </w:p>
          <w:p w14:paraId="7D0C00DF" w14:textId="77777777"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«Просвещение», 20</w:t>
            </w:r>
            <w:r>
              <w:rPr>
                <w:rFonts w:ascii="Times New Roman" w:hAnsi="Times New Roman"/>
                <w:sz w:val="24"/>
                <w:szCs w:val="24"/>
                <w:lang w:bidi="ru-RU"/>
              </w:rPr>
              <w:t>21</w:t>
            </w:r>
          </w:p>
        </w:tc>
      </w:tr>
      <w:tr w:rsidR="00CD6A6A" w:rsidRPr="00CD6A6A" w14:paraId="0A4E4F7C" w14:textId="77777777" w:rsidTr="00CD6A6A">
        <w:trPr>
          <w:trHeight w:val="237"/>
        </w:trPr>
        <w:tc>
          <w:tcPr>
            <w:tcW w:w="675" w:type="dxa"/>
            <w:tcBorders>
              <w:top w:val="single" w:sz="4" w:space="0" w:color="000000" w:themeColor="text1"/>
              <w:left w:val="single" w:sz="4" w:space="0" w:color="auto"/>
              <w:bottom w:val="single" w:sz="4" w:space="0" w:color="000000" w:themeColor="text1"/>
              <w:right w:val="single" w:sz="4" w:space="0" w:color="auto"/>
            </w:tcBorders>
          </w:tcPr>
          <w:p w14:paraId="68E9B29B" w14:textId="77777777" w:rsidR="00CD6A6A" w:rsidRPr="00CD6A6A" w:rsidRDefault="00CD6A6A" w:rsidP="00CD6A6A">
            <w:pPr>
              <w:pStyle w:val="1"/>
              <w:ind w:left="0"/>
              <w:rPr>
                <w:rFonts w:ascii="Times New Roman" w:hAnsi="Times New Roman"/>
                <w:sz w:val="24"/>
                <w:szCs w:val="24"/>
              </w:rPr>
            </w:pPr>
          </w:p>
        </w:tc>
        <w:tc>
          <w:tcPr>
            <w:tcW w:w="9463" w:type="dxa"/>
            <w:tcBorders>
              <w:top w:val="single" w:sz="4" w:space="0" w:color="000000" w:themeColor="text1"/>
              <w:left w:val="single" w:sz="4" w:space="0" w:color="auto"/>
              <w:bottom w:val="single" w:sz="4" w:space="0" w:color="000000" w:themeColor="text1"/>
              <w:right w:val="single" w:sz="4" w:space="0" w:color="auto"/>
            </w:tcBorders>
          </w:tcPr>
          <w:p w14:paraId="6875CD35" w14:textId="77777777" w:rsidR="00CD6A6A" w:rsidRPr="00CD6A6A" w:rsidRDefault="00CD6A6A" w:rsidP="00CD6A6A">
            <w:pPr>
              <w:widowControl w:val="0"/>
              <w:suppressAutoHyphens/>
              <w:spacing w:line="240" w:lineRule="auto"/>
              <w:jc w:val="center"/>
              <w:rPr>
                <w:rFonts w:ascii="Times New Roman" w:hAnsi="Times New Roman" w:cs="Times New Roman"/>
                <w:b/>
                <w:sz w:val="24"/>
                <w:szCs w:val="24"/>
              </w:rPr>
            </w:pPr>
            <w:r w:rsidRPr="00CD6A6A">
              <w:rPr>
                <w:rFonts w:ascii="Times New Roman" w:hAnsi="Times New Roman" w:cs="Times New Roman"/>
                <w:b/>
                <w:sz w:val="24"/>
                <w:szCs w:val="24"/>
              </w:rPr>
              <w:t>Методические пособия для учителя</w:t>
            </w:r>
          </w:p>
        </w:tc>
      </w:tr>
      <w:tr w:rsidR="00CD6A6A" w:rsidRPr="00CD6A6A" w14:paraId="63FEEEF6" w14:textId="77777777" w:rsidTr="00CD6A6A">
        <w:trPr>
          <w:trHeight w:val="237"/>
        </w:trPr>
        <w:tc>
          <w:tcPr>
            <w:tcW w:w="675" w:type="dxa"/>
            <w:tcBorders>
              <w:top w:val="single" w:sz="4" w:space="0" w:color="000000" w:themeColor="text1"/>
              <w:left w:val="single" w:sz="4" w:space="0" w:color="auto"/>
              <w:bottom w:val="single" w:sz="4" w:space="0" w:color="FFFFFF" w:themeColor="background1"/>
              <w:right w:val="single" w:sz="4" w:space="0" w:color="auto"/>
            </w:tcBorders>
          </w:tcPr>
          <w:p w14:paraId="794C0ABB" w14:textId="77777777"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000000" w:themeColor="text1"/>
              <w:left w:val="single" w:sz="4" w:space="0" w:color="auto"/>
              <w:bottom w:val="single" w:sz="4" w:space="0" w:color="FFFFFF" w:themeColor="background1"/>
              <w:right w:val="single" w:sz="4" w:space="0" w:color="auto"/>
            </w:tcBorders>
          </w:tcPr>
          <w:p w14:paraId="75449B18" w14:textId="77777777" w:rsidR="00CD6A6A" w:rsidRPr="00CD6A6A" w:rsidRDefault="00CD6A6A" w:rsidP="00CD6A6A">
            <w:pPr>
              <w:pStyle w:val="a5"/>
              <w:ind w:left="0" w:firstLine="0"/>
              <w:rPr>
                <w:rFonts w:ascii="Times New Roman" w:hAnsi="Times New Roman"/>
                <w:sz w:val="24"/>
                <w:szCs w:val="24"/>
                <w:lang w:bidi="ru-RU"/>
              </w:rPr>
            </w:pPr>
            <w:proofErr w:type="spellStart"/>
            <w:r w:rsidRPr="00CD6A6A">
              <w:rPr>
                <w:rFonts w:ascii="Times New Roman" w:hAnsi="Times New Roman"/>
                <w:sz w:val="24"/>
                <w:szCs w:val="24"/>
                <w:lang w:bidi="ru-RU"/>
              </w:rPr>
              <w:t>Алышева</w:t>
            </w:r>
            <w:proofErr w:type="spellEnd"/>
            <w:r w:rsidRPr="00CD6A6A">
              <w:rPr>
                <w:rFonts w:ascii="Times New Roman" w:hAnsi="Times New Roman"/>
                <w:sz w:val="24"/>
                <w:szCs w:val="24"/>
                <w:lang w:bidi="ru-RU"/>
              </w:rPr>
              <w:t xml:space="preserve"> Т.В., Яковлева И.М., «Математика 0 - 4 классы. Методическое пособие», М., «Просвещение», 2016</w:t>
            </w:r>
          </w:p>
        </w:tc>
      </w:tr>
      <w:tr w:rsidR="00CD6A6A" w:rsidRPr="00CD6A6A" w14:paraId="4B280029" w14:textId="77777777" w:rsidTr="00CD6A6A">
        <w:trPr>
          <w:trHeight w:val="237"/>
        </w:trPr>
        <w:tc>
          <w:tcPr>
            <w:tcW w:w="675" w:type="dxa"/>
            <w:tcBorders>
              <w:top w:val="single" w:sz="4" w:space="0" w:color="FFFFFF" w:themeColor="background1"/>
              <w:left w:val="single" w:sz="4" w:space="0" w:color="auto"/>
              <w:bottom w:val="single" w:sz="4" w:space="0" w:color="auto"/>
              <w:right w:val="single" w:sz="4" w:space="0" w:color="auto"/>
            </w:tcBorders>
          </w:tcPr>
          <w:p w14:paraId="46224E53" w14:textId="77777777" w:rsidR="00CD6A6A" w:rsidRPr="00CD6A6A" w:rsidRDefault="00CD6A6A" w:rsidP="00CD6A6A">
            <w:pPr>
              <w:pStyle w:val="1"/>
              <w:numPr>
                <w:ilvl w:val="0"/>
                <w:numId w:val="15"/>
              </w:numPr>
              <w:ind w:left="0" w:firstLine="0"/>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auto"/>
              <w:right w:val="single" w:sz="4" w:space="0" w:color="auto"/>
            </w:tcBorders>
          </w:tcPr>
          <w:p w14:paraId="2D23A2C4" w14:textId="77777777" w:rsidR="00CD6A6A" w:rsidRPr="00CD6A6A" w:rsidRDefault="00CD6A6A" w:rsidP="00CD6A6A">
            <w:pPr>
              <w:pStyle w:val="a5"/>
              <w:ind w:left="0" w:firstLine="0"/>
              <w:rPr>
                <w:rFonts w:ascii="Times New Roman" w:hAnsi="Times New Roman"/>
                <w:sz w:val="24"/>
                <w:szCs w:val="24"/>
                <w:lang w:bidi="ru-RU"/>
              </w:rPr>
            </w:pPr>
            <w:r w:rsidRPr="00CD6A6A">
              <w:rPr>
                <w:rFonts w:ascii="Times New Roman" w:hAnsi="Times New Roman"/>
                <w:sz w:val="24"/>
                <w:szCs w:val="24"/>
                <w:lang w:bidi="ru-RU"/>
              </w:rPr>
              <w:t xml:space="preserve">Воронкова В.В., </w:t>
            </w:r>
            <w:proofErr w:type="spellStart"/>
            <w:r w:rsidRPr="00CD6A6A">
              <w:rPr>
                <w:rFonts w:ascii="Times New Roman" w:hAnsi="Times New Roman"/>
                <w:sz w:val="24"/>
                <w:szCs w:val="24"/>
                <w:lang w:bidi="ru-RU"/>
              </w:rPr>
              <w:t>Бгажнокова</w:t>
            </w:r>
            <w:proofErr w:type="spellEnd"/>
            <w:r w:rsidRPr="00CD6A6A">
              <w:rPr>
                <w:rFonts w:ascii="Times New Roman" w:hAnsi="Times New Roman"/>
                <w:sz w:val="24"/>
                <w:szCs w:val="24"/>
                <w:lang w:bidi="ru-RU"/>
              </w:rPr>
              <w:t xml:space="preserve"> И.М. «Программы специальных (коррекционных) образовательных учреждений» М., «Просвещение». 2013</w:t>
            </w:r>
          </w:p>
        </w:tc>
      </w:tr>
      <w:tr w:rsidR="00CD6A6A" w:rsidRPr="00CD6A6A" w14:paraId="4D3F6310" w14:textId="77777777" w:rsidTr="00CD6A6A">
        <w:tc>
          <w:tcPr>
            <w:tcW w:w="10138" w:type="dxa"/>
            <w:gridSpan w:val="2"/>
            <w:tcBorders>
              <w:top w:val="single" w:sz="4" w:space="0" w:color="auto"/>
              <w:left w:val="single" w:sz="4" w:space="0" w:color="auto"/>
              <w:bottom w:val="single" w:sz="4" w:space="0" w:color="auto"/>
              <w:right w:val="single" w:sz="4" w:space="0" w:color="auto"/>
            </w:tcBorders>
          </w:tcPr>
          <w:p w14:paraId="589AFF42" w14:textId="77777777"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b/>
                <w:bCs/>
                <w:color w:val="1C1C1C"/>
                <w:sz w:val="24"/>
                <w:szCs w:val="24"/>
              </w:rPr>
              <w:lastRenderedPageBreak/>
              <w:t xml:space="preserve">Технические средства </w:t>
            </w:r>
          </w:p>
        </w:tc>
      </w:tr>
      <w:tr w:rsidR="00CD6A6A" w:rsidRPr="00CD6A6A" w14:paraId="5741CDC4" w14:textId="77777777" w:rsidTr="00CD6A6A">
        <w:tc>
          <w:tcPr>
            <w:tcW w:w="675" w:type="dxa"/>
            <w:tcBorders>
              <w:top w:val="single" w:sz="4" w:space="0" w:color="auto"/>
              <w:left w:val="single" w:sz="4" w:space="0" w:color="auto"/>
              <w:bottom w:val="single" w:sz="4" w:space="0" w:color="FFFFFF" w:themeColor="background1"/>
              <w:right w:val="single" w:sz="4" w:space="0" w:color="auto"/>
            </w:tcBorders>
          </w:tcPr>
          <w:p w14:paraId="13C83FB9"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auto"/>
              <w:left w:val="single" w:sz="4" w:space="0" w:color="auto"/>
              <w:bottom w:val="single" w:sz="4" w:space="0" w:color="FFFFFF" w:themeColor="background1"/>
              <w:right w:val="single" w:sz="4" w:space="0" w:color="auto"/>
            </w:tcBorders>
          </w:tcPr>
          <w:p w14:paraId="044146B2" w14:textId="77777777" w:rsidR="00CD6A6A" w:rsidRPr="00CD6A6A" w:rsidRDefault="00CD6A6A" w:rsidP="00CD6A6A">
            <w:pPr>
              <w:pStyle w:val="1"/>
              <w:ind w:left="0"/>
              <w:jc w:val="both"/>
              <w:rPr>
                <w:rFonts w:ascii="Times New Roman" w:hAnsi="Times New Roman"/>
                <w:color w:val="1C1C1C"/>
                <w:sz w:val="24"/>
                <w:szCs w:val="24"/>
              </w:rPr>
            </w:pPr>
            <w:r w:rsidRPr="00CD6A6A">
              <w:rPr>
                <w:rFonts w:ascii="Times New Roman" w:hAnsi="Times New Roman"/>
                <w:color w:val="1C1C1C"/>
                <w:sz w:val="24"/>
                <w:szCs w:val="24"/>
              </w:rPr>
              <w:t>Интерактивная доска (ноутбук)</w:t>
            </w:r>
          </w:p>
        </w:tc>
      </w:tr>
      <w:tr w:rsidR="00CD6A6A" w:rsidRPr="00CD6A6A" w14:paraId="7AB0D149" w14:textId="77777777" w:rsidTr="00CD6A6A">
        <w:tc>
          <w:tcPr>
            <w:tcW w:w="675" w:type="dxa"/>
            <w:tcBorders>
              <w:top w:val="single" w:sz="4" w:space="0" w:color="FFFFFF" w:themeColor="background1"/>
              <w:left w:val="single" w:sz="4" w:space="0" w:color="auto"/>
              <w:bottom w:val="single" w:sz="4" w:space="0" w:color="auto"/>
              <w:right w:val="single" w:sz="4" w:space="0" w:color="auto"/>
            </w:tcBorders>
          </w:tcPr>
          <w:p w14:paraId="127FAD66"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auto"/>
              <w:right w:val="single" w:sz="4" w:space="0" w:color="auto"/>
            </w:tcBorders>
          </w:tcPr>
          <w:p w14:paraId="472BE9B0" w14:textId="77777777" w:rsidR="00CD6A6A" w:rsidRPr="00CD6A6A" w:rsidRDefault="00CD6A6A" w:rsidP="00CD6A6A">
            <w:pPr>
              <w:pStyle w:val="1"/>
              <w:ind w:left="0"/>
              <w:jc w:val="both"/>
              <w:rPr>
                <w:rFonts w:ascii="Times New Roman" w:hAnsi="Times New Roman"/>
                <w:color w:val="1C1C1C"/>
                <w:sz w:val="24"/>
                <w:szCs w:val="24"/>
              </w:rPr>
            </w:pPr>
            <w:r w:rsidRPr="00CD6A6A">
              <w:rPr>
                <w:rFonts w:ascii="Times New Roman" w:hAnsi="Times New Roman"/>
                <w:sz w:val="24"/>
                <w:szCs w:val="24"/>
              </w:rPr>
              <w:t>Персональный компьютер, (ноутбук).</w:t>
            </w:r>
          </w:p>
        </w:tc>
      </w:tr>
      <w:tr w:rsidR="00CD6A6A" w:rsidRPr="00CD6A6A" w14:paraId="4F22EDF3" w14:textId="77777777" w:rsidTr="00CD6A6A">
        <w:tc>
          <w:tcPr>
            <w:tcW w:w="10138" w:type="dxa"/>
            <w:gridSpan w:val="2"/>
            <w:tcBorders>
              <w:top w:val="single" w:sz="4" w:space="0" w:color="auto"/>
              <w:left w:val="single" w:sz="4" w:space="0" w:color="auto"/>
              <w:bottom w:val="single" w:sz="4" w:space="0" w:color="auto"/>
              <w:right w:val="single" w:sz="4" w:space="0" w:color="auto"/>
            </w:tcBorders>
          </w:tcPr>
          <w:p w14:paraId="6C59E13E" w14:textId="77777777" w:rsidR="00CD6A6A" w:rsidRPr="00CD6A6A" w:rsidRDefault="00CD6A6A" w:rsidP="00CD6A6A">
            <w:pPr>
              <w:pStyle w:val="1"/>
              <w:ind w:left="0"/>
              <w:jc w:val="center"/>
              <w:rPr>
                <w:rFonts w:ascii="Times New Roman" w:hAnsi="Times New Roman"/>
                <w:color w:val="1C1C1C"/>
                <w:sz w:val="24"/>
                <w:szCs w:val="24"/>
              </w:rPr>
            </w:pPr>
            <w:r w:rsidRPr="00CD6A6A">
              <w:rPr>
                <w:rFonts w:ascii="Times New Roman" w:hAnsi="Times New Roman"/>
                <w:b/>
                <w:bCs/>
                <w:color w:val="1C1C1C"/>
                <w:sz w:val="24"/>
                <w:szCs w:val="24"/>
              </w:rPr>
              <w:t>Учебно-практическое оборудование</w:t>
            </w:r>
          </w:p>
        </w:tc>
      </w:tr>
      <w:tr w:rsidR="00CD6A6A" w:rsidRPr="00CD6A6A" w14:paraId="55EE565F" w14:textId="77777777" w:rsidTr="00CD6A6A">
        <w:tc>
          <w:tcPr>
            <w:tcW w:w="675" w:type="dxa"/>
            <w:tcBorders>
              <w:top w:val="single" w:sz="4" w:space="0" w:color="auto"/>
              <w:left w:val="single" w:sz="4" w:space="0" w:color="auto"/>
              <w:bottom w:val="single" w:sz="4" w:space="0" w:color="FFFFFF" w:themeColor="background1"/>
              <w:right w:val="single" w:sz="4" w:space="0" w:color="auto"/>
            </w:tcBorders>
          </w:tcPr>
          <w:p w14:paraId="0A0F68CF"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auto"/>
              <w:left w:val="single" w:sz="4" w:space="0" w:color="auto"/>
              <w:bottom w:val="single" w:sz="4" w:space="0" w:color="FFFFFF" w:themeColor="background1"/>
              <w:right w:val="single" w:sz="4" w:space="0" w:color="auto"/>
            </w:tcBorders>
          </w:tcPr>
          <w:p w14:paraId="0C348566" w14:textId="77777777"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Касса цифр, знаков сравнения.</w:t>
            </w:r>
          </w:p>
        </w:tc>
      </w:tr>
      <w:tr w:rsidR="00CD6A6A" w:rsidRPr="00CD6A6A" w14:paraId="7CABF72E" w14:textId="77777777"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14:paraId="33745CD2"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14:paraId="1219A3C2" w14:textId="77777777"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Наборы предметных картинок для счёта и решения простых задач.</w:t>
            </w:r>
          </w:p>
        </w:tc>
      </w:tr>
      <w:tr w:rsidR="00CD6A6A" w:rsidRPr="00CD6A6A" w14:paraId="12528CB4" w14:textId="77777777"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14:paraId="6C369845"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14:paraId="057C72F3" w14:textId="77777777"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Раздаточный и дидактический и геометрический материал.</w:t>
            </w:r>
          </w:p>
        </w:tc>
      </w:tr>
      <w:tr w:rsidR="00CD6A6A" w:rsidRPr="00CD6A6A" w14:paraId="759857C0" w14:textId="77777777"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14:paraId="03EC8041"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14:paraId="2300ED32" w14:textId="77777777"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Карточки для индивидуальной работы.</w:t>
            </w:r>
          </w:p>
        </w:tc>
      </w:tr>
      <w:tr w:rsidR="00CD6A6A" w:rsidRPr="00CD6A6A" w14:paraId="12D0843C" w14:textId="77777777" w:rsidTr="00CD6A6A">
        <w:tc>
          <w:tcPr>
            <w:tcW w:w="675" w:type="dxa"/>
            <w:tcBorders>
              <w:top w:val="single" w:sz="4" w:space="0" w:color="FFFFFF" w:themeColor="background1"/>
              <w:left w:val="single" w:sz="4" w:space="0" w:color="auto"/>
              <w:bottom w:val="single" w:sz="4" w:space="0" w:color="auto"/>
              <w:right w:val="single" w:sz="4" w:space="0" w:color="auto"/>
            </w:tcBorders>
          </w:tcPr>
          <w:p w14:paraId="706B509E"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auto"/>
              <w:right w:val="single" w:sz="4" w:space="0" w:color="auto"/>
            </w:tcBorders>
          </w:tcPr>
          <w:p w14:paraId="60009E94" w14:textId="77777777"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Рабочие тетради на печатной основе.</w:t>
            </w:r>
          </w:p>
        </w:tc>
      </w:tr>
      <w:tr w:rsidR="00CD6A6A" w:rsidRPr="00CD6A6A" w14:paraId="611BF58D" w14:textId="77777777" w:rsidTr="00CD6A6A">
        <w:tc>
          <w:tcPr>
            <w:tcW w:w="10138" w:type="dxa"/>
            <w:gridSpan w:val="2"/>
            <w:tcBorders>
              <w:top w:val="single" w:sz="4" w:space="0" w:color="auto"/>
              <w:left w:val="single" w:sz="4" w:space="0" w:color="auto"/>
              <w:bottom w:val="single" w:sz="4" w:space="0" w:color="auto"/>
              <w:right w:val="single" w:sz="4" w:space="0" w:color="auto"/>
            </w:tcBorders>
          </w:tcPr>
          <w:p w14:paraId="646DBDEC" w14:textId="77777777" w:rsidR="00CD6A6A" w:rsidRPr="00CD6A6A" w:rsidRDefault="00CD6A6A" w:rsidP="00CD6A6A">
            <w:pPr>
              <w:pStyle w:val="1"/>
              <w:ind w:left="0"/>
              <w:jc w:val="center"/>
              <w:rPr>
                <w:rFonts w:ascii="Times New Roman" w:hAnsi="Times New Roman"/>
                <w:sz w:val="24"/>
                <w:szCs w:val="24"/>
              </w:rPr>
            </w:pPr>
            <w:r w:rsidRPr="00CD6A6A">
              <w:rPr>
                <w:rFonts w:ascii="Times New Roman" w:hAnsi="Times New Roman"/>
                <w:b/>
                <w:bCs/>
                <w:color w:val="1C1C1C"/>
                <w:sz w:val="24"/>
                <w:szCs w:val="24"/>
              </w:rPr>
              <w:t>Оборудование класса</w:t>
            </w:r>
          </w:p>
        </w:tc>
      </w:tr>
      <w:tr w:rsidR="00CD6A6A" w:rsidRPr="00CD6A6A" w14:paraId="1BCC2F40" w14:textId="77777777" w:rsidTr="00CD6A6A">
        <w:tc>
          <w:tcPr>
            <w:tcW w:w="675" w:type="dxa"/>
            <w:tcBorders>
              <w:top w:val="single" w:sz="4" w:space="0" w:color="auto"/>
              <w:left w:val="single" w:sz="4" w:space="0" w:color="auto"/>
              <w:bottom w:val="single" w:sz="4" w:space="0" w:color="FFFFFF" w:themeColor="background1"/>
              <w:right w:val="single" w:sz="4" w:space="0" w:color="auto"/>
            </w:tcBorders>
          </w:tcPr>
          <w:p w14:paraId="08A814DE"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auto"/>
              <w:left w:val="single" w:sz="4" w:space="0" w:color="auto"/>
              <w:bottom w:val="single" w:sz="4" w:space="0" w:color="FFFFFF" w:themeColor="background1"/>
              <w:right w:val="single" w:sz="4" w:space="0" w:color="auto"/>
            </w:tcBorders>
          </w:tcPr>
          <w:p w14:paraId="333538AE" w14:textId="77777777"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Ученические столы двухместные с комплектом стульев.</w:t>
            </w:r>
          </w:p>
        </w:tc>
      </w:tr>
      <w:tr w:rsidR="00CD6A6A" w:rsidRPr="00CD6A6A" w14:paraId="3D1491DA" w14:textId="77777777"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14:paraId="033D5B08"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14:paraId="63D9FEE5" w14:textId="77777777"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Стол учительский с тумбой.</w:t>
            </w:r>
          </w:p>
        </w:tc>
      </w:tr>
      <w:tr w:rsidR="00CD6A6A" w:rsidRPr="00CD6A6A" w14:paraId="6C7BE600" w14:textId="77777777" w:rsidTr="00CD6A6A">
        <w:tc>
          <w:tcPr>
            <w:tcW w:w="675" w:type="dxa"/>
            <w:tcBorders>
              <w:top w:val="single" w:sz="4" w:space="0" w:color="FFFFFF" w:themeColor="background1"/>
              <w:left w:val="single" w:sz="4" w:space="0" w:color="auto"/>
              <w:bottom w:val="single" w:sz="4" w:space="0" w:color="FFFFFF" w:themeColor="background1"/>
              <w:right w:val="single" w:sz="4" w:space="0" w:color="auto"/>
            </w:tcBorders>
          </w:tcPr>
          <w:p w14:paraId="592C2FEF"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FFFFFF" w:themeColor="background1"/>
              <w:right w:val="single" w:sz="4" w:space="0" w:color="auto"/>
            </w:tcBorders>
          </w:tcPr>
          <w:p w14:paraId="0F37D891" w14:textId="77777777"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Шкафы для хранения учебников, дидактических материалов, пособий, учебного оборудования  и пр.</w:t>
            </w:r>
          </w:p>
        </w:tc>
      </w:tr>
      <w:tr w:rsidR="00CD6A6A" w:rsidRPr="00CD6A6A" w14:paraId="3FF391F5" w14:textId="77777777" w:rsidTr="00CD6A6A">
        <w:tc>
          <w:tcPr>
            <w:tcW w:w="675" w:type="dxa"/>
            <w:tcBorders>
              <w:top w:val="single" w:sz="4" w:space="0" w:color="FFFFFF" w:themeColor="background1"/>
              <w:left w:val="single" w:sz="4" w:space="0" w:color="auto"/>
              <w:bottom w:val="single" w:sz="4" w:space="0" w:color="auto"/>
              <w:right w:val="single" w:sz="4" w:space="0" w:color="auto"/>
            </w:tcBorders>
          </w:tcPr>
          <w:p w14:paraId="68337819"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FFFFFF" w:themeColor="background1"/>
              <w:left w:val="single" w:sz="4" w:space="0" w:color="auto"/>
              <w:bottom w:val="single" w:sz="4" w:space="0" w:color="auto"/>
              <w:right w:val="single" w:sz="4" w:space="0" w:color="auto"/>
            </w:tcBorders>
          </w:tcPr>
          <w:p w14:paraId="199338B7" w14:textId="77777777" w:rsidR="00CD6A6A" w:rsidRPr="00CD6A6A" w:rsidRDefault="00CD6A6A" w:rsidP="00CD6A6A">
            <w:pPr>
              <w:pStyle w:val="a5"/>
              <w:ind w:left="0" w:firstLine="0"/>
              <w:rPr>
                <w:rFonts w:ascii="Times New Roman" w:hAnsi="Times New Roman"/>
                <w:sz w:val="24"/>
                <w:szCs w:val="24"/>
              </w:rPr>
            </w:pPr>
            <w:r w:rsidRPr="00CD6A6A">
              <w:rPr>
                <w:rFonts w:ascii="Times New Roman" w:hAnsi="Times New Roman"/>
                <w:sz w:val="24"/>
                <w:szCs w:val="24"/>
              </w:rPr>
              <w:t>Настенная доска для вывешивания иллюстративного материала.</w:t>
            </w:r>
          </w:p>
        </w:tc>
      </w:tr>
      <w:tr w:rsidR="00CD6A6A" w:rsidRPr="00CD6A6A" w14:paraId="0DCA254D" w14:textId="77777777" w:rsidTr="00CD6A6A">
        <w:tc>
          <w:tcPr>
            <w:tcW w:w="10138" w:type="dxa"/>
            <w:gridSpan w:val="2"/>
            <w:tcBorders>
              <w:top w:val="single" w:sz="4" w:space="0" w:color="auto"/>
              <w:left w:val="single" w:sz="4" w:space="0" w:color="auto"/>
              <w:bottom w:val="single" w:sz="4" w:space="0" w:color="auto"/>
              <w:right w:val="single" w:sz="4" w:space="0" w:color="auto"/>
            </w:tcBorders>
          </w:tcPr>
          <w:p w14:paraId="7E3336CC" w14:textId="77777777" w:rsidR="00CD6A6A" w:rsidRPr="00CD6A6A" w:rsidRDefault="00CD6A6A" w:rsidP="00CD6A6A">
            <w:pPr>
              <w:spacing w:line="240" w:lineRule="auto"/>
              <w:jc w:val="center"/>
              <w:rPr>
                <w:rFonts w:ascii="Times New Roman" w:hAnsi="Times New Roman" w:cs="Times New Roman"/>
                <w:color w:val="1C1C1C"/>
                <w:sz w:val="24"/>
                <w:szCs w:val="24"/>
              </w:rPr>
            </w:pPr>
            <w:r w:rsidRPr="00CD6A6A">
              <w:rPr>
                <w:rFonts w:ascii="Times New Roman" w:hAnsi="Times New Roman" w:cs="Times New Roman"/>
                <w:b/>
                <w:bCs/>
                <w:color w:val="1C1C1C"/>
                <w:sz w:val="24"/>
                <w:szCs w:val="24"/>
              </w:rPr>
              <w:t>Материалы и инструменты</w:t>
            </w:r>
          </w:p>
        </w:tc>
      </w:tr>
      <w:tr w:rsidR="00CD6A6A" w:rsidRPr="00CD6A6A" w14:paraId="3DFC9F5B" w14:textId="77777777" w:rsidTr="00CD6A6A">
        <w:tc>
          <w:tcPr>
            <w:tcW w:w="675" w:type="dxa"/>
            <w:tcBorders>
              <w:top w:val="single" w:sz="4" w:space="0" w:color="auto"/>
              <w:left w:val="single" w:sz="4" w:space="0" w:color="auto"/>
              <w:bottom w:val="single" w:sz="4" w:space="0" w:color="auto"/>
              <w:right w:val="single" w:sz="4" w:space="0" w:color="auto"/>
            </w:tcBorders>
          </w:tcPr>
          <w:p w14:paraId="1F05B1BF" w14:textId="77777777" w:rsidR="00CD6A6A" w:rsidRPr="00CD6A6A" w:rsidRDefault="00CD6A6A" w:rsidP="00CD6A6A">
            <w:pPr>
              <w:pStyle w:val="1"/>
              <w:numPr>
                <w:ilvl w:val="0"/>
                <w:numId w:val="15"/>
              </w:numPr>
              <w:ind w:left="0" w:firstLine="0"/>
              <w:jc w:val="center"/>
              <w:rPr>
                <w:rFonts w:ascii="Times New Roman" w:hAnsi="Times New Roman"/>
                <w:sz w:val="24"/>
                <w:szCs w:val="24"/>
              </w:rPr>
            </w:pPr>
          </w:p>
        </w:tc>
        <w:tc>
          <w:tcPr>
            <w:tcW w:w="9463" w:type="dxa"/>
            <w:tcBorders>
              <w:top w:val="single" w:sz="4" w:space="0" w:color="auto"/>
              <w:left w:val="single" w:sz="4" w:space="0" w:color="auto"/>
              <w:bottom w:val="single" w:sz="4" w:space="0" w:color="auto"/>
              <w:right w:val="single" w:sz="4" w:space="0" w:color="auto"/>
            </w:tcBorders>
          </w:tcPr>
          <w:p w14:paraId="3880BDC2" w14:textId="77777777" w:rsidR="00CD6A6A" w:rsidRPr="00CD6A6A" w:rsidRDefault="00CD6A6A" w:rsidP="00CD6A6A">
            <w:pPr>
              <w:spacing w:line="240" w:lineRule="auto"/>
              <w:rPr>
                <w:rFonts w:ascii="Times New Roman" w:hAnsi="Times New Roman" w:cs="Times New Roman"/>
                <w:color w:val="1C1C1C"/>
                <w:sz w:val="24"/>
                <w:szCs w:val="24"/>
              </w:rPr>
            </w:pPr>
            <w:r w:rsidRPr="00CD6A6A">
              <w:rPr>
                <w:rFonts w:ascii="Times New Roman" w:hAnsi="Times New Roman" w:cs="Times New Roman"/>
                <w:sz w:val="24"/>
                <w:szCs w:val="24"/>
              </w:rPr>
              <w:t>Ручка, карандаши (простые и цветные), альбом, тетради в клетку.</w:t>
            </w:r>
          </w:p>
        </w:tc>
      </w:tr>
    </w:tbl>
    <w:p w14:paraId="1F7A44C5" w14:textId="77777777" w:rsidR="00544ADE" w:rsidRPr="00D513E5" w:rsidRDefault="00544ADE" w:rsidP="00D513E5">
      <w:pPr>
        <w:spacing w:after="0" w:line="240" w:lineRule="auto"/>
        <w:jc w:val="both"/>
        <w:rPr>
          <w:sz w:val="24"/>
          <w:szCs w:val="24"/>
        </w:rPr>
      </w:pPr>
    </w:p>
    <w:p w14:paraId="30AD03D2" w14:textId="77777777" w:rsidR="002B32FC" w:rsidRPr="00D513E5" w:rsidRDefault="002B32FC" w:rsidP="00D513E5">
      <w:pPr>
        <w:spacing w:after="0" w:line="240" w:lineRule="auto"/>
        <w:jc w:val="both"/>
        <w:rPr>
          <w:sz w:val="24"/>
          <w:szCs w:val="24"/>
        </w:rPr>
      </w:pPr>
    </w:p>
    <w:sectPr w:rsidR="002B32FC" w:rsidRPr="00D513E5" w:rsidSect="0094591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1" w15:restartNumberingAfterBreak="0">
    <w:nsid w:val="01827E3A"/>
    <w:multiLevelType w:val="hybridMultilevel"/>
    <w:tmpl w:val="E1E6D670"/>
    <w:lvl w:ilvl="0" w:tplc="0419000F">
      <w:start w:val="1"/>
      <w:numFmt w:val="decimal"/>
      <w:lvlText w:val="%1."/>
      <w:lvlJc w:val="left"/>
      <w:pPr>
        <w:ind w:left="82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442AC4"/>
    <w:multiLevelType w:val="hybridMultilevel"/>
    <w:tmpl w:val="BFA00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61C1819"/>
    <w:multiLevelType w:val="hybridMultilevel"/>
    <w:tmpl w:val="635667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B86B3F"/>
    <w:multiLevelType w:val="hybridMultilevel"/>
    <w:tmpl w:val="9C480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2C1FDC"/>
    <w:multiLevelType w:val="hybridMultilevel"/>
    <w:tmpl w:val="FF7833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B6134D"/>
    <w:multiLevelType w:val="hybridMultilevel"/>
    <w:tmpl w:val="965A7C0E"/>
    <w:lvl w:ilvl="0" w:tplc="C49AE5E2">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15:restartNumberingAfterBreak="0">
    <w:nsid w:val="16183B05"/>
    <w:multiLevelType w:val="hybridMultilevel"/>
    <w:tmpl w:val="C1DA618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15:restartNumberingAfterBreak="0">
    <w:nsid w:val="20620A9B"/>
    <w:multiLevelType w:val="hybridMultilevel"/>
    <w:tmpl w:val="36D27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486467"/>
    <w:multiLevelType w:val="hybridMultilevel"/>
    <w:tmpl w:val="35E86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CD0BDE"/>
    <w:multiLevelType w:val="hybridMultilevel"/>
    <w:tmpl w:val="E6E20C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AC561D"/>
    <w:multiLevelType w:val="hybridMultilevel"/>
    <w:tmpl w:val="D3FE6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661802"/>
    <w:multiLevelType w:val="hybridMultilevel"/>
    <w:tmpl w:val="81565B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E04AAC"/>
    <w:multiLevelType w:val="hybridMultilevel"/>
    <w:tmpl w:val="B8041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E317EFB"/>
    <w:multiLevelType w:val="hybridMultilevel"/>
    <w:tmpl w:val="E9866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F232BC2"/>
    <w:multiLevelType w:val="hybridMultilevel"/>
    <w:tmpl w:val="EB2EEA76"/>
    <w:lvl w:ilvl="0" w:tplc="04190001">
      <w:start w:val="1"/>
      <w:numFmt w:val="bullet"/>
      <w:lvlText w:val=""/>
      <w:lvlJc w:val="left"/>
      <w:pPr>
        <w:ind w:left="78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51605A7"/>
    <w:multiLevelType w:val="hybridMultilevel"/>
    <w:tmpl w:val="22C4F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9A3E1F"/>
    <w:multiLevelType w:val="hybridMultilevel"/>
    <w:tmpl w:val="E6142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153529"/>
    <w:multiLevelType w:val="hybridMultilevel"/>
    <w:tmpl w:val="8494A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B1C77AC"/>
    <w:multiLevelType w:val="hybridMultilevel"/>
    <w:tmpl w:val="BDF62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A301FD"/>
    <w:multiLevelType w:val="hybridMultilevel"/>
    <w:tmpl w:val="13A28F30"/>
    <w:lvl w:ilvl="0" w:tplc="EFD0BDCE">
      <w:start w:val="2023"/>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7551C8"/>
    <w:multiLevelType w:val="hybridMultilevel"/>
    <w:tmpl w:val="10781E2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4CE50FC"/>
    <w:multiLevelType w:val="hybridMultilevel"/>
    <w:tmpl w:val="88ACB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9C256FE"/>
    <w:multiLevelType w:val="hybridMultilevel"/>
    <w:tmpl w:val="4A58A4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DB83CAE"/>
    <w:multiLevelType w:val="hybridMultilevel"/>
    <w:tmpl w:val="DD4418E6"/>
    <w:lvl w:ilvl="0" w:tplc="D098FA0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40931442">
    <w:abstractNumId w:val="24"/>
  </w:num>
  <w:num w:numId="2" w16cid:durableId="92688358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7890112">
    <w:abstractNumId w:val="6"/>
  </w:num>
  <w:num w:numId="4" w16cid:durableId="134882638">
    <w:abstractNumId w:val="0"/>
  </w:num>
  <w:num w:numId="5" w16cid:durableId="442727507">
    <w:abstractNumId w:val="15"/>
  </w:num>
  <w:num w:numId="6" w16cid:durableId="254441249">
    <w:abstractNumId w:val="18"/>
  </w:num>
  <w:num w:numId="7" w16cid:durableId="2001960041">
    <w:abstractNumId w:val="11"/>
  </w:num>
  <w:num w:numId="8" w16cid:durableId="991447179">
    <w:abstractNumId w:val="9"/>
  </w:num>
  <w:num w:numId="9" w16cid:durableId="1082682995">
    <w:abstractNumId w:val="23"/>
  </w:num>
  <w:num w:numId="10" w16cid:durableId="1166701988">
    <w:abstractNumId w:val="8"/>
  </w:num>
  <w:num w:numId="11" w16cid:durableId="668796734">
    <w:abstractNumId w:val="19"/>
  </w:num>
  <w:num w:numId="12" w16cid:durableId="361831491">
    <w:abstractNumId w:val="3"/>
  </w:num>
  <w:num w:numId="13" w16cid:durableId="2064057275">
    <w:abstractNumId w:val="12"/>
  </w:num>
  <w:num w:numId="14" w16cid:durableId="20485258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3286720">
    <w:abstractNumId w:val="22"/>
  </w:num>
  <w:num w:numId="16" w16cid:durableId="351347875">
    <w:abstractNumId w:val="1"/>
  </w:num>
  <w:num w:numId="17" w16cid:durableId="1683435264">
    <w:abstractNumId w:val="14"/>
  </w:num>
  <w:num w:numId="18" w16cid:durableId="1806897868">
    <w:abstractNumId w:val="13"/>
  </w:num>
  <w:num w:numId="19" w16cid:durableId="162668505">
    <w:abstractNumId w:val="21"/>
  </w:num>
  <w:num w:numId="20" w16cid:durableId="791360773">
    <w:abstractNumId w:val="20"/>
  </w:num>
  <w:num w:numId="21" w16cid:durableId="570695108">
    <w:abstractNumId w:val="4"/>
  </w:num>
  <w:num w:numId="22" w16cid:durableId="1085689498">
    <w:abstractNumId w:val="2"/>
  </w:num>
  <w:num w:numId="23" w16cid:durableId="691342265">
    <w:abstractNumId w:val="17"/>
  </w:num>
  <w:num w:numId="24" w16cid:durableId="1447654627">
    <w:abstractNumId w:val="7"/>
  </w:num>
  <w:num w:numId="25" w16cid:durableId="1036124298">
    <w:abstractNumId w:val="16"/>
  </w:num>
  <w:num w:numId="26" w16cid:durableId="2029679400">
    <w:abstractNumId w:val="10"/>
  </w:num>
  <w:num w:numId="27" w16cid:durableId="17770993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544ADE"/>
    <w:rsid w:val="00000D1F"/>
    <w:rsid w:val="00004E0C"/>
    <w:rsid w:val="00012386"/>
    <w:rsid w:val="00021F80"/>
    <w:rsid w:val="00035CB9"/>
    <w:rsid w:val="000615A2"/>
    <w:rsid w:val="00065DDC"/>
    <w:rsid w:val="00071C2C"/>
    <w:rsid w:val="000846F3"/>
    <w:rsid w:val="000B5804"/>
    <w:rsid w:val="000E47F1"/>
    <w:rsid w:val="001334C3"/>
    <w:rsid w:val="001620B2"/>
    <w:rsid w:val="001A350D"/>
    <w:rsid w:val="001B6BA8"/>
    <w:rsid w:val="001C3967"/>
    <w:rsid w:val="00214CBF"/>
    <w:rsid w:val="00222999"/>
    <w:rsid w:val="00250E5B"/>
    <w:rsid w:val="0026127E"/>
    <w:rsid w:val="002B32FC"/>
    <w:rsid w:val="002D414C"/>
    <w:rsid w:val="002D56C3"/>
    <w:rsid w:val="002F0277"/>
    <w:rsid w:val="002F4042"/>
    <w:rsid w:val="00320C99"/>
    <w:rsid w:val="003349BE"/>
    <w:rsid w:val="003360BB"/>
    <w:rsid w:val="00344EC1"/>
    <w:rsid w:val="00357908"/>
    <w:rsid w:val="003A4ED7"/>
    <w:rsid w:val="003A5C49"/>
    <w:rsid w:val="003E5175"/>
    <w:rsid w:val="004053D4"/>
    <w:rsid w:val="004836AD"/>
    <w:rsid w:val="00491525"/>
    <w:rsid w:val="004B4CAB"/>
    <w:rsid w:val="004C1FEB"/>
    <w:rsid w:val="004F28EC"/>
    <w:rsid w:val="004F42C8"/>
    <w:rsid w:val="0051186C"/>
    <w:rsid w:val="00516A66"/>
    <w:rsid w:val="0052619F"/>
    <w:rsid w:val="00526AC8"/>
    <w:rsid w:val="00544ADE"/>
    <w:rsid w:val="00545567"/>
    <w:rsid w:val="005473A1"/>
    <w:rsid w:val="00582352"/>
    <w:rsid w:val="00592A89"/>
    <w:rsid w:val="005F62F2"/>
    <w:rsid w:val="00623E2A"/>
    <w:rsid w:val="0062626C"/>
    <w:rsid w:val="00653BA8"/>
    <w:rsid w:val="00686060"/>
    <w:rsid w:val="006A2165"/>
    <w:rsid w:val="006A3024"/>
    <w:rsid w:val="006C6B33"/>
    <w:rsid w:val="00737A17"/>
    <w:rsid w:val="00740C5E"/>
    <w:rsid w:val="00782115"/>
    <w:rsid w:val="00784636"/>
    <w:rsid w:val="007D6FCD"/>
    <w:rsid w:val="007F00B9"/>
    <w:rsid w:val="007F2B20"/>
    <w:rsid w:val="007F7AFF"/>
    <w:rsid w:val="008020C6"/>
    <w:rsid w:val="008057AB"/>
    <w:rsid w:val="00846A70"/>
    <w:rsid w:val="0086114F"/>
    <w:rsid w:val="00870870"/>
    <w:rsid w:val="00885650"/>
    <w:rsid w:val="00886501"/>
    <w:rsid w:val="008A1107"/>
    <w:rsid w:val="008A12F7"/>
    <w:rsid w:val="008F33AF"/>
    <w:rsid w:val="00907FE4"/>
    <w:rsid w:val="0091288B"/>
    <w:rsid w:val="00913A73"/>
    <w:rsid w:val="00916961"/>
    <w:rsid w:val="00924757"/>
    <w:rsid w:val="00931517"/>
    <w:rsid w:val="00945911"/>
    <w:rsid w:val="0094755B"/>
    <w:rsid w:val="00986360"/>
    <w:rsid w:val="009D2343"/>
    <w:rsid w:val="00A0476B"/>
    <w:rsid w:val="00A0780E"/>
    <w:rsid w:val="00A11B4A"/>
    <w:rsid w:val="00A430F7"/>
    <w:rsid w:val="00A64B2B"/>
    <w:rsid w:val="00A7647F"/>
    <w:rsid w:val="00A93FA1"/>
    <w:rsid w:val="00AC44A1"/>
    <w:rsid w:val="00B10D97"/>
    <w:rsid w:val="00B23B5B"/>
    <w:rsid w:val="00B40DA8"/>
    <w:rsid w:val="00B46B24"/>
    <w:rsid w:val="00B47D1D"/>
    <w:rsid w:val="00B747CB"/>
    <w:rsid w:val="00BA648E"/>
    <w:rsid w:val="00BA74B4"/>
    <w:rsid w:val="00BF4981"/>
    <w:rsid w:val="00C103B5"/>
    <w:rsid w:val="00C501B1"/>
    <w:rsid w:val="00C655C3"/>
    <w:rsid w:val="00C70044"/>
    <w:rsid w:val="00CB0F73"/>
    <w:rsid w:val="00CD6A6A"/>
    <w:rsid w:val="00D12523"/>
    <w:rsid w:val="00D12F3E"/>
    <w:rsid w:val="00D27A1D"/>
    <w:rsid w:val="00D513E5"/>
    <w:rsid w:val="00D54421"/>
    <w:rsid w:val="00D544BD"/>
    <w:rsid w:val="00D56E16"/>
    <w:rsid w:val="00E21E94"/>
    <w:rsid w:val="00E36BCD"/>
    <w:rsid w:val="00E43FD7"/>
    <w:rsid w:val="00E57A6B"/>
    <w:rsid w:val="00E6333C"/>
    <w:rsid w:val="00E7747D"/>
    <w:rsid w:val="00E85CF4"/>
    <w:rsid w:val="00EA773F"/>
    <w:rsid w:val="00EB404F"/>
    <w:rsid w:val="00EB5FC9"/>
    <w:rsid w:val="00EC4D21"/>
    <w:rsid w:val="00ED2F5C"/>
    <w:rsid w:val="00EE3ECA"/>
    <w:rsid w:val="00F118E5"/>
    <w:rsid w:val="00F24BB4"/>
    <w:rsid w:val="00F3487D"/>
    <w:rsid w:val="00F44A18"/>
    <w:rsid w:val="00F616F8"/>
    <w:rsid w:val="00F64B51"/>
    <w:rsid w:val="00FA1316"/>
    <w:rsid w:val="00FB237E"/>
    <w:rsid w:val="00FB704A"/>
    <w:rsid w:val="00FC3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16EB288"/>
  <w15:docId w15:val="{692AF78A-72A8-433D-9B8F-10B759B1C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4B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44AD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544ADE"/>
    <w:pPr>
      <w:ind w:left="720"/>
    </w:pPr>
    <w:rPr>
      <w:rFonts w:ascii="Calibri" w:eastAsia="Times New Roman" w:hAnsi="Calibri" w:cs="Times New Roman"/>
      <w:kern w:val="1"/>
      <w:lang w:eastAsia="ar-SA"/>
    </w:rPr>
  </w:style>
  <w:style w:type="character" w:customStyle="1" w:styleId="FontStyle134">
    <w:name w:val="Font Style134"/>
    <w:basedOn w:val="a0"/>
    <w:uiPriority w:val="99"/>
    <w:rsid w:val="00784636"/>
    <w:rPr>
      <w:rFonts w:ascii="Times New Roman" w:hAnsi="Times New Roman" w:cs="Times New Roman"/>
      <w:sz w:val="26"/>
      <w:szCs w:val="26"/>
    </w:rPr>
  </w:style>
  <w:style w:type="paragraph" w:customStyle="1" w:styleId="Style22">
    <w:name w:val="Style22"/>
    <w:basedOn w:val="a"/>
    <w:uiPriority w:val="99"/>
    <w:rsid w:val="00784636"/>
    <w:pPr>
      <w:widowControl w:val="0"/>
      <w:autoSpaceDE w:val="0"/>
      <w:autoSpaceDN w:val="0"/>
      <w:adjustRightInd w:val="0"/>
      <w:spacing w:after="0" w:line="483" w:lineRule="exact"/>
      <w:ind w:firstLine="710"/>
      <w:jc w:val="both"/>
    </w:pPr>
    <w:rPr>
      <w:rFonts w:ascii="Times New Roman" w:hAnsi="Times New Roman" w:cs="Times New Roman"/>
      <w:sz w:val="24"/>
      <w:szCs w:val="24"/>
    </w:rPr>
  </w:style>
  <w:style w:type="paragraph" w:styleId="a5">
    <w:name w:val="No Spacing"/>
    <w:uiPriority w:val="1"/>
    <w:qFormat/>
    <w:rsid w:val="00CD6A6A"/>
    <w:pPr>
      <w:spacing w:after="0" w:line="240" w:lineRule="auto"/>
      <w:ind w:left="714" w:hanging="357"/>
      <w:jc w:val="both"/>
    </w:pPr>
    <w:rPr>
      <w:rFonts w:ascii="Calibri" w:eastAsia="Calibri" w:hAnsi="Calibri" w:cs="Times New Roman"/>
      <w:lang w:eastAsia="en-US"/>
    </w:rPr>
  </w:style>
  <w:style w:type="paragraph" w:customStyle="1" w:styleId="1">
    <w:name w:val="Без интервала1"/>
    <w:rsid w:val="00CD6A6A"/>
    <w:pPr>
      <w:spacing w:after="0" w:line="240" w:lineRule="auto"/>
      <w:ind w:left="714"/>
    </w:pPr>
    <w:rPr>
      <w:rFonts w:ascii="Calibri" w:eastAsia="Times New Roman" w:hAnsi="Calibri" w:cs="Times New Roman"/>
      <w:lang w:eastAsia="en-US"/>
    </w:rPr>
  </w:style>
  <w:style w:type="table" w:styleId="a6">
    <w:name w:val="Table Grid"/>
    <w:basedOn w:val="a1"/>
    <w:uiPriority w:val="59"/>
    <w:rsid w:val="00D544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0">
    <w:name w:val="Абзац списка1"/>
    <w:basedOn w:val="a"/>
    <w:rsid w:val="00B40DA8"/>
    <w:pPr>
      <w:ind w:left="720"/>
    </w:pPr>
    <w:rPr>
      <w:rFonts w:ascii="Calibri" w:eastAsia="Times New Roman" w:hAnsi="Calibri" w:cs="Times New Roman"/>
      <w:lang w:eastAsia="en-US"/>
    </w:rPr>
  </w:style>
  <w:style w:type="table" w:customStyle="1" w:styleId="11">
    <w:name w:val="Сетка таблицы1"/>
    <w:basedOn w:val="a1"/>
    <w:next w:val="a6"/>
    <w:uiPriority w:val="59"/>
    <w:rsid w:val="00D12F3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173972">
      <w:bodyDiv w:val="1"/>
      <w:marLeft w:val="0"/>
      <w:marRight w:val="0"/>
      <w:marTop w:val="0"/>
      <w:marBottom w:val="0"/>
      <w:divBdr>
        <w:top w:val="none" w:sz="0" w:space="0" w:color="auto"/>
        <w:left w:val="none" w:sz="0" w:space="0" w:color="auto"/>
        <w:bottom w:val="none" w:sz="0" w:space="0" w:color="auto"/>
        <w:right w:val="none" w:sz="0" w:space="0" w:color="auto"/>
      </w:divBdr>
    </w:div>
    <w:div w:id="203253680">
      <w:bodyDiv w:val="1"/>
      <w:marLeft w:val="0"/>
      <w:marRight w:val="0"/>
      <w:marTop w:val="0"/>
      <w:marBottom w:val="0"/>
      <w:divBdr>
        <w:top w:val="none" w:sz="0" w:space="0" w:color="auto"/>
        <w:left w:val="none" w:sz="0" w:space="0" w:color="auto"/>
        <w:bottom w:val="none" w:sz="0" w:space="0" w:color="auto"/>
        <w:right w:val="none" w:sz="0" w:space="0" w:color="auto"/>
      </w:divBdr>
    </w:div>
    <w:div w:id="406346063">
      <w:bodyDiv w:val="1"/>
      <w:marLeft w:val="0"/>
      <w:marRight w:val="0"/>
      <w:marTop w:val="0"/>
      <w:marBottom w:val="0"/>
      <w:divBdr>
        <w:top w:val="none" w:sz="0" w:space="0" w:color="auto"/>
        <w:left w:val="none" w:sz="0" w:space="0" w:color="auto"/>
        <w:bottom w:val="none" w:sz="0" w:space="0" w:color="auto"/>
        <w:right w:val="none" w:sz="0" w:space="0" w:color="auto"/>
      </w:divBdr>
    </w:div>
    <w:div w:id="645748127">
      <w:bodyDiv w:val="1"/>
      <w:marLeft w:val="0"/>
      <w:marRight w:val="0"/>
      <w:marTop w:val="0"/>
      <w:marBottom w:val="0"/>
      <w:divBdr>
        <w:top w:val="none" w:sz="0" w:space="0" w:color="auto"/>
        <w:left w:val="none" w:sz="0" w:space="0" w:color="auto"/>
        <w:bottom w:val="none" w:sz="0" w:space="0" w:color="auto"/>
        <w:right w:val="none" w:sz="0" w:space="0" w:color="auto"/>
      </w:divBdr>
    </w:div>
    <w:div w:id="1200244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CAD32-B60C-4F3C-A343-027B2871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18</Pages>
  <Words>7283</Words>
  <Characters>41515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Сергей Маганов</cp:lastModifiedBy>
  <cp:revision>24</cp:revision>
  <cp:lastPrinted>2018-02-27T08:58:00Z</cp:lastPrinted>
  <dcterms:created xsi:type="dcterms:W3CDTF">2018-02-14T11:06:00Z</dcterms:created>
  <dcterms:modified xsi:type="dcterms:W3CDTF">2024-10-27T13:51:00Z</dcterms:modified>
</cp:coreProperties>
</file>