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980" w:rsidRPr="009C24BE" w:rsidRDefault="00DA1980" w:rsidP="00DA1980">
      <w:pPr>
        <w:spacing w:after="0" w:line="240" w:lineRule="auto"/>
        <w:jc w:val="center"/>
        <w:rPr>
          <w:rFonts w:ascii="Times New Roman" w:hAnsi="Times New Roman"/>
          <w:sz w:val="24"/>
          <w:szCs w:val="24"/>
        </w:rPr>
      </w:pPr>
      <w:r w:rsidRPr="009C24BE">
        <w:rPr>
          <w:rFonts w:ascii="Times New Roman" w:hAnsi="Times New Roman"/>
          <w:sz w:val="24"/>
          <w:szCs w:val="24"/>
        </w:rPr>
        <w:t>Муниципальное общеобразовательное учреждение</w:t>
      </w:r>
    </w:p>
    <w:p w:rsidR="00DA1980" w:rsidRPr="009C24BE" w:rsidRDefault="00DA1980" w:rsidP="00DA1980">
      <w:pPr>
        <w:spacing w:after="0" w:line="240" w:lineRule="auto"/>
        <w:jc w:val="center"/>
        <w:rPr>
          <w:rFonts w:ascii="Times New Roman" w:hAnsi="Times New Roman"/>
          <w:sz w:val="24"/>
          <w:szCs w:val="24"/>
        </w:rPr>
      </w:pPr>
      <w:r w:rsidRPr="009C24BE">
        <w:rPr>
          <w:rFonts w:ascii="Times New Roman" w:hAnsi="Times New Roman"/>
          <w:sz w:val="24"/>
          <w:szCs w:val="24"/>
        </w:rPr>
        <w:t>«</w:t>
      </w:r>
      <w:r w:rsidRPr="009C24BE">
        <w:rPr>
          <w:rFonts w:ascii="Times New Roman" w:hAnsi="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rsidR="00DA1980" w:rsidRPr="009C24BE" w:rsidRDefault="00DA1980" w:rsidP="00DA1980">
      <w:pPr>
        <w:spacing w:after="0" w:line="240" w:lineRule="auto"/>
        <w:jc w:val="center"/>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DA1980" w:rsidRPr="009C24BE" w:rsidTr="008137B2">
        <w:tc>
          <w:tcPr>
            <w:tcW w:w="4112" w:type="dxa"/>
          </w:tcPr>
          <w:p w:rsidR="00DA1980" w:rsidRPr="009C24BE" w:rsidRDefault="00DA1980" w:rsidP="008137B2">
            <w:pPr>
              <w:spacing w:after="0" w:line="240" w:lineRule="auto"/>
              <w:jc w:val="center"/>
              <w:rPr>
                <w:rFonts w:ascii="Times New Roman" w:hAnsi="Times New Roman"/>
                <w:sz w:val="24"/>
                <w:szCs w:val="24"/>
              </w:rPr>
            </w:pPr>
            <w:r w:rsidRPr="009C24BE">
              <w:rPr>
                <w:rFonts w:ascii="Times New Roman" w:hAnsi="Times New Roman"/>
                <w:sz w:val="24"/>
                <w:szCs w:val="24"/>
              </w:rPr>
              <w:t>ПРИНЯТО</w:t>
            </w:r>
          </w:p>
          <w:p w:rsidR="00DA1980" w:rsidRPr="009C24BE" w:rsidRDefault="00DA1980" w:rsidP="008137B2">
            <w:pPr>
              <w:spacing w:after="0" w:line="240" w:lineRule="auto"/>
              <w:rPr>
                <w:rFonts w:ascii="Times New Roman" w:hAnsi="Times New Roman"/>
                <w:bCs/>
                <w:sz w:val="24"/>
                <w:szCs w:val="24"/>
              </w:rPr>
            </w:pPr>
            <w:r w:rsidRPr="009C24BE">
              <w:rPr>
                <w:rFonts w:ascii="Times New Roman" w:hAnsi="Times New Roman"/>
                <w:bCs/>
                <w:sz w:val="24"/>
                <w:szCs w:val="24"/>
              </w:rPr>
              <w:t>на заседании педагогического совета</w:t>
            </w:r>
          </w:p>
          <w:p w:rsidR="00DA1980" w:rsidRPr="009C24BE" w:rsidRDefault="00DA1980" w:rsidP="008137B2">
            <w:pPr>
              <w:spacing w:after="0" w:line="240" w:lineRule="auto"/>
              <w:rPr>
                <w:rFonts w:ascii="Times New Roman" w:hAnsi="Times New Roman"/>
                <w:bCs/>
                <w:sz w:val="24"/>
                <w:szCs w:val="24"/>
              </w:rPr>
            </w:pPr>
          </w:p>
          <w:p w:rsidR="00DA1980" w:rsidRPr="009C24BE" w:rsidRDefault="00DA1980" w:rsidP="008137B2">
            <w:pPr>
              <w:spacing w:after="0" w:line="240" w:lineRule="auto"/>
              <w:rPr>
                <w:rFonts w:ascii="Times New Roman" w:hAnsi="Times New Roman"/>
                <w:bCs/>
                <w:sz w:val="24"/>
                <w:szCs w:val="24"/>
              </w:rPr>
            </w:pPr>
            <w:r>
              <w:rPr>
                <w:rFonts w:ascii="Times New Roman" w:hAnsi="Times New Roman"/>
                <w:bCs/>
                <w:sz w:val="24"/>
                <w:szCs w:val="24"/>
              </w:rPr>
              <w:t>Протокол № 1</w:t>
            </w:r>
          </w:p>
          <w:p w:rsidR="00DA1980" w:rsidRPr="009C24BE" w:rsidRDefault="00DA1980" w:rsidP="008137B2">
            <w:pPr>
              <w:spacing w:after="0" w:line="240" w:lineRule="auto"/>
              <w:rPr>
                <w:rFonts w:ascii="Times New Roman" w:hAnsi="Times New Roman"/>
                <w:bCs/>
                <w:sz w:val="24"/>
                <w:szCs w:val="24"/>
              </w:rPr>
            </w:pPr>
            <w:r>
              <w:rPr>
                <w:rFonts w:ascii="Times New Roman" w:hAnsi="Times New Roman"/>
                <w:bCs/>
                <w:sz w:val="24"/>
                <w:szCs w:val="24"/>
              </w:rPr>
              <w:t>от «30</w:t>
            </w:r>
            <w:r w:rsidRPr="009C24BE">
              <w:rPr>
                <w:rFonts w:ascii="Times New Roman" w:hAnsi="Times New Roman"/>
                <w:bCs/>
                <w:sz w:val="24"/>
                <w:szCs w:val="24"/>
              </w:rPr>
              <w:t xml:space="preserve">» </w:t>
            </w:r>
            <w:r>
              <w:rPr>
                <w:rFonts w:ascii="Times New Roman" w:hAnsi="Times New Roman"/>
                <w:bCs/>
                <w:sz w:val="24"/>
                <w:szCs w:val="24"/>
              </w:rPr>
              <w:t>августа 2023</w:t>
            </w:r>
            <w:r w:rsidRPr="009C24BE">
              <w:rPr>
                <w:rFonts w:ascii="Times New Roman" w:hAnsi="Times New Roman"/>
                <w:bCs/>
                <w:sz w:val="24"/>
                <w:szCs w:val="24"/>
              </w:rPr>
              <w:t xml:space="preserve"> г.</w:t>
            </w:r>
          </w:p>
        </w:tc>
        <w:tc>
          <w:tcPr>
            <w:tcW w:w="5528" w:type="dxa"/>
          </w:tcPr>
          <w:p w:rsidR="00DA1980" w:rsidRPr="009C24BE" w:rsidRDefault="00DA1980" w:rsidP="008137B2">
            <w:pPr>
              <w:spacing w:after="0" w:line="240" w:lineRule="auto"/>
              <w:jc w:val="center"/>
              <w:rPr>
                <w:rFonts w:ascii="Times New Roman" w:hAnsi="Times New Roman"/>
                <w:sz w:val="24"/>
                <w:szCs w:val="24"/>
              </w:rPr>
            </w:pPr>
            <w:r w:rsidRPr="009C24BE">
              <w:rPr>
                <w:rFonts w:ascii="Times New Roman" w:hAnsi="Times New Roman"/>
                <w:sz w:val="24"/>
                <w:szCs w:val="24"/>
              </w:rPr>
              <w:t xml:space="preserve">УТВЕРЖДЕНО </w:t>
            </w:r>
          </w:p>
          <w:p w:rsidR="00DA1980" w:rsidRPr="009C24BE" w:rsidRDefault="00DA1980" w:rsidP="008137B2">
            <w:pPr>
              <w:spacing w:after="0" w:line="240" w:lineRule="auto"/>
              <w:rPr>
                <w:rFonts w:ascii="Times New Roman" w:hAnsi="Times New Roman"/>
                <w:bCs/>
                <w:sz w:val="24"/>
                <w:szCs w:val="24"/>
              </w:rPr>
            </w:pPr>
            <w:r w:rsidRPr="009C24BE">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rsidR="00DA1980" w:rsidRPr="009C24BE" w:rsidRDefault="00DA1980" w:rsidP="008137B2">
            <w:pPr>
              <w:spacing w:after="0" w:line="240" w:lineRule="auto"/>
              <w:rPr>
                <w:rFonts w:ascii="Times New Roman" w:hAnsi="Times New Roman"/>
                <w:bCs/>
                <w:color w:val="000000"/>
                <w:spacing w:val="4"/>
                <w:sz w:val="24"/>
                <w:szCs w:val="24"/>
              </w:rPr>
            </w:pPr>
            <w:r>
              <w:rPr>
                <w:rFonts w:ascii="Times New Roman" w:hAnsi="Times New Roman"/>
                <w:bCs/>
                <w:color w:val="000000"/>
                <w:spacing w:val="4"/>
                <w:sz w:val="24"/>
                <w:szCs w:val="24"/>
              </w:rPr>
              <w:t>Приказ № 179 от «01» сентября</w:t>
            </w:r>
            <w:r w:rsidRPr="009C24BE">
              <w:rPr>
                <w:rFonts w:ascii="Times New Roman" w:hAnsi="Times New Roman"/>
                <w:bCs/>
                <w:color w:val="000000"/>
                <w:spacing w:val="4"/>
                <w:sz w:val="24"/>
                <w:szCs w:val="24"/>
              </w:rPr>
              <w:t xml:space="preserve"> 20</w:t>
            </w:r>
            <w:r>
              <w:rPr>
                <w:rFonts w:ascii="Times New Roman" w:hAnsi="Times New Roman"/>
                <w:bCs/>
                <w:color w:val="000000"/>
                <w:spacing w:val="4"/>
                <w:sz w:val="24"/>
                <w:szCs w:val="24"/>
              </w:rPr>
              <w:t>23</w:t>
            </w:r>
            <w:r w:rsidRPr="009C24BE">
              <w:rPr>
                <w:rFonts w:ascii="Times New Roman" w:hAnsi="Times New Roman"/>
                <w:bCs/>
                <w:color w:val="000000"/>
                <w:spacing w:val="4"/>
                <w:sz w:val="24"/>
                <w:szCs w:val="24"/>
              </w:rPr>
              <w:t>г.</w:t>
            </w:r>
          </w:p>
          <w:p w:rsidR="00DA1980" w:rsidRPr="009C24BE" w:rsidRDefault="00DA1980" w:rsidP="008137B2">
            <w:pPr>
              <w:spacing w:after="0" w:line="240" w:lineRule="auto"/>
              <w:rPr>
                <w:rFonts w:ascii="Times New Roman" w:hAnsi="Times New Roman"/>
                <w:bCs/>
                <w:sz w:val="24"/>
                <w:szCs w:val="24"/>
              </w:rPr>
            </w:pPr>
          </w:p>
        </w:tc>
      </w:tr>
    </w:tbl>
    <w:p w:rsidR="001D34B4" w:rsidRDefault="001D34B4" w:rsidP="001D34B4">
      <w:pPr>
        <w:spacing w:after="0" w:line="200" w:lineRule="atLeast"/>
        <w:jc w:val="center"/>
        <w:rPr>
          <w:rFonts w:ascii="Times New Roman" w:eastAsia="SimSun" w:hAnsi="Times New Roman" w:cs="Mangal"/>
          <w:kern w:val="2"/>
          <w:sz w:val="24"/>
          <w:lang w:eastAsia="hi-IN" w:bidi="hi-IN"/>
        </w:rPr>
      </w:pPr>
    </w:p>
    <w:p w:rsidR="001D34B4" w:rsidRDefault="001D34B4" w:rsidP="001D34B4">
      <w:pPr>
        <w:spacing w:after="0" w:line="200" w:lineRule="atLeast"/>
        <w:jc w:val="center"/>
        <w:rPr>
          <w:rFonts w:ascii="Times New Roman" w:hAnsi="Times New Roman"/>
          <w:sz w:val="24"/>
        </w:rPr>
      </w:pPr>
    </w:p>
    <w:p w:rsidR="001D34B4" w:rsidRDefault="001D34B4" w:rsidP="001D34B4">
      <w:pPr>
        <w:spacing w:after="0" w:line="200" w:lineRule="atLeast"/>
        <w:jc w:val="both"/>
        <w:rPr>
          <w:rFonts w:ascii="Times New Roman" w:hAnsi="Times New Roman"/>
          <w:sz w:val="24"/>
        </w:rPr>
      </w:pPr>
    </w:p>
    <w:p w:rsidR="001D34B4" w:rsidRDefault="001D34B4" w:rsidP="001D34B4">
      <w:pPr>
        <w:spacing w:after="0" w:line="200" w:lineRule="atLeast"/>
        <w:jc w:val="both"/>
        <w:rPr>
          <w:rFonts w:ascii="Times New Roman" w:hAnsi="Times New Roman"/>
          <w:sz w:val="24"/>
        </w:rPr>
      </w:pPr>
    </w:p>
    <w:p w:rsidR="0065411D" w:rsidRDefault="0065411D" w:rsidP="001D34B4">
      <w:pPr>
        <w:spacing w:after="0" w:line="200" w:lineRule="atLeast"/>
        <w:jc w:val="both"/>
        <w:rPr>
          <w:rFonts w:ascii="Times New Roman" w:hAnsi="Times New Roman"/>
          <w:sz w:val="24"/>
        </w:rPr>
      </w:pPr>
    </w:p>
    <w:p w:rsidR="0065411D" w:rsidRDefault="0065411D" w:rsidP="001D34B4">
      <w:pPr>
        <w:spacing w:after="0" w:line="200" w:lineRule="atLeast"/>
        <w:jc w:val="both"/>
        <w:rPr>
          <w:rFonts w:ascii="Times New Roman" w:hAnsi="Times New Roman"/>
          <w:sz w:val="24"/>
        </w:rPr>
      </w:pPr>
    </w:p>
    <w:p w:rsidR="0065411D" w:rsidRDefault="0065411D" w:rsidP="001D34B4">
      <w:pPr>
        <w:spacing w:after="0" w:line="200" w:lineRule="atLeast"/>
        <w:jc w:val="both"/>
        <w:rPr>
          <w:rFonts w:ascii="Times New Roman" w:hAnsi="Times New Roman"/>
          <w:sz w:val="24"/>
        </w:rPr>
      </w:pPr>
    </w:p>
    <w:p w:rsidR="0065411D" w:rsidRDefault="0065411D" w:rsidP="001D34B4">
      <w:pPr>
        <w:spacing w:after="0" w:line="200" w:lineRule="atLeast"/>
        <w:jc w:val="both"/>
        <w:rPr>
          <w:rFonts w:ascii="Times New Roman" w:hAnsi="Times New Roman"/>
          <w:sz w:val="24"/>
        </w:rPr>
      </w:pPr>
    </w:p>
    <w:p w:rsidR="001D34B4" w:rsidRDefault="001D34B4" w:rsidP="001D34B4">
      <w:pPr>
        <w:spacing w:after="0" w:line="200" w:lineRule="atLeast"/>
        <w:jc w:val="both"/>
        <w:rPr>
          <w:rFonts w:ascii="Times New Roman" w:hAnsi="Times New Roman"/>
          <w:sz w:val="24"/>
        </w:rPr>
      </w:pPr>
    </w:p>
    <w:p w:rsidR="00C24FD2" w:rsidRPr="00DB2587" w:rsidRDefault="00C24FD2" w:rsidP="00C24FD2">
      <w:pPr>
        <w:spacing w:after="0" w:line="200" w:lineRule="atLeast"/>
        <w:jc w:val="center"/>
        <w:rPr>
          <w:rFonts w:ascii="Times New Roman" w:hAnsi="Times New Roman"/>
          <w:b/>
          <w:sz w:val="24"/>
          <w:szCs w:val="24"/>
        </w:rPr>
      </w:pPr>
      <w:r w:rsidRPr="00DB2587">
        <w:rPr>
          <w:rFonts w:ascii="Times New Roman" w:hAnsi="Times New Roman"/>
          <w:b/>
          <w:sz w:val="24"/>
          <w:szCs w:val="24"/>
        </w:rPr>
        <w:t>Рабочая программа учебного предмета</w:t>
      </w:r>
    </w:p>
    <w:p w:rsidR="00C24FD2" w:rsidRPr="00DB2587" w:rsidRDefault="00F20789" w:rsidP="00764794">
      <w:pPr>
        <w:spacing w:after="0" w:line="200" w:lineRule="atLeast"/>
        <w:jc w:val="center"/>
        <w:rPr>
          <w:rFonts w:ascii="Times New Roman" w:hAnsi="Times New Roman"/>
          <w:b/>
          <w:sz w:val="24"/>
          <w:szCs w:val="24"/>
        </w:rPr>
      </w:pPr>
      <w:r w:rsidRPr="00DB2587">
        <w:rPr>
          <w:rFonts w:ascii="Times New Roman" w:hAnsi="Times New Roman"/>
          <w:b/>
          <w:sz w:val="24"/>
          <w:szCs w:val="24"/>
        </w:rPr>
        <w:t>«О</w:t>
      </w:r>
      <w:r w:rsidR="00764794" w:rsidRPr="00DB2587">
        <w:rPr>
          <w:rFonts w:ascii="Times New Roman" w:hAnsi="Times New Roman"/>
          <w:b/>
          <w:sz w:val="24"/>
          <w:szCs w:val="24"/>
        </w:rPr>
        <w:t>храна труда</w:t>
      </w:r>
      <w:r w:rsidRPr="00DB2587">
        <w:rPr>
          <w:rFonts w:ascii="Times New Roman" w:hAnsi="Times New Roman"/>
          <w:b/>
          <w:sz w:val="24"/>
          <w:szCs w:val="24"/>
        </w:rPr>
        <w:t>»</w:t>
      </w:r>
    </w:p>
    <w:p w:rsidR="0065411D" w:rsidRPr="00DB2587" w:rsidRDefault="0065411D" w:rsidP="00764794">
      <w:pPr>
        <w:spacing w:after="0" w:line="200" w:lineRule="atLeast"/>
        <w:jc w:val="center"/>
        <w:rPr>
          <w:rFonts w:ascii="Times New Roman" w:hAnsi="Times New Roman"/>
          <w:b/>
          <w:sz w:val="24"/>
          <w:szCs w:val="24"/>
        </w:rPr>
      </w:pPr>
      <w:r w:rsidRPr="00DB2587">
        <w:rPr>
          <w:rFonts w:ascii="Times New Roman" w:hAnsi="Times New Roman"/>
          <w:b/>
          <w:sz w:val="24"/>
          <w:szCs w:val="24"/>
        </w:rPr>
        <w:t>профессиональной подготовки</w:t>
      </w:r>
    </w:p>
    <w:p w:rsidR="00C24FD2" w:rsidRPr="00DB2587" w:rsidRDefault="00C24FD2" w:rsidP="00C24FD2">
      <w:pPr>
        <w:jc w:val="center"/>
        <w:rPr>
          <w:rFonts w:ascii="Times New Roman" w:hAnsi="Times New Roman"/>
          <w:b/>
          <w:sz w:val="24"/>
          <w:szCs w:val="24"/>
        </w:rPr>
      </w:pPr>
      <w:r w:rsidRPr="00DB2587">
        <w:rPr>
          <w:rFonts w:ascii="Times New Roman" w:hAnsi="Times New Roman"/>
          <w:b/>
          <w:sz w:val="24"/>
          <w:szCs w:val="24"/>
        </w:rPr>
        <w:t>по профессии «</w:t>
      </w:r>
      <w:r w:rsidR="00764794" w:rsidRPr="00DB2587">
        <w:rPr>
          <w:rFonts w:ascii="Times New Roman" w:hAnsi="Times New Roman"/>
          <w:b/>
          <w:sz w:val="24"/>
          <w:szCs w:val="24"/>
        </w:rPr>
        <w:t>Швея</w:t>
      </w:r>
      <w:r w:rsidRPr="00DB2587">
        <w:rPr>
          <w:rFonts w:ascii="Times New Roman" w:hAnsi="Times New Roman"/>
          <w:b/>
          <w:sz w:val="24"/>
          <w:szCs w:val="24"/>
        </w:rPr>
        <w:t>» (код профессии 1</w:t>
      </w:r>
      <w:r w:rsidR="00764794" w:rsidRPr="00DB2587">
        <w:rPr>
          <w:rFonts w:ascii="Times New Roman" w:hAnsi="Times New Roman"/>
          <w:b/>
          <w:sz w:val="24"/>
          <w:szCs w:val="24"/>
        </w:rPr>
        <w:t>9601</w:t>
      </w:r>
      <w:r w:rsidRPr="00DB2587">
        <w:rPr>
          <w:rFonts w:ascii="Times New Roman" w:hAnsi="Times New Roman"/>
          <w:b/>
          <w:sz w:val="24"/>
          <w:szCs w:val="24"/>
        </w:rPr>
        <w:t>)</w:t>
      </w:r>
    </w:p>
    <w:p w:rsidR="00DB2587" w:rsidRDefault="00DB2587" w:rsidP="00DB2587">
      <w:pPr>
        <w:spacing w:after="0" w:line="240" w:lineRule="auto"/>
        <w:jc w:val="center"/>
        <w:rPr>
          <w:rFonts w:ascii="Times New Roman" w:hAnsi="Times New Roman"/>
          <w:b/>
          <w:sz w:val="24"/>
          <w:szCs w:val="24"/>
        </w:rPr>
      </w:pPr>
      <w:r>
        <w:rPr>
          <w:rFonts w:ascii="Times New Roman" w:hAnsi="Times New Roman"/>
          <w:b/>
          <w:sz w:val="24"/>
          <w:szCs w:val="24"/>
        </w:rPr>
        <w:t xml:space="preserve">для 10-11 класса </w:t>
      </w:r>
    </w:p>
    <w:p w:rsidR="00DB2587" w:rsidRDefault="00EE56AC" w:rsidP="00DB2587">
      <w:pPr>
        <w:spacing w:after="0" w:line="240" w:lineRule="auto"/>
        <w:jc w:val="center"/>
        <w:rPr>
          <w:rFonts w:ascii="Times New Roman" w:hAnsi="Times New Roman"/>
          <w:b/>
          <w:sz w:val="24"/>
          <w:szCs w:val="24"/>
        </w:rPr>
      </w:pPr>
      <w:r>
        <w:rPr>
          <w:rFonts w:ascii="Times New Roman" w:hAnsi="Times New Roman"/>
          <w:b/>
          <w:sz w:val="24"/>
          <w:szCs w:val="24"/>
        </w:rPr>
        <w:t>на 2023-2024</w:t>
      </w:r>
      <w:r w:rsidR="00DB2587">
        <w:rPr>
          <w:rFonts w:ascii="Times New Roman" w:hAnsi="Times New Roman"/>
          <w:b/>
          <w:sz w:val="24"/>
          <w:szCs w:val="24"/>
        </w:rPr>
        <w:t xml:space="preserve"> учебный год</w:t>
      </w:r>
    </w:p>
    <w:p w:rsidR="001D34B4" w:rsidRDefault="001D34B4" w:rsidP="001D34B4">
      <w:pPr>
        <w:spacing w:after="0" w:line="200" w:lineRule="atLeast"/>
        <w:rPr>
          <w:rFonts w:ascii="Times New Roman" w:hAnsi="Times New Roman"/>
          <w:sz w:val="24"/>
        </w:rPr>
      </w:pPr>
    </w:p>
    <w:p w:rsidR="001D34B4" w:rsidRDefault="001D34B4" w:rsidP="001D34B4">
      <w:pPr>
        <w:spacing w:after="0" w:line="200" w:lineRule="atLeast"/>
        <w:jc w:val="center"/>
        <w:rPr>
          <w:rFonts w:ascii="Times New Roman" w:hAnsi="Times New Roman"/>
          <w:sz w:val="24"/>
        </w:rPr>
      </w:pPr>
    </w:p>
    <w:p w:rsidR="001D34B4" w:rsidRDefault="001D34B4" w:rsidP="001D34B4">
      <w:pPr>
        <w:spacing w:after="0" w:line="200" w:lineRule="atLeast"/>
        <w:jc w:val="center"/>
        <w:rPr>
          <w:rFonts w:ascii="Times New Roman" w:hAnsi="Times New Roman"/>
          <w:sz w:val="24"/>
        </w:rPr>
      </w:pPr>
    </w:p>
    <w:p w:rsidR="001D34B4" w:rsidRDefault="001D34B4" w:rsidP="001D34B4">
      <w:pPr>
        <w:spacing w:after="0" w:line="200" w:lineRule="atLeast"/>
        <w:jc w:val="right"/>
        <w:rPr>
          <w:rFonts w:ascii="Times New Roman" w:hAnsi="Times New Roman"/>
          <w:sz w:val="24"/>
        </w:rPr>
      </w:pPr>
    </w:p>
    <w:p w:rsidR="001D34B4" w:rsidRDefault="001D34B4" w:rsidP="001D34B4">
      <w:pPr>
        <w:spacing w:after="0" w:line="200" w:lineRule="atLeast"/>
        <w:jc w:val="right"/>
        <w:rPr>
          <w:rFonts w:ascii="Times New Roman" w:hAnsi="Times New Roman"/>
          <w:sz w:val="24"/>
        </w:rPr>
      </w:pPr>
    </w:p>
    <w:p w:rsidR="001D34B4" w:rsidRDefault="001D34B4" w:rsidP="001D34B4">
      <w:pPr>
        <w:spacing w:after="0" w:line="200" w:lineRule="atLeast"/>
        <w:jc w:val="right"/>
        <w:rPr>
          <w:rFonts w:ascii="Times New Roman" w:hAnsi="Times New Roman"/>
          <w:sz w:val="24"/>
        </w:rPr>
      </w:pPr>
    </w:p>
    <w:p w:rsidR="001D34B4" w:rsidRDefault="001D34B4" w:rsidP="001D34B4">
      <w:pPr>
        <w:spacing w:after="0" w:line="200" w:lineRule="atLeast"/>
        <w:jc w:val="right"/>
        <w:rPr>
          <w:rFonts w:ascii="Times New Roman" w:hAnsi="Times New Roman"/>
          <w:sz w:val="24"/>
        </w:rPr>
      </w:pPr>
    </w:p>
    <w:p w:rsidR="001D34B4" w:rsidRDefault="001D34B4" w:rsidP="001D34B4">
      <w:pPr>
        <w:spacing w:after="0" w:line="200" w:lineRule="atLeast"/>
        <w:jc w:val="right"/>
        <w:rPr>
          <w:rFonts w:ascii="Times New Roman" w:hAnsi="Times New Roman"/>
          <w:sz w:val="24"/>
        </w:rPr>
      </w:pPr>
    </w:p>
    <w:p w:rsidR="001D34B4" w:rsidRPr="0096222A" w:rsidRDefault="001D34B4" w:rsidP="00764794">
      <w:pPr>
        <w:spacing w:after="0" w:line="200" w:lineRule="atLeast"/>
        <w:jc w:val="right"/>
        <w:rPr>
          <w:rFonts w:ascii="Times New Roman" w:hAnsi="Times New Roman"/>
          <w:sz w:val="28"/>
        </w:rPr>
      </w:pPr>
      <w:r w:rsidRPr="0096222A">
        <w:rPr>
          <w:rFonts w:ascii="Times New Roman" w:hAnsi="Times New Roman"/>
          <w:sz w:val="28"/>
        </w:rPr>
        <w:t>Учитель</w:t>
      </w:r>
      <w:r w:rsidR="00F20789" w:rsidRPr="0096222A">
        <w:rPr>
          <w:rFonts w:ascii="Times New Roman" w:hAnsi="Times New Roman"/>
          <w:sz w:val="28"/>
        </w:rPr>
        <w:t xml:space="preserve"> </w:t>
      </w:r>
      <w:proofErr w:type="spellStart"/>
      <w:r w:rsidRPr="0096222A">
        <w:rPr>
          <w:rFonts w:ascii="Times New Roman" w:hAnsi="Times New Roman"/>
          <w:sz w:val="28"/>
        </w:rPr>
        <w:t>Животова</w:t>
      </w:r>
      <w:proofErr w:type="spellEnd"/>
      <w:r w:rsidR="00F20789" w:rsidRPr="0096222A">
        <w:rPr>
          <w:rFonts w:ascii="Times New Roman" w:hAnsi="Times New Roman"/>
          <w:sz w:val="28"/>
        </w:rPr>
        <w:t xml:space="preserve"> </w:t>
      </w:r>
      <w:r w:rsidR="00DA65A5" w:rsidRPr="0096222A">
        <w:rPr>
          <w:rFonts w:ascii="Times New Roman" w:hAnsi="Times New Roman"/>
          <w:sz w:val="28"/>
        </w:rPr>
        <w:t>Ирина Николаевна</w:t>
      </w:r>
    </w:p>
    <w:p w:rsidR="001D34B4" w:rsidRPr="0096222A" w:rsidRDefault="001D34B4" w:rsidP="001D34B4">
      <w:pPr>
        <w:spacing w:after="0" w:line="200" w:lineRule="atLeast"/>
        <w:jc w:val="right"/>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1D34B4" w:rsidRPr="0096222A" w:rsidRDefault="001D34B4" w:rsidP="001D34B4">
      <w:pPr>
        <w:spacing w:after="0" w:line="200" w:lineRule="atLeast"/>
        <w:jc w:val="center"/>
        <w:rPr>
          <w:rFonts w:ascii="Times New Roman" w:hAnsi="Times New Roman"/>
          <w:sz w:val="28"/>
        </w:rPr>
      </w:pPr>
    </w:p>
    <w:p w:rsidR="0096222A" w:rsidRDefault="0096222A" w:rsidP="0096222A">
      <w:pPr>
        <w:spacing w:after="0" w:line="200" w:lineRule="atLeast"/>
        <w:rPr>
          <w:rFonts w:ascii="Times New Roman" w:hAnsi="Times New Roman"/>
          <w:sz w:val="28"/>
        </w:rPr>
      </w:pPr>
    </w:p>
    <w:p w:rsidR="0096222A" w:rsidRPr="0096222A" w:rsidRDefault="0096222A" w:rsidP="0096222A">
      <w:pPr>
        <w:spacing w:after="0" w:line="200" w:lineRule="atLeast"/>
        <w:rPr>
          <w:rFonts w:ascii="Times New Roman" w:hAnsi="Times New Roman"/>
          <w:sz w:val="28"/>
        </w:rPr>
      </w:pPr>
    </w:p>
    <w:p w:rsidR="0096222A" w:rsidRPr="0096222A" w:rsidRDefault="0096222A" w:rsidP="001D34B4">
      <w:pPr>
        <w:spacing w:after="0" w:line="200" w:lineRule="atLeast"/>
        <w:jc w:val="center"/>
        <w:rPr>
          <w:rFonts w:ascii="Times New Roman" w:hAnsi="Times New Roman"/>
          <w:sz w:val="28"/>
        </w:rPr>
      </w:pPr>
    </w:p>
    <w:p w:rsidR="00DB2587" w:rsidRPr="00293EBF" w:rsidRDefault="00DB2587" w:rsidP="00DE5933">
      <w:pPr>
        <w:spacing w:line="240" w:lineRule="auto"/>
        <w:jc w:val="center"/>
        <w:rPr>
          <w:rFonts w:ascii="Times New Roman" w:hAnsi="Times New Roman"/>
          <w:b/>
          <w:sz w:val="32"/>
          <w:szCs w:val="28"/>
          <w:u w:val="single"/>
        </w:rPr>
      </w:pPr>
    </w:p>
    <w:p w:rsidR="00DB2587" w:rsidRPr="00293EBF" w:rsidRDefault="00DB2587" w:rsidP="00DE5933">
      <w:pPr>
        <w:spacing w:line="240" w:lineRule="auto"/>
        <w:jc w:val="center"/>
        <w:rPr>
          <w:rFonts w:ascii="Times New Roman" w:hAnsi="Times New Roman"/>
          <w:b/>
          <w:sz w:val="32"/>
          <w:szCs w:val="28"/>
          <w:u w:val="single"/>
        </w:rPr>
      </w:pPr>
    </w:p>
    <w:p w:rsidR="0036345D" w:rsidRPr="00764794" w:rsidRDefault="00DB2587" w:rsidP="00DE5933">
      <w:pPr>
        <w:spacing w:line="240" w:lineRule="auto"/>
        <w:jc w:val="center"/>
        <w:rPr>
          <w:rFonts w:ascii="Times New Roman" w:hAnsi="Times New Roman"/>
          <w:b/>
          <w:sz w:val="32"/>
          <w:szCs w:val="28"/>
          <w:u w:val="single"/>
        </w:rPr>
      </w:pPr>
      <w:r>
        <w:rPr>
          <w:rFonts w:ascii="Times New Roman" w:hAnsi="Times New Roman"/>
          <w:b/>
          <w:sz w:val="32"/>
          <w:szCs w:val="28"/>
          <w:u w:val="single"/>
        </w:rPr>
        <w:lastRenderedPageBreak/>
        <w:t xml:space="preserve"> </w:t>
      </w:r>
      <w:r w:rsidR="00764794" w:rsidRPr="000A7961">
        <w:rPr>
          <w:rFonts w:ascii="Times New Roman" w:hAnsi="Times New Roman"/>
          <w:b/>
          <w:sz w:val="32"/>
          <w:szCs w:val="28"/>
          <w:u w:val="single"/>
          <w:lang w:val="en-US"/>
        </w:rPr>
        <w:t>I</w:t>
      </w:r>
      <w:r w:rsidR="00764794" w:rsidRPr="000A7961">
        <w:rPr>
          <w:rFonts w:ascii="Times New Roman" w:hAnsi="Times New Roman"/>
          <w:b/>
          <w:sz w:val="32"/>
          <w:szCs w:val="28"/>
          <w:u w:val="single"/>
        </w:rPr>
        <w:t>.Пояснительная записка</w:t>
      </w:r>
    </w:p>
    <w:p w:rsidR="00A54E51" w:rsidRPr="00A54E51" w:rsidRDefault="00A54E51" w:rsidP="00A54E51">
      <w:pPr>
        <w:tabs>
          <w:tab w:val="left" w:pos="-567"/>
          <w:tab w:val="left" w:pos="567"/>
        </w:tabs>
        <w:autoSpaceDE w:val="0"/>
        <w:autoSpaceDN w:val="0"/>
        <w:adjustRightInd w:val="0"/>
        <w:spacing w:after="0" w:line="240" w:lineRule="auto"/>
        <w:ind w:left="709"/>
        <w:jc w:val="both"/>
        <w:rPr>
          <w:rFonts w:ascii="Times New Roman" w:hAnsi="Times New Roman"/>
          <w:sz w:val="28"/>
          <w:szCs w:val="28"/>
        </w:rPr>
      </w:pPr>
      <w:r w:rsidRPr="00A54E51">
        <w:rPr>
          <w:rFonts w:ascii="Times New Roman" w:hAnsi="Times New Roman"/>
          <w:sz w:val="28"/>
          <w:szCs w:val="28"/>
        </w:rPr>
        <w:t>Учебный план разработан в соответствии с нормативными актами:</w:t>
      </w:r>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r w:rsidRPr="00A54E51">
        <w:rPr>
          <w:rFonts w:ascii="Times New Roman" w:hAnsi="Times New Roman"/>
          <w:sz w:val="28"/>
          <w:szCs w:val="28"/>
        </w:rPr>
        <w:t xml:space="preserve">Федеральный Закон РФ «Об образовании в Российской Федерации» №273 – </w:t>
      </w:r>
      <w:proofErr w:type="gramStart"/>
      <w:r w:rsidRPr="00A54E51">
        <w:rPr>
          <w:rFonts w:ascii="Times New Roman" w:hAnsi="Times New Roman"/>
          <w:sz w:val="28"/>
          <w:szCs w:val="28"/>
        </w:rPr>
        <w:t>ФЗ  от</w:t>
      </w:r>
      <w:proofErr w:type="gramEnd"/>
      <w:r w:rsidRPr="00A54E51">
        <w:rPr>
          <w:rFonts w:ascii="Times New Roman" w:hAnsi="Times New Roman"/>
          <w:sz w:val="28"/>
          <w:szCs w:val="28"/>
        </w:rPr>
        <w:t xml:space="preserve"> 29 декабря 2012 года;</w:t>
      </w:r>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bookmarkStart w:id="0" w:name="_Hlk114140223"/>
      <w:r w:rsidRPr="00A54E51">
        <w:rPr>
          <w:rFonts w:ascii="Times New Roman" w:hAnsi="Times New Roman"/>
          <w:sz w:val="28"/>
          <w:szCs w:val="28"/>
        </w:rP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w:t>
      </w:r>
      <w:proofErr w:type="spellStart"/>
      <w:r w:rsidRPr="00A54E51">
        <w:rPr>
          <w:rFonts w:ascii="Times New Roman" w:hAnsi="Times New Roman"/>
          <w:sz w:val="28"/>
          <w:szCs w:val="28"/>
        </w:rPr>
        <w:t>Минобрнауки</w:t>
      </w:r>
      <w:proofErr w:type="spellEnd"/>
      <w:r w:rsidRPr="00A54E51">
        <w:rPr>
          <w:rFonts w:ascii="Times New Roman" w:hAnsi="Times New Roman"/>
          <w:sz w:val="28"/>
          <w:szCs w:val="28"/>
        </w:rPr>
        <w:t xml:space="preserve"> России от 19.12.2014 года № 1599;</w:t>
      </w:r>
      <w:bookmarkEnd w:id="0"/>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bookmarkStart w:id="1" w:name="_Hlk114140378"/>
      <w:r w:rsidRPr="00A54E51">
        <w:rPr>
          <w:rFonts w:ascii="Times New Roman" w:hAnsi="Times New Roman"/>
          <w:sz w:val="28"/>
          <w:szCs w:val="28"/>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w:t>
      </w:r>
      <w:bookmarkStart w:id="2" w:name="_Hlk145054672"/>
      <w:r w:rsidRPr="00A54E51">
        <w:rPr>
          <w:rFonts w:ascii="Times New Roman" w:hAnsi="Times New Roman"/>
          <w:sz w:val="28"/>
          <w:szCs w:val="28"/>
        </w:rPr>
        <w:t xml:space="preserve">утверждённым приказом </w:t>
      </w:r>
      <w:proofErr w:type="spellStart"/>
      <w:r w:rsidRPr="00A54E51">
        <w:rPr>
          <w:rFonts w:ascii="Times New Roman" w:hAnsi="Times New Roman"/>
          <w:sz w:val="28"/>
          <w:szCs w:val="28"/>
        </w:rPr>
        <w:t>Минобрнауки</w:t>
      </w:r>
      <w:proofErr w:type="spellEnd"/>
      <w:r w:rsidRPr="00A54E51">
        <w:rPr>
          <w:rFonts w:ascii="Times New Roman" w:hAnsi="Times New Roman"/>
          <w:sz w:val="28"/>
          <w:szCs w:val="28"/>
        </w:rPr>
        <w:t xml:space="preserve"> России от 19.12.2014 года № 1598;</w:t>
      </w:r>
      <w:bookmarkEnd w:id="1"/>
      <w:bookmarkEnd w:id="2"/>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r w:rsidRPr="00A54E51">
        <w:rPr>
          <w:rFonts w:ascii="Times New Roman" w:hAnsi="Times New Roman"/>
          <w:sz w:val="28"/>
          <w:szCs w:val="28"/>
        </w:rPr>
        <w:t>Федеральная адаптированная основная общеобразовательная программа обучающихся с умственной отсталостью (интеллектуальными нарушениями), утверждённая приказом Министерства просвещения РФ от 24.11.2022 года № 1026;</w:t>
      </w:r>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r w:rsidRPr="00A54E51">
        <w:rPr>
          <w:rFonts w:ascii="Times New Roman" w:hAnsi="Times New Roman"/>
          <w:sz w:val="28"/>
          <w:szCs w:val="28"/>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утверждённая приказом Министерства просвещения РФ от 24.11.2022 года № 1023;</w:t>
      </w:r>
    </w:p>
    <w:p w:rsidR="00A54E51" w:rsidRPr="00A54E51" w:rsidRDefault="00A54E51" w:rsidP="00A54E51">
      <w:pPr>
        <w:numPr>
          <w:ilvl w:val="0"/>
          <w:numId w:val="16"/>
        </w:numPr>
        <w:shd w:val="clear" w:color="auto" w:fill="FFFFFF"/>
        <w:autoSpaceDE w:val="0"/>
        <w:spacing w:after="0" w:line="240" w:lineRule="auto"/>
        <w:jc w:val="both"/>
        <w:rPr>
          <w:rFonts w:ascii="Times New Roman" w:hAnsi="Times New Roman"/>
          <w:sz w:val="28"/>
          <w:szCs w:val="28"/>
        </w:rPr>
      </w:pPr>
      <w:r w:rsidRPr="00A54E51">
        <w:rPr>
          <w:rFonts w:ascii="Times New Roman" w:hAnsi="Times New Roman"/>
          <w:sz w:val="28"/>
          <w:szCs w:val="28"/>
        </w:rPr>
        <w:t xml:space="preserve">Адаптированная основная общеобразовательная программа образования обучающихся с умственной отсталостью </w:t>
      </w:r>
      <w:bookmarkStart w:id="3" w:name="_GoBack"/>
      <w:bookmarkEnd w:id="3"/>
      <w:r w:rsidRPr="00A54E51">
        <w:rPr>
          <w:rFonts w:ascii="Times New Roman" w:hAnsi="Times New Roman"/>
          <w:sz w:val="28"/>
          <w:szCs w:val="28"/>
        </w:rPr>
        <w:t>(интеллектуальными нарушениями), (вариант 1, вариант 2), утверждённая приказом № 179 от 01.09.2023;</w:t>
      </w:r>
    </w:p>
    <w:p w:rsidR="00A54E51" w:rsidRPr="00A54E51" w:rsidRDefault="00A54E51" w:rsidP="00A54E51">
      <w:pPr>
        <w:numPr>
          <w:ilvl w:val="0"/>
          <w:numId w:val="16"/>
        </w:numPr>
        <w:spacing w:after="0" w:line="240" w:lineRule="auto"/>
        <w:jc w:val="both"/>
        <w:rPr>
          <w:sz w:val="28"/>
          <w:szCs w:val="28"/>
        </w:rPr>
      </w:pPr>
      <w:bookmarkStart w:id="4" w:name="_Hlk145075027"/>
      <w:r w:rsidRPr="00A54E51">
        <w:rPr>
          <w:rFonts w:ascii="Times New Roman" w:hAnsi="Times New Roman"/>
          <w:sz w:val="28"/>
          <w:szCs w:val="28"/>
        </w:rPr>
        <w:t>Учебный план по реализации адаптированной основной общеобразовательной программы образования обучающихся с умственной отсталостью (интеллектуальными нарушениями) (вариант 1, вариант 2), утверждённый приказом № 179 от 01.09.2023</w:t>
      </w:r>
      <w:bookmarkEnd w:id="4"/>
      <w:r w:rsidRPr="00A54E51">
        <w:rPr>
          <w:rFonts w:ascii="Times New Roman" w:hAnsi="Times New Roman"/>
          <w:sz w:val="28"/>
          <w:szCs w:val="28"/>
        </w:rPr>
        <w:t>;</w:t>
      </w:r>
    </w:p>
    <w:p w:rsidR="00A54E51" w:rsidRPr="00A54E51" w:rsidRDefault="00A54E51" w:rsidP="00A54E51">
      <w:pPr>
        <w:numPr>
          <w:ilvl w:val="0"/>
          <w:numId w:val="16"/>
        </w:numPr>
        <w:spacing w:after="0" w:line="240" w:lineRule="auto"/>
        <w:jc w:val="both"/>
        <w:rPr>
          <w:sz w:val="28"/>
          <w:szCs w:val="28"/>
        </w:rPr>
      </w:pPr>
      <w:r w:rsidRPr="00A54E51">
        <w:rPr>
          <w:rFonts w:ascii="Times New Roman" w:hAnsi="Times New Roman"/>
          <w:sz w:val="28"/>
          <w:szCs w:val="28"/>
        </w:rPr>
        <w:t>Учебный план по реализации федеральной адаптированной образовательной программы начального общего образования для обучающихся с ограниченными возможностями здоровья, утверждённый приказом № 179 от 01.09.2023.</w:t>
      </w:r>
    </w:p>
    <w:p w:rsidR="00F95E67" w:rsidRPr="00A54E51" w:rsidRDefault="00F95E67" w:rsidP="0096222A">
      <w:pPr>
        <w:spacing w:after="0" w:line="240" w:lineRule="auto"/>
        <w:jc w:val="both"/>
        <w:rPr>
          <w:rFonts w:ascii="Times New Roman" w:hAnsi="Times New Roman"/>
          <w:b/>
          <w:sz w:val="28"/>
          <w:szCs w:val="28"/>
        </w:rPr>
      </w:pPr>
    </w:p>
    <w:p w:rsidR="00F20789" w:rsidRDefault="00764794" w:rsidP="0096222A">
      <w:pPr>
        <w:spacing w:after="0" w:line="240" w:lineRule="auto"/>
        <w:jc w:val="both"/>
        <w:rPr>
          <w:rFonts w:ascii="Times New Roman" w:hAnsi="Times New Roman"/>
          <w:b/>
          <w:sz w:val="28"/>
          <w:szCs w:val="28"/>
        </w:rPr>
      </w:pPr>
      <w:r>
        <w:rPr>
          <w:rFonts w:ascii="Times New Roman" w:hAnsi="Times New Roman"/>
          <w:b/>
          <w:sz w:val="28"/>
          <w:szCs w:val="28"/>
        </w:rPr>
        <w:t>1.</w:t>
      </w:r>
      <w:r w:rsidR="00F51C25">
        <w:rPr>
          <w:rFonts w:ascii="Times New Roman" w:hAnsi="Times New Roman"/>
          <w:b/>
          <w:sz w:val="28"/>
          <w:szCs w:val="28"/>
        </w:rPr>
        <w:t>1. Основная</w:t>
      </w:r>
      <w:r w:rsidR="00F20789">
        <w:rPr>
          <w:rFonts w:ascii="Times New Roman" w:hAnsi="Times New Roman"/>
          <w:b/>
          <w:sz w:val="28"/>
          <w:szCs w:val="28"/>
        </w:rPr>
        <w:t xml:space="preserve"> цель учебного предмета</w:t>
      </w:r>
      <w:r w:rsidRPr="000D0870">
        <w:rPr>
          <w:rFonts w:ascii="Times New Roman" w:hAnsi="Times New Roman"/>
          <w:b/>
          <w:sz w:val="28"/>
          <w:szCs w:val="28"/>
        </w:rPr>
        <w:t>:</w:t>
      </w:r>
    </w:p>
    <w:p w:rsidR="00FD4E29" w:rsidRDefault="00FD4E29" w:rsidP="0096222A">
      <w:pPr>
        <w:spacing w:after="0" w:line="240" w:lineRule="auto"/>
        <w:ind w:firstLine="582"/>
        <w:jc w:val="both"/>
        <w:rPr>
          <w:rFonts w:ascii="Times New Roman" w:hAnsi="Times New Roman"/>
          <w:sz w:val="28"/>
          <w:szCs w:val="28"/>
        </w:rPr>
      </w:pPr>
      <w:r>
        <w:rPr>
          <w:rFonts w:ascii="Times New Roman" w:hAnsi="Times New Roman"/>
          <w:sz w:val="28"/>
          <w:szCs w:val="28"/>
        </w:rPr>
        <w:t xml:space="preserve">Познакомить обучающихся с </w:t>
      </w:r>
      <w:r w:rsidR="00F51C25">
        <w:rPr>
          <w:rFonts w:ascii="Times New Roman" w:hAnsi="Times New Roman"/>
          <w:sz w:val="28"/>
          <w:szCs w:val="28"/>
        </w:rPr>
        <w:t>условиями безопасного</w:t>
      </w:r>
      <w:r>
        <w:rPr>
          <w:rFonts w:ascii="Times New Roman" w:hAnsi="Times New Roman"/>
          <w:sz w:val="28"/>
          <w:szCs w:val="28"/>
        </w:rPr>
        <w:t xml:space="preserve"> труда на рабочем месте швеи,</w:t>
      </w:r>
      <w:r w:rsidR="0065411D">
        <w:rPr>
          <w:rFonts w:ascii="Times New Roman" w:hAnsi="Times New Roman"/>
          <w:sz w:val="28"/>
          <w:szCs w:val="28"/>
        </w:rPr>
        <w:t xml:space="preserve"> основами гигиены труда, производственной санитарии, показать особенности трудовых отношений и делового общения для успешной адаптации в трудовом коллективе и социально-средовой ориентировке.</w:t>
      </w:r>
    </w:p>
    <w:p w:rsidR="00FD4E29" w:rsidRDefault="00764794" w:rsidP="0096222A">
      <w:pPr>
        <w:spacing w:after="0" w:line="240" w:lineRule="auto"/>
        <w:jc w:val="both"/>
        <w:rPr>
          <w:rFonts w:ascii="Times New Roman" w:hAnsi="Times New Roman"/>
          <w:b/>
          <w:sz w:val="28"/>
          <w:szCs w:val="28"/>
        </w:rPr>
      </w:pPr>
      <w:r>
        <w:rPr>
          <w:rFonts w:ascii="Times New Roman" w:hAnsi="Times New Roman"/>
          <w:b/>
          <w:sz w:val="28"/>
          <w:szCs w:val="28"/>
        </w:rPr>
        <w:t>1.</w:t>
      </w:r>
      <w:r w:rsidR="00F51C25">
        <w:rPr>
          <w:rFonts w:ascii="Times New Roman" w:hAnsi="Times New Roman"/>
          <w:b/>
          <w:sz w:val="28"/>
          <w:szCs w:val="28"/>
        </w:rPr>
        <w:t>2.</w:t>
      </w:r>
      <w:r w:rsidR="00F51C25" w:rsidRPr="000D0870">
        <w:rPr>
          <w:rFonts w:ascii="Times New Roman" w:hAnsi="Times New Roman"/>
          <w:b/>
          <w:sz w:val="28"/>
          <w:szCs w:val="28"/>
        </w:rPr>
        <w:t xml:space="preserve"> Задачи</w:t>
      </w:r>
      <w:r w:rsidR="0065411D" w:rsidRPr="0065411D">
        <w:rPr>
          <w:rFonts w:ascii="Times New Roman" w:hAnsi="Times New Roman"/>
          <w:b/>
          <w:sz w:val="28"/>
          <w:szCs w:val="28"/>
        </w:rPr>
        <w:t xml:space="preserve"> </w:t>
      </w:r>
      <w:r w:rsidR="0065411D">
        <w:rPr>
          <w:rFonts w:ascii="Times New Roman" w:hAnsi="Times New Roman"/>
          <w:b/>
          <w:sz w:val="28"/>
          <w:szCs w:val="28"/>
        </w:rPr>
        <w:t>учебного предмета</w:t>
      </w:r>
      <w:r w:rsidRPr="000D0870">
        <w:rPr>
          <w:rFonts w:ascii="Times New Roman" w:hAnsi="Times New Roman"/>
          <w:b/>
          <w:sz w:val="28"/>
          <w:szCs w:val="28"/>
        </w:rPr>
        <w:t>:</w:t>
      </w:r>
    </w:p>
    <w:p w:rsidR="00FD4E29" w:rsidRPr="00FD4E29" w:rsidRDefault="00F20789" w:rsidP="0096222A">
      <w:pPr>
        <w:pStyle w:val="a4"/>
        <w:numPr>
          <w:ilvl w:val="0"/>
          <w:numId w:val="11"/>
        </w:num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t>И</w:t>
      </w:r>
      <w:r w:rsidR="00FD4E29">
        <w:rPr>
          <w:rFonts w:ascii="Times New Roman" w:hAnsi="Times New Roman"/>
          <w:sz w:val="28"/>
          <w:szCs w:val="28"/>
        </w:rPr>
        <w:t>зучить</w:t>
      </w:r>
      <w:r>
        <w:rPr>
          <w:rFonts w:ascii="Times New Roman" w:hAnsi="Times New Roman"/>
          <w:sz w:val="28"/>
          <w:szCs w:val="28"/>
        </w:rPr>
        <w:t xml:space="preserve"> </w:t>
      </w:r>
      <w:r>
        <w:rPr>
          <w:rFonts w:ascii="Times New Roman" w:hAnsi="Times New Roman"/>
          <w:color w:val="000000"/>
          <w:sz w:val="28"/>
          <w:szCs w:val="28"/>
          <w:shd w:val="clear" w:color="auto" w:fill="FFFFFF"/>
        </w:rPr>
        <w:t>организацию</w:t>
      </w:r>
      <w:r w:rsidR="00FD4E29" w:rsidRPr="00FD4E29">
        <w:rPr>
          <w:rFonts w:ascii="Times New Roman" w:hAnsi="Times New Roman"/>
          <w:color w:val="000000"/>
          <w:sz w:val="28"/>
          <w:szCs w:val="28"/>
          <w:shd w:val="clear" w:color="auto" w:fill="FFFFFF"/>
        </w:rPr>
        <w:t xml:space="preserve"> работы по охране труда на предприятии</w:t>
      </w:r>
      <w:r w:rsidR="00FD4E29" w:rsidRPr="00FD4E29">
        <w:rPr>
          <w:rFonts w:ascii="Times New Roman" w:hAnsi="Times New Roman"/>
          <w:sz w:val="28"/>
          <w:szCs w:val="28"/>
        </w:rPr>
        <w:t xml:space="preserve"> и в учебных мастерских, </w:t>
      </w:r>
    </w:p>
    <w:p w:rsidR="00FD4E29" w:rsidRPr="00FD4E29" w:rsidRDefault="00FD4E29" w:rsidP="0096222A">
      <w:pPr>
        <w:pStyle w:val="a4"/>
        <w:numPr>
          <w:ilvl w:val="0"/>
          <w:numId w:val="11"/>
        </w:num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t>ознакомиться</w:t>
      </w:r>
      <w:r w:rsidRPr="00FD4E29">
        <w:rPr>
          <w:rFonts w:ascii="Times New Roman" w:hAnsi="Times New Roman"/>
          <w:sz w:val="28"/>
          <w:szCs w:val="28"/>
        </w:rPr>
        <w:t xml:space="preserve"> с системой законодательных актов, мероприятий и технических средств, направленных на улучшение труда на производстве, </w:t>
      </w:r>
    </w:p>
    <w:p w:rsidR="00FD4E29" w:rsidRPr="00FD4E29" w:rsidRDefault="0065411D" w:rsidP="0096222A">
      <w:pPr>
        <w:pStyle w:val="a4"/>
        <w:numPr>
          <w:ilvl w:val="0"/>
          <w:numId w:val="11"/>
        </w:num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lastRenderedPageBreak/>
        <w:t xml:space="preserve">воспитывать самоконтроль в </w:t>
      </w:r>
      <w:proofErr w:type="gramStart"/>
      <w:r>
        <w:rPr>
          <w:rFonts w:ascii="Times New Roman" w:hAnsi="Times New Roman"/>
          <w:sz w:val="28"/>
          <w:szCs w:val="28"/>
        </w:rPr>
        <w:t>целях  предупреждения</w:t>
      </w:r>
      <w:proofErr w:type="gramEnd"/>
      <w:r w:rsidR="00FD4E29" w:rsidRPr="00FD4E29">
        <w:rPr>
          <w:rFonts w:ascii="Times New Roman" w:hAnsi="Times New Roman"/>
          <w:sz w:val="28"/>
          <w:szCs w:val="28"/>
        </w:rPr>
        <w:t xml:space="preserve"> травматизма.</w:t>
      </w:r>
    </w:p>
    <w:p w:rsidR="00FD4E29" w:rsidRPr="00FD4E29" w:rsidRDefault="00FD4E29" w:rsidP="0096222A">
      <w:pPr>
        <w:pStyle w:val="a4"/>
        <w:numPr>
          <w:ilvl w:val="0"/>
          <w:numId w:val="11"/>
        </w:numPr>
        <w:spacing w:after="0" w:line="240" w:lineRule="auto"/>
        <w:rPr>
          <w:rFonts w:ascii="Times New Roman" w:hAnsi="Times New Roman"/>
          <w:sz w:val="28"/>
          <w:szCs w:val="28"/>
        </w:rPr>
      </w:pPr>
      <w:r w:rsidRPr="00FD4E29">
        <w:rPr>
          <w:rFonts w:ascii="Times New Roman" w:hAnsi="Times New Roman"/>
          <w:sz w:val="28"/>
          <w:szCs w:val="28"/>
        </w:rPr>
        <w:t xml:space="preserve">раскрыть роль и </w:t>
      </w:r>
      <w:proofErr w:type="gramStart"/>
      <w:r w:rsidRPr="00FD4E29">
        <w:rPr>
          <w:rFonts w:ascii="Times New Roman" w:hAnsi="Times New Roman"/>
          <w:sz w:val="28"/>
          <w:szCs w:val="28"/>
        </w:rPr>
        <w:t>значение  гигиены</w:t>
      </w:r>
      <w:proofErr w:type="gramEnd"/>
      <w:r w:rsidRPr="00FD4E29">
        <w:rPr>
          <w:rFonts w:ascii="Times New Roman" w:hAnsi="Times New Roman"/>
          <w:sz w:val="28"/>
          <w:szCs w:val="28"/>
        </w:rPr>
        <w:t xml:space="preserve"> труда, производственной санитарии;</w:t>
      </w:r>
    </w:p>
    <w:p w:rsidR="00FD4E29" w:rsidRPr="00FD4E29" w:rsidRDefault="00FD4E29" w:rsidP="0096222A">
      <w:pPr>
        <w:pStyle w:val="a4"/>
        <w:numPr>
          <w:ilvl w:val="0"/>
          <w:numId w:val="11"/>
        </w:numPr>
        <w:spacing w:after="0" w:line="240" w:lineRule="auto"/>
        <w:rPr>
          <w:rFonts w:ascii="Times New Roman" w:hAnsi="Times New Roman"/>
          <w:sz w:val="28"/>
          <w:szCs w:val="28"/>
        </w:rPr>
      </w:pPr>
      <w:r w:rsidRPr="00FD4E29">
        <w:rPr>
          <w:rFonts w:ascii="Times New Roman" w:hAnsi="Times New Roman"/>
          <w:sz w:val="28"/>
          <w:szCs w:val="28"/>
        </w:rPr>
        <w:t xml:space="preserve">раскрыть для учеников понятия: производственная </w:t>
      </w:r>
      <w:proofErr w:type="spellStart"/>
      <w:proofErr w:type="gramStart"/>
      <w:r w:rsidRPr="00FD4E29">
        <w:rPr>
          <w:rFonts w:ascii="Times New Roman" w:hAnsi="Times New Roman"/>
          <w:sz w:val="28"/>
          <w:szCs w:val="28"/>
        </w:rPr>
        <w:t>санитария,производственная</w:t>
      </w:r>
      <w:proofErr w:type="spellEnd"/>
      <w:proofErr w:type="gramEnd"/>
      <w:r w:rsidRPr="00FD4E29">
        <w:rPr>
          <w:rFonts w:ascii="Times New Roman" w:hAnsi="Times New Roman"/>
          <w:sz w:val="28"/>
          <w:szCs w:val="28"/>
        </w:rPr>
        <w:t xml:space="preserve"> гимнастика;</w:t>
      </w:r>
    </w:p>
    <w:p w:rsidR="00FD4E29" w:rsidRPr="00FD4E29" w:rsidRDefault="00FD4E29" w:rsidP="0096222A">
      <w:pPr>
        <w:pStyle w:val="a4"/>
        <w:numPr>
          <w:ilvl w:val="0"/>
          <w:numId w:val="11"/>
        </w:numPr>
        <w:spacing w:after="0" w:line="240" w:lineRule="auto"/>
        <w:rPr>
          <w:rFonts w:ascii="Times New Roman" w:hAnsi="Times New Roman"/>
          <w:sz w:val="28"/>
          <w:szCs w:val="28"/>
        </w:rPr>
      </w:pPr>
      <w:r w:rsidRPr="00FD4E29">
        <w:rPr>
          <w:rFonts w:ascii="Times New Roman" w:hAnsi="Times New Roman"/>
          <w:sz w:val="28"/>
          <w:szCs w:val="28"/>
        </w:rPr>
        <w:t>повторить правила электробезопасности, правила пожарной безопасности;</w:t>
      </w:r>
    </w:p>
    <w:p w:rsidR="00FD4E29" w:rsidRPr="00FD4E29" w:rsidRDefault="00FD4E29" w:rsidP="0096222A">
      <w:pPr>
        <w:pStyle w:val="a4"/>
        <w:numPr>
          <w:ilvl w:val="0"/>
          <w:numId w:val="11"/>
        </w:numPr>
        <w:spacing w:after="0" w:line="240" w:lineRule="auto"/>
        <w:rPr>
          <w:rFonts w:ascii="Times New Roman" w:hAnsi="Times New Roman"/>
          <w:sz w:val="28"/>
          <w:szCs w:val="28"/>
        </w:rPr>
      </w:pPr>
      <w:r w:rsidRPr="00FD4E29">
        <w:rPr>
          <w:rFonts w:ascii="Times New Roman" w:hAnsi="Times New Roman"/>
          <w:sz w:val="28"/>
          <w:szCs w:val="28"/>
        </w:rPr>
        <w:t>воспитывать правильное, осторожное обращение с предметами оборудования, инструментами и материалами;</w:t>
      </w:r>
    </w:p>
    <w:p w:rsidR="00764794" w:rsidRPr="0065411D" w:rsidRDefault="00FD4E29" w:rsidP="0096222A">
      <w:pPr>
        <w:pStyle w:val="a4"/>
        <w:numPr>
          <w:ilvl w:val="0"/>
          <w:numId w:val="11"/>
        </w:numPr>
        <w:spacing w:after="0" w:line="240" w:lineRule="auto"/>
        <w:rPr>
          <w:rFonts w:ascii="Times New Roman" w:hAnsi="Times New Roman"/>
          <w:sz w:val="28"/>
          <w:szCs w:val="28"/>
        </w:rPr>
      </w:pPr>
      <w:r w:rsidRPr="00FD4E29">
        <w:rPr>
          <w:rFonts w:ascii="Times New Roman" w:hAnsi="Times New Roman"/>
          <w:sz w:val="28"/>
          <w:szCs w:val="28"/>
        </w:rPr>
        <w:t>прививать дисциплину труда.</w:t>
      </w:r>
    </w:p>
    <w:p w:rsidR="00764794" w:rsidRDefault="00764794" w:rsidP="0096222A">
      <w:pPr>
        <w:spacing w:after="0" w:line="240" w:lineRule="auto"/>
        <w:rPr>
          <w:rFonts w:ascii="Times New Roman" w:hAnsi="Times New Roman"/>
          <w:b/>
          <w:sz w:val="28"/>
          <w:szCs w:val="28"/>
        </w:rPr>
      </w:pPr>
      <w:r w:rsidRPr="00764794">
        <w:rPr>
          <w:rFonts w:ascii="Times New Roman" w:hAnsi="Times New Roman"/>
          <w:b/>
          <w:sz w:val="28"/>
          <w:szCs w:val="28"/>
        </w:rPr>
        <w:t>1.</w:t>
      </w:r>
      <w:r w:rsidR="00334878" w:rsidRPr="00764794">
        <w:rPr>
          <w:rFonts w:ascii="Times New Roman" w:hAnsi="Times New Roman"/>
          <w:b/>
          <w:sz w:val="28"/>
          <w:szCs w:val="28"/>
        </w:rPr>
        <w:t>3. Общая</w:t>
      </w:r>
      <w:r w:rsidRPr="00764794">
        <w:rPr>
          <w:rFonts w:ascii="Times New Roman" w:hAnsi="Times New Roman"/>
          <w:b/>
          <w:sz w:val="28"/>
          <w:szCs w:val="28"/>
        </w:rPr>
        <w:t xml:space="preserve"> характеристика предмета</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Для разработки адаптивного содержания профессиональной подготовки для лиц с нарушениями интеллекта использовались </w:t>
      </w:r>
      <w:proofErr w:type="gramStart"/>
      <w:r w:rsidRPr="00E75980">
        <w:rPr>
          <w:rFonts w:ascii="Times New Roman" w:hAnsi="Times New Roman"/>
          <w:sz w:val="28"/>
          <w:szCs w:val="28"/>
        </w:rPr>
        <w:t>критерии  профессионального</w:t>
      </w:r>
      <w:proofErr w:type="gramEnd"/>
      <w:r w:rsidRPr="00E75980">
        <w:rPr>
          <w:rFonts w:ascii="Times New Roman" w:hAnsi="Times New Roman"/>
          <w:sz w:val="28"/>
          <w:szCs w:val="28"/>
        </w:rPr>
        <w:t xml:space="preserve"> стандарта по профессии «Швея» и учитывались компоненты содержания предметов профессионального цикла.</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Программа разработана на основе требований профессиональной характеристики по </w:t>
      </w:r>
      <w:proofErr w:type="gramStart"/>
      <w:r w:rsidRPr="00E75980">
        <w:rPr>
          <w:rFonts w:ascii="Times New Roman" w:hAnsi="Times New Roman"/>
          <w:sz w:val="28"/>
          <w:szCs w:val="28"/>
        </w:rPr>
        <w:t>профессии  «</w:t>
      </w:r>
      <w:proofErr w:type="gramEnd"/>
      <w:r w:rsidRPr="00E75980">
        <w:rPr>
          <w:rFonts w:ascii="Times New Roman" w:hAnsi="Times New Roman"/>
          <w:sz w:val="28"/>
          <w:szCs w:val="28"/>
        </w:rPr>
        <w:t>Швея» 2, 3 разрядов  с учетом стандарта начальной профессиональной подготовки по профессии «Швея». Программа рассчитана на двухгодичный срок обучения.</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Образовательный процесс строится с учетом </w:t>
      </w:r>
      <w:r w:rsidR="00334878" w:rsidRPr="00E75980">
        <w:rPr>
          <w:rFonts w:ascii="Times New Roman" w:hAnsi="Times New Roman"/>
          <w:sz w:val="28"/>
          <w:szCs w:val="28"/>
        </w:rPr>
        <w:t>возрастных и индивидуальных особенностей,</w:t>
      </w:r>
      <w:r w:rsidRPr="00E75980">
        <w:rPr>
          <w:rFonts w:ascii="Times New Roman" w:hAnsi="Times New Roman"/>
          <w:sz w:val="28"/>
          <w:szCs w:val="28"/>
        </w:rPr>
        <w:t xml:space="preserve"> обучающихся с целью </w:t>
      </w:r>
      <w:r w:rsidR="00334878" w:rsidRPr="00E75980">
        <w:rPr>
          <w:rFonts w:ascii="Times New Roman" w:hAnsi="Times New Roman"/>
          <w:sz w:val="28"/>
          <w:szCs w:val="28"/>
        </w:rPr>
        <w:t>создания максимально</w:t>
      </w:r>
      <w:r w:rsidRPr="00E75980">
        <w:rPr>
          <w:rFonts w:ascii="Times New Roman" w:hAnsi="Times New Roman"/>
          <w:sz w:val="28"/>
          <w:szCs w:val="28"/>
        </w:rPr>
        <w:t xml:space="preserve"> благоприятных условий для профессионального обучения и </w:t>
      </w:r>
      <w:r w:rsidR="00334878" w:rsidRPr="00E75980">
        <w:rPr>
          <w:rFonts w:ascii="Times New Roman" w:hAnsi="Times New Roman"/>
          <w:sz w:val="28"/>
          <w:szCs w:val="28"/>
        </w:rPr>
        <w:t>адаптации подростков</w:t>
      </w:r>
      <w:r w:rsidRPr="00E75980">
        <w:rPr>
          <w:rFonts w:ascii="Times New Roman" w:hAnsi="Times New Roman"/>
          <w:sz w:val="28"/>
          <w:szCs w:val="28"/>
        </w:rPr>
        <w:t xml:space="preserve"> с нарушениями интеллектуального развития.</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Содержание и организация образовательного процесса ориентированы на расширение </w:t>
      </w:r>
      <w:r w:rsidR="00334878" w:rsidRPr="00E75980">
        <w:rPr>
          <w:rFonts w:ascii="Times New Roman" w:hAnsi="Times New Roman"/>
          <w:sz w:val="28"/>
          <w:szCs w:val="28"/>
        </w:rPr>
        <w:t>возможностей,</w:t>
      </w:r>
      <w:r w:rsidRPr="00E75980">
        <w:rPr>
          <w:rFonts w:ascii="Times New Roman" w:hAnsi="Times New Roman"/>
          <w:sz w:val="28"/>
          <w:szCs w:val="28"/>
        </w:rPr>
        <w:t xml:space="preserve"> обучающихся в профессиональном самоопределении, повышении трудовой, физической и общекультурной подготовки обучающихся с учетом медицинских рекомендаций, на основе государственных образовательных стандартов начального профессионального образования.</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Организация профессионального обучения требует выполнения комплекса взаимосвязанных условий:</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-учет психофизических возможностей, индивидуально-психологических особенностей и интересов обучающихся;</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-ориентация на формирование социально-нравственного поведения обучающихся, обеспечивающего успешную социальную и профессиональную адаптацию;</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-обеспечение </w:t>
      </w:r>
      <w:proofErr w:type="spellStart"/>
      <w:r w:rsidRPr="00E75980">
        <w:rPr>
          <w:rFonts w:ascii="Times New Roman" w:hAnsi="Times New Roman"/>
          <w:sz w:val="28"/>
          <w:szCs w:val="28"/>
        </w:rPr>
        <w:t>природосберегающих</w:t>
      </w:r>
      <w:proofErr w:type="spellEnd"/>
      <w:r w:rsidRPr="00E75980">
        <w:rPr>
          <w:rFonts w:ascii="Times New Roman" w:hAnsi="Times New Roman"/>
          <w:sz w:val="28"/>
          <w:szCs w:val="28"/>
        </w:rPr>
        <w:t xml:space="preserve"> подходов в осуществлении всех видов учебной и </w:t>
      </w:r>
      <w:proofErr w:type="spellStart"/>
      <w:r w:rsidRPr="00E75980">
        <w:rPr>
          <w:rFonts w:ascii="Times New Roman" w:hAnsi="Times New Roman"/>
          <w:sz w:val="28"/>
          <w:szCs w:val="28"/>
        </w:rPr>
        <w:t>внеучебной</w:t>
      </w:r>
      <w:proofErr w:type="spellEnd"/>
      <w:r w:rsidRPr="00E75980">
        <w:rPr>
          <w:rFonts w:ascii="Times New Roman" w:hAnsi="Times New Roman"/>
          <w:sz w:val="28"/>
          <w:szCs w:val="28"/>
        </w:rPr>
        <w:t xml:space="preserve"> деятельности, охрана и укрепление психосоматического здоровья, предупреждение психофизических перегрузок, эмоциональных срывов;</w:t>
      </w:r>
    </w:p>
    <w:p w:rsidR="0065411D" w:rsidRPr="00E75980" w:rsidRDefault="0065411D"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-создание климата психологического комфорта, благоприятной образовательной среды, которая обеспечивает соответствующее возрасту развитие обучающихся, стимулирует их познавательную деятельность, коммуникативные функции, активно воздействует на формирование </w:t>
      </w:r>
      <w:proofErr w:type="spellStart"/>
      <w:r w:rsidRPr="00E75980">
        <w:rPr>
          <w:rFonts w:ascii="Times New Roman" w:hAnsi="Times New Roman"/>
          <w:sz w:val="28"/>
          <w:szCs w:val="28"/>
        </w:rPr>
        <w:lastRenderedPageBreak/>
        <w:t>общеинтеллектуальных</w:t>
      </w:r>
      <w:proofErr w:type="spellEnd"/>
      <w:r w:rsidRPr="00E75980">
        <w:rPr>
          <w:rFonts w:ascii="Times New Roman" w:hAnsi="Times New Roman"/>
          <w:sz w:val="28"/>
          <w:szCs w:val="28"/>
        </w:rPr>
        <w:t xml:space="preserve">, профессионально важных и </w:t>
      </w:r>
      <w:proofErr w:type="spellStart"/>
      <w:r w:rsidRPr="00E75980">
        <w:rPr>
          <w:rFonts w:ascii="Times New Roman" w:hAnsi="Times New Roman"/>
          <w:sz w:val="28"/>
          <w:szCs w:val="28"/>
        </w:rPr>
        <w:t>деятельностных</w:t>
      </w:r>
      <w:proofErr w:type="spellEnd"/>
      <w:r w:rsidRPr="00E75980">
        <w:rPr>
          <w:rFonts w:ascii="Times New Roman" w:hAnsi="Times New Roman"/>
          <w:sz w:val="28"/>
          <w:szCs w:val="28"/>
        </w:rPr>
        <w:t xml:space="preserve"> умений и навыков, помогает освоению социального опыта.</w:t>
      </w:r>
    </w:p>
    <w:p w:rsidR="00D01B85" w:rsidRPr="00E75980" w:rsidRDefault="00CC4A15" w:rsidP="0096222A">
      <w:pPr>
        <w:spacing w:after="0" w:line="240" w:lineRule="auto"/>
        <w:jc w:val="both"/>
        <w:rPr>
          <w:rFonts w:ascii="Times New Roman" w:hAnsi="Times New Roman"/>
          <w:b/>
          <w:sz w:val="28"/>
          <w:szCs w:val="28"/>
        </w:rPr>
      </w:pPr>
      <w:r w:rsidRPr="00E75980">
        <w:rPr>
          <w:rFonts w:ascii="Times New Roman" w:hAnsi="Times New Roman"/>
          <w:color w:val="000000"/>
          <w:sz w:val="28"/>
          <w:szCs w:val="28"/>
          <w:shd w:val="clear" w:color="auto" w:fill="FFFFFF"/>
        </w:rPr>
        <w:t xml:space="preserve"> </w:t>
      </w:r>
      <w:r w:rsidR="00F20789" w:rsidRPr="00E75980">
        <w:rPr>
          <w:rFonts w:ascii="Times New Roman" w:hAnsi="Times New Roman"/>
          <w:color w:val="000000"/>
          <w:sz w:val="28"/>
          <w:szCs w:val="28"/>
          <w:shd w:val="clear" w:color="auto" w:fill="FFFFFF"/>
        </w:rPr>
        <w:tab/>
      </w:r>
      <w:r w:rsidRPr="00E75980">
        <w:rPr>
          <w:rFonts w:ascii="Times New Roman" w:hAnsi="Times New Roman"/>
          <w:color w:val="000000"/>
          <w:sz w:val="28"/>
          <w:szCs w:val="28"/>
          <w:shd w:val="clear" w:color="auto" w:fill="FFFFFF"/>
        </w:rPr>
        <w:t>И</w:t>
      </w:r>
      <w:r w:rsidR="00F20789" w:rsidRPr="00E75980">
        <w:rPr>
          <w:rFonts w:ascii="Times New Roman" w:hAnsi="Times New Roman"/>
          <w:color w:val="000000"/>
          <w:sz w:val="28"/>
          <w:szCs w:val="28"/>
          <w:shd w:val="clear" w:color="auto" w:fill="FFFFFF"/>
        </w:rPr>
        <w:t xml:space="preserve">зучаются общие требования </w:t>
      </w:r>
      <w:r w:rsidRPr="00E75980">
        <w:rPr>
          <w:rFonts w:ascii="Times New Roman" w:hAnsi="Times New Roman"/>
          <w:color w:val="000000"/>
          <w:sz w:val="28"/>
          <w:szCs w:val="28"/>
          <w:shd w:val="clear" w:color="auto" w:fill="FFFFFF"/>
        </w:rPr>
        <w:t xml:space="preserve">безопасности труда на предприятии при выполнении ручных работ, работ на швейной машине, при выполнении влажно – тепловых работ. </w:t>
      </w:r>
      <w:r w:rsidR="00F20789" w:rsidRPr="00E75980">
        <w:rPr>
          <w:rFonts w:ascii="Times New Roman" w:hAnsi="Times New Roman"/>
          <w:color w:val="000000"/>
          <w:sz w:val="28"/>
          <w:szCs w:val="28"/>
          <w:shd w:val="clear" w:color="auto" w:fill="FFFFFF"/>
        </w:rPr>
        <w:t xml:space="preserve">Обучающиеся знакомятся с правилами </w:t>
      </w:r>
      <w:r w:rsidR="00334878" w:rsidRPr="00E75980">
        <w:rPr>
          <w:rFonts w:ascii="Times New Roman" w:hAnsi="Times New Roman"/>
          <w:color w:val="000000"/>
          <w:sz w:val="28"/>
          <w:szCs w:val="28"/>
          <w:shd w:val="clear" w:color="auto" w:fill="FFFFFF"/>
        </w:rPr>
        <w:t>организации рабочего</w:t>
      </w:r>
      <w:r w:rsidRPr="00E75980">
        <w:rPr>
          <w:rFonts w:ascii="Times New Roman" w:hAnsi="Times New Roman"/>
          <w:color w:val="000000"/>
          <w:sz w:val="28"/>
          <w:szCs w:val="28"/>
          <w:shd w:val="clear" w:color="auto" w:fill="FFFFFF"/>
        </w:rPr>
        <w:t xml:space="preserve"> места при выполнении ручных, машинных и утюжильных работ, </w:t>
      </w:r>
      <w:r w:rsidR="00F20789" w:rsidRPr="00E75980">
        <w:rPr>
          <w:rFonts w:ascii="Times New Roman" w:hAnsi="Times New Roman"/>
          <w:color w:val="000000"/>
          <w:sz w:val="28"/>
          <w:szCs w:val="28"/>
          <w:shd w:val="clear" w:color="auto" w:fill="FFFFFF"/>
        </w:rPr>
        <w:t xml:space="preserve">правилами </w:t>
      </w:r>
      <w:r w:rsidRPr="00E75980">
        <w:rPr>
          <w:rFonts w:ascii="Times New Roman" w:hAnsi="Times New Roman"/>
          <w:color w:val="000000"/>
          <w:sz w:val="28"/>
          <w:szCs w:val="28"/>
          <w:shd w:val="clear" w:color="auto" w:fill="FFFFFF"/>
        </w:rPr>
        <w:t>пожарной безопасности, производственной санитарии и гигиены труда.</w:t>
      </w:r>
    </w:p>
    <w:p w:rsidR="00A84F38" w:rsidRPr="00E75980" w:rsidRDefault="00764794" w:rsidP="00334878">
      <w:pPr>
        <w:spacing w:after="0" w:line="240" w:lineRule="auto"/>
        <w:ind w:firstLine="708"/>
        <w:rPr>
          <w:rFonts w:ascii="Times New Roman" w:hAnsi="Times New Roman"/>
          <w:b/>
          <w:sz w:val="28"/>
          <w:szCs w:val="28"/>
        </w:rPr>
      </w:pPr>
      <w:r w:rsidRPr="00E75980">
        <w:rPr>
          <w:rFonts w:ascii="Times New Roman" w:hAnsi="Times New Roman"/>
          <w:b/>
          <w:sz w:val="28"/>
          <w:szCs w:val="28"/>
        </w:rPr>
        <w:t>1.</w:t>
      </w:r>
      <w:r w:rsidR="00334878" w:rsidRPr="00E75980">
        <w:rPr>
          <w:rFonts w:ascii="Times New Roman" w:hAnsi="Times New Roman"/>
          <w:b/>
          <w:sz w:val="28"/>
          <w:szCs w:val="28"/>
        </w:rPr>
        <w:t>4. Специфика</w:t>
      </w:r>
      <w:r w:rsidRPr="00E75980">
        <w:rPr>
          <w:rFonts w:ascii="Times New Roman" w:hAnsi="Times New Roman"/>
          <w:b/>
          <w:sz w:val="28"/>
          <w:szCs w:val="28"/>
        </w:rPr>
        <w:t xml:space="preserve"> учебного предмета</w:t>
      </w:r>
      <w:r w:rsidR="00A84F38" w:rsidRPr="00E75980">
        <w:rPr>
          <w:rFonts w:ascii="Times New Roman" w:hAnsi="Times New Roman"/>
          <w:b/>
          <w:sz w:val="28"/>
          <w:szCs w:val="28"/>
        </w:rPr>
        <w:t>.</w:t>
      </w:r>
    </w:p>
    <w:p w:rsidR="00A84F38" w:rsidRPr="00E75980" w:rsidRDefault="00A84F38" w:rsidP="0096222A">
      <w:pPr>
        <w:spacing w:after="0" w:line="240" w:lineRule="auto"/>
        <w:jc w:val="both"/>
        <w:rPr>
          <w:rFonts w:ascii="Times New Roman" w:hAnsi="Times New Roman"/>
          <w:sz w:val="28"/>
          <w:szCs w:val="28"/>
        </w:rPr>
      </w:pPr>
      <w:r w:rsidRPr="00E75980">
        <w:rPr>
          <w:rFonts w:ascii="Times New Roman" w:hAnsi="Times New Roman"/>
          <w:sz w:val="28"/>
          <w:szCs w:val="28"/>
        </w:rPr>
        <w:t xml:space="preserve">Учебный предмет «Охрана труда» знакомит обучающихся с требованиями: </w:t>
      </w:r>
    </w:p>
    <w:p w:rsidR="00A84F38" w:rsidRPr="00E75980" w:rsidRDefault="00A84F38" w:rsidP="0096222A">
      <w:pPr>
        <w:pStyle w:val="a4"/>
        <w:numPr>
          <w:ilvl w:val="0"/>
          <w:numId w:val="12"/>
        </w:numPr>
        <w:spacing w:after="0" w:line="240" w:lineRule="auto"/>
        <w:jc w:val="both"/>
        <w:rPr>
          <w:rFonts w:ascii="Times New Roman" w:hAnsi="Times New Roman"/>
          <w:sz w:val="28"/>
          <w:szCs w:val="28"/>
          <w:u w:val="single"/>
        </w:rPr>
      </w:pPr>
      <w:r w:rsidRPr="00E75980">
        <w:rPr>
          <w:rFonts w:ascii="Times New Roman" w:hAnsi="Times New Roman"/>
          <w:sz w:val="28"/>
          <w:szCs w:val="28"/>
        </w:rPr>
        <w:t>к оборудованию швейного производства: швейным машинам, оборудованию для утюжильных работ;</w:t>
      </w:r>
    </w:p>
    <w:p w:rsidR="00A84F38" w:rsidRPr="00E75980" w:rsidRDefault="00A84F38" w:rsidP="0096222A">
      <w:pPr>
        <w:pStyle w:val="a4"/>
        <w:numPr>
          <w:ilvl w:val="0"/>
          <w:numId w:val="12"/>
        </w:numPr>
        <w:spacing w:after="0" w:line="240" w:lineRule="auto"/>
        <w:jc w:val="both"/>
        <w:rPr>
          <w:rFonts w:ascii="Times New Roman" w:hAnsi="Times New Roman"/>
          <w:sz w:val="28"/>
          <w:szCs w:val="28"/>
        </w:rPr>
      </w:pPr>
      <w:r w:rsidRPr="00E75980">
        <w:rPr>
          <w:rFonts w:ascii="Times New Roman" w:hAnsi="Times New Roman"/>
          <w:sz w:val="28"/>
          <w:szCs w:val="28"/>
        </w:rPr>
        <w:t>рабочим инструментам для выполнения ручных работ: ножницы, иголки;</w:t>
      </w:r>
    </w:p>
    <w:p w:rsidR="004E399A" w:rsidRPr="00E75980" w:rsidRDefault="00E75980" w:rsidP="0096222A">
      <w:pPr>
        <w:widowControl w:val="0"/>
        <w:tabs>
          <w:tab w:val="left" w:pos="15"/>
          <w:tab w:val="left" w:pos="915"/>
        </w:tabs>
        <w:suppressAutoHyphens/>
        <w:spacing w:after="0" w:line="240" w:lineRule="auto"/>
        <w:jc w:val="both"/>
        <w:rPr>
          <w:rFonts w:ascii="Times New Roman" w:hAnsi="Times New Roman"/>
          <w:sz w:val="28"/>
          <w:szCs w:val="28"/>
        </w:rPr>
      </w:pPr>
      <w:r w:rsidRPr="00E75980">
        <w:rPr>
          <w:rFonts w:ascii="Times New Roman" w:hAnsi="Times New Roman"/>
          <w:sz w:val="28"/>
          <w:szCs w:val="28"/>
        </w:rPr>
        <w:tab/>
      </w:r>
      <w:r w:rsidRPr="00E75980">
        <w:rPr>
          <w:rFonts w:ascii="Times New Roman" w:hAnsi="Times New Roman"/>
          <w:sz w:val="28"/>
          <w:szCs w:val="28"/>
        </w:rPr>
        <w:tab/>
      </w:r>
      <w:r w:rsidR="00C5416C" w:rsidRPr="00E75980">
        <w:rPr>
          <w:rFonts w:ascii="Times New Roman" w:hAnsi="Times New Roman"/>
          <w:sz w:val="28"/>
          <w:szCs w:val="28"/>
        </w:rPr>
        <w:t xml:space="preserve">Содержание предмета систематизирует знания </w:t>
      </w:r>
      <w:r w:rsidR="004E399A" w:rsidRPr="00E75980">
        <w:rPr>
          <w:rFonts w:ascii="Times New Roman" w:hAnsi="Times New Roman"/>
          <w:sz w:val="28"/>
          <w:szCs w:val="28"/>
        </w:rPr>
        <w:t>безопасного труда при выполнении ручных работ</w:t>
      </w:r>
      <w:r w:rsidR="00A84F38" w:rsidRPr="00E75980">
        <w:rPr>
          <w:rFonts w:ascii="Times New Roman" w:hAnsi="Times New Roman"/>
          <w:sz w:val="28"/>
          <w:szCs w:val="28"/>
        </w:rPr>
        <w:t xml:space="preserve"> (стежков временного и постоянного назначения)</w:t>
      </w:r>
      <w:r w:rsidR="004E399A" w:rsidRPr="00E75980">
        <w:rPr>
          <w:rFonts w:ascii="Times New Roman" w:hAnsi="Times New Roman"/>
          <w:sz w:val="28"/>
          <w:szCs w:val="28"/>
        </w:rPr>
        <w:t>, раб</w:t>
      </w:r>
      <w:r w:rsidR="00F20789" w:rsidRPr="00E75980">
        <w:rPr>
          <w:rFonts w:ascii="Times New Roman" w:hAnsi="Times New Roman"/>
          <w:sz w:val="28"/>
          <w:szCs w:val="28"/>
        </w:rPr>
        <w:t>от на швейных машинах. Оказание</w:t>
      </w:r>
      <w:r w:rsidR="004E399A" w:rsidRPr="00E75980">
        <w:rPr>
          <w:rFonts w:ascii="Times New Roman" w:hAnsi="Times New Roman"/>
          <w:sz w:val="28"/>
          <w:szCs w:val="28"/>
        </w:rPr>
        <w:t xml:space="preserve"> первой помощи при порезах, кровотечениях, ожогах. Учащиеся знакомятся с основными положениями тр</w:t>
      </w:r>
      <w:r w:rsidR="002947B7">
        <w:rPr>
          <w:rFonts w:ascii="Times New Roman" w:hAnsi="Times New Roman"/>
          <w:sz w:val="28"/>
          <w:szCs w:val="28"/>
        </w:rPr>
        <w:t>удового законодательства, которы</w:t>
      </w:r>
      <w:r w:rsidR="004E399A" w:rsidRPr="00E75980">
        <w:rPr>
          <w:rFonts w:ascii="Times New Roman" w:hAnsi="Times New Roman"/>
          <w:sz w:val="28"/>
          <w:szCs w:val="28"/>
        </w:rPr>
        <w:t>е в дальнейшем помогут им при устройстве на работу.</w:t>
      </w:r>
    </w:p>
    <w:p w:rsidR="00FD4E29" w:rsidRPr="00E75980" w:rsidRDefault="00F20789" w:rsidP="0096222A">
      <w:pPr>
        <w:spacing w:after="0" w:line="240" w:lineRule="auto"/>
        <w:ind w:firstLine="708"/>
        <w:jc w:val="both"/>
        <w:rPr>
          <w:rStyle w:val="apple-converted-space"/>
          <w:rFonts w:ascii="Times New Roman" w:hAnsi="Times New Roman"/>
          <w:b/>
          <w:sz w:val="28"/>
          <w:szCs w:val="28"/>
        </w:rPr>
      </w:pPr>
      <w:r w:rsidRPr="00E75980">
        <w:rPr>
          <w:rFonts w:ascii="Times New Roman" w:hAnsi="Times New Roman"/>
          <w:sz w:val="28"/>
          <w:szCs w:val="28"/>
        </w:rPr>
        <w:t>Обу</w:t>
      </w:r>
      <w:r w:rsidR="00A84F38" w:rsidRPr="00E75980">
        <w:rPr>
          <w:rFonts w:ascii="Times New Roman" w:hAnsi="Times New Roman"/>
          <w:sz w:val="28"/>
          <w:szCs w:val="28"/>
        </w:rPr>
        <w:t>ча</w:t>
      </w:r>
      <w:r w:rsidRPr="00E75980">
        <w:rPr>
          <w:rFonts w:ascii="Times New Roman" w:hAnsi="Times New Roman"/>
          <w:sz w:val="28"/>
          <w:szCs w:val="28"/>
        </w:rPr>
        <w:t>ю</w:t>
      </w:r>
      <w:r w:rsidR="00A84F38" w:rsidRPr="00E75980">
        <w:rPr>
          <w:rFonts w:ascii="Times New Roman" w:hAnsi="Times New Roman"/>
          <w:sz w:val="28"/>
          <w:szCs w:val="28"/>
        </w:rPr>
        <w:t xml:space="preserve">щиеся </w:t>
      </w:r>
      <w:r w:rsidR="00FD4E29" w:rsidRPr="00E75980">
        <w:rPr>
          <w:rFonts w:ascii="Times New Roman" w:hAnsi="Times New Roman"/>
          <w:sz w:val="28"/>
          <w:szCs w:val="28"/>
        </w:rPr>
        <w:t>должны знать требования к качеству инструментов и материалов.</w:t>
      </w:r>
      <w:r w:rsidRPr="00E75980">
        <w:rPr>
          <w:rFonts w:ascii="Times New Roman" w:hAnsi="Times New Roman"/>
          <w:sz w:val="28"/>
          <w:szCs w:val="28"/>
        </w:rPr>
        <w:t xml:space="preserve"> </w:t>
      </w:r>
      <w:proofErr w:type="gramStart"/>
      <w:r w:rsidR="00FD4E29" w:rsidRPr="00E75980">
        <w:rPr>
          <w:rFonts w:ascii="Times New Roman" w:hAnsi="Times New Roman"/>
          <w:sz w:val="28"/>
          <w:szCs w:val="28"/>
        </w:rPr>
        <w:t>Содержание  связано</w:t>
      </w:r>
      <w:proofErr w:type="gramEnd"/>
      <w:r w:rsidR="00FD4E29" w:rsidRPr="00E75980">
        <w:rPr>
          <w:rFonts w:ascii="Times New Roman" w:hAnsi="Times New Roman"/>
          <w:sz w:val="28"/>
          <w:szCs w:val="28"/>
        </w:rPr>
        <w:t xml:space="preserve"> с предметами: «Основы технологии изготовления одежды», «Производственное обучени</w:t>
      </w:r>
      <w:r w:rsidR="00C5416C" w:rsidRPr="00E75980">
        <w:rPr>
          <w:rFonts w:ascii="Times New Roman" w:hAnsi="Times New Roman"/>
          <w:sz w:val="28"/>
          <w:szCs w:val="28"/>
        </w:rPr>
        <w:t xml:space="preserve">е», </w:t>
      </w:r>
      <w:r w:rsidR="00FD4E29" w:rsidRPr="00E75980">
        <w:rPr>
          <w:rFonts w:ascii="Times New Roman" w:hAnsi="Times New Roman"/>
          <w:sz w:val="28"/>
          <w:szCs w:val="28"/>
        </w:rPr>
        <w:t>«Оборудование швейного производства».</w:t>
      </w:r>
    </w:p>
    <w:p w:rsidR="00E75980" w:rsidRPr="00E75980" w:rsidRDefault="00E75980"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Развитие психических познавательных </w:t>
      </w:r>
      <w:proofErr w:type="gramStart"/>
      <w:r w:rsidRPr="00E75980">
        <w:rPr>
          <w:rFonts w:ascii="Times New Roman" w:hAnsi="Times New Roman"/>
          <w:sz w:val="28"/>
          <w:szCs w:val="28"/>
        </w:rPr>
        <w:t>процессов  категории</w:t>
      </w:r>
      <w:proofErr w:type="gramEnd"/>
      <w:r w:rsidRPr="00E75980">
        <w:rPr>
          <w:rFonts w:ascii="Times New Roman" w:hAnsi="Times New Roman"/>
          <w:sz w:val="28"/>
          <w:szCs w:val="28"/>
        </w:rPr>
        <w:t xml:space="preserve"> обучающихся с нарушениями интеллекта имеют определенную специфику. Низкий уровень развития внимания, восприятия и особенности памяти требуют постоянной активизации обучающихся и концентрации их внимания на существенных </w:t>
      </w:r>
      <w:proofErr w:type="gramStart"/>
      <w:r w:rsidRPr="00E75980">
        <w:rPr>
          <w:rFonts w:ascii="Times New Roman" w:hAnsi="Times New Roman"/>
          <w:sz w:val="28"/>
          <w:szCs w:val="28"/>
        </w:rPr>
        <w:t>признаках,  сопровождения</w:t>
      </w:r>
      <w:proofErr w:type="gramEnd"/>
      <w:r w:rsidRPr="00E75980">
        <w:rPr>
          <w:rFonts w:ascii="Times New Roman" w:hAnsi="Times New Roman"/>
          <w:sz w:val="28"/>
          <w:szCs w:val="28"/>
        </w:rPr>
        <w:t xml:space="preserve"> объяснения демонстрацией натуральных объектов, показом практических действий.</w:t>
      </w:r>
    </w:p>
    <w:p w:rsidR="00E75980" w:rsidRPr="00E75980" w:rsidRDefault="00E75980"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Из особенностей восприятия и речи умственно отсталых вытекает необходимость отказа от длительного и частого использования словесных методов, необходимо избегать большого количества пространных </w:t>
      </w:r>
      <w:proofErr w:type="gramStart"/>
      <w:r w:rsidRPr="00E75980">
        <w:rPr>
          <w:rFonts w:ascii="Times New Roman" w:hAnsi="Times New Roman"/>
          <w:sz w:val="28"/>
          <w:szCs w:val="28"/>
        </w:rPr>
        <w:t>записей  в</w:t>
      </w:r>
      <w:proofErr w:type="gramEnd"/>
      <w:r w:rsidRPr="00E75980">
        <w:rPr>
          <w:rFonts w:ascii="Times New Roman" w:hAnsi="Times New Roman"/>
          <w:sz w:val="28"/>
          <w:szCs w:val="28"/>
        </w:rPr>
        <w:t xml:space="preserve"> тетрадях. Система лекционных занятий для данной категории обучающихся невозможна.  Учитель при объяснении материала ориентируется на слабы</w:t>
      </w:r>
      <w:r w:rsidR="00334878">
        <w:rPr>
          <w:rFonts w:ascii="Times New Roman" w:hAnsi="Times New Roman"/>
          <w:sz w:val="28"/>
          <w:szCs w:val="28"/>
        </w:rPr>
        <w:t>х обучающихся, исключая случаи,</w:t>
      </w:r>
      <w:r w:rsidR="00DB2587">
        <w:rPr>
          <w:rFonts w:ascii="Times New Roman" w:hAnsi="Times New Roman"/>
          <w:sz w:val="28"/>
          <w:szCs w:val="28"/>
        </w:rPr>
        <w:t xml:space="preserve"> </w:t>
      </w:r>
      <w:r w:rsidR="00334878" w:rsidRPr="00E75980">
        <w:rPr>
          <w:rFonts w:ascii="Times New Roman" w:hAnsi="Times New Roman"/>
          <w:sz w:val="28"/>
          <w:szCs w:val="28"/>
        </w:rPr>
        <w:t>когда дети</w:t>
      </w:r>
      <w:r w:rsidRPr="00E75980">
        <w:rPr>
          <w:rFonts w:ascii="Times New Roman" w:hAnsi="Times New Roman"/>
          <w:sz w:val="28"/>
          <w:szCs w:val="28"/>
        </w:rPr>
        <w:t xml:space="preserve"> не успевают вести записи.</w:t>
      </w:r>
    </w:p>
    <w:p w:rsidR="00E75980" w:rsidRPr="00E75980" w:rsidRDefault="00E75980"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С целью развития речи полезно проговаривать ответы на вопросы вслух, причем проговаривать ответы следует, используя при этом элементы игры. Чтобы отвечающий чувствовал себя уверенно, необходимо использовать один из следующих приемов: задавать обучающемуся наводящие вопросы, использовать при ответе предварительно составленный план ответа, прибегать к помощи схемы, таблицы, рисунка, технологической карты. Причем с каждым ответом помощь преподавателя должна уменьшаться.</w:t>
      </w:r>
    </w:p>
    <w:p w:rsidR="00E75980" w:rsidRPr="00E75980" w:rsidRDefault="00E75980"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lastRenderedPageBreak/>
        <w:t>В улучшении запоминания особая роль принадлежит многократному повторению. Умственно отсталые очень медленно усваивают новое (после многократных повторений) и быстро забывают воспринятое. И главное, они не умеют вовремя воспользоваться приобретенными знаниями и умениями на практике. Причины замедленного и плохого усвоения новых знаний и умений кроются прежде всего в свойствах психических процессов. Замедленное произвольное и зачастую более развитое механическое запоминание диктуют необходимость многократного повторения наиболее важного изучаемого материала в течение длительного времени. Без этого умственно отсталые очень быстро его забывают, так как приобретенные ими условные связи стремительно угасают. Для более прочного усвоения нового материала таким обучающимся необходимо значительно большее число повторений, чем обучающимся с нормальным развитием.</w:t>
      </w:r>
    </w:p>
    <w:p w:rsidR="00764794" w:rsidRPr="00E75980" w:rsidRDefault="00E75980" w:rsidP="0096222A">
      <w:pPr>
        <w:spacing w:after="0" w:line="240" w:lineRule="auto"/>
        <w:ind w:firstLine="708"/>
        <w:jc w:val="both"/>
        <w:rPr>
          <w:rFonts w:ascii="Times New Roman" w:hAnsi="Times New Roman"/>
          <w:sz w:val="28"/>
          <w:szCs w:val="28"/>
        </w:rPr>
      </w:pPr>
      <w:r w:rsidRPr="00E75980">
        <w:rPr>
          <w:rFonts w:ascii="Times New Roman" w:hAnsi="Times New Roman"/>
          <w:sz w:val="28"/>
          <w:szCs w:val="28"/>
        </w:rPr>
        <w:t xml:space="preserve">Учитывая эмоциональную неуравновешенность, необходимо на уроках поддерживать спокойную доброжелательную атмосферу без крайностей в проявлении как </w:t>
      </w:r>
      <w:proofErr w:type="gramStart"/>
      <w:r w:rsidRPr="00E75980">
        <w:rPr>
          <w:rFonts w:ascii="Times New Roman" w:hAnsi="Times New Roman"/>
          <w:sz w:val="28"/>
          <w:szCs w:val="28"/>
        </w:rPr>
        <w:t>положительных,  так</w:t>
      </w:r>
      <w:proofErr w:type="gramEnd"/>
      <w:r w:rsidRPr="00E75980">
        <w:rPr>
          <w:rFonts w:ascii="Times New Roman" w:hAnsi="Times New Roman"/>
          <w:sz w:val="28"/>
          <w:szCs w:val="28"/>
        </w:rPr>
        <w:t xml:space="preserve"> и отрицательных эмоций; с пониманием, чуткостью и терпением воспринимать разные смены настроения, беспричинную злобность или эйфорию. Для преодоления этих недостатков вносятся изменения в содержание предметов, проводится их корректировка.</w:t>
      </w:r>
    </w:p>
    <w:p w:rsidR="00D01B85" w:rsidRPr="00A84F38" w:rsidRDefault="00D01B85" w:rsidP="0096222A">
      <w:pPr>
        <w:widowControl w:val="0"/>
        <w:tabs>
          <w:tab w:val="left" w:pos="15"/>
          <w:tab w:val="left" w:pos="915"/>
        </w:tabs>
        <w:suppressAutoHyphens/>
        <w:spacing w:after="0" w:line="240" w:lineRule="auto"/>
        <w:jc w:val="both"/>
        <w:rPr>
          <w:rFonts w:ascii="Times New Roman" w:hAnsi="Times New Roman"/>
          <w:sz w:val="28"/>
          <w:szCs w:val="28"/>
        </w:rPr>
      </w:pPr>
      <w:r>
        <w:rPr>
          <w:rFonts w:ascii="Times New Roman" w:hAnsi="Times New Roman"/>
          <w:b/>
          <w:sz w:val="28"/>
          <w:szCs w:val="28"/>
        </w:rPr>
        <w:t>1.</w:t>
      </w:r>
      <w:r w:rsidR="00334878">
        <w:rPr>
          <w:rFonts w:ascii="Times New Roman" w:hAnsi="Times New Roman"/>
          <w:b/>
          <w:sz w:val="28"/>
          <w:szCs w:val="28"/>
        </w:rPr>
        <w:t>5.</w:t>
      </w:r>
      <w:r w:rsidR="00334878" w:rsidRPr="004322C9">
        <w:rPr>
          <w:rFonts w:ascii="Times New Roman" w:hAnsi="Times New Roman"/>
          <w:b/>
          <w:sz w:val="28"/>
          <w:szCs w:val="28"/>
        </w:rPr>
        <w:t xml:space="preserve"> Место</w:t>
      </w:r>
      <w:r w:rsidRPr="004322C9">
        <w:rPr>
          <w:rFonts w:ascii="Times New Roman" w:hAnsi="Times New Roman"/>
          <w:b/>
          <w:sz w:val="28"/>
          <w:szCs w:val="28"/>
        </w:rPr>
        <w:t xml:space="preserve"> учебного предмета в учебном плане</w:t>
      </w:r>
    </w:p>
    <w:p w:rsidR="003D007A" w:rsidRDefault="00D01B85" w:rsidP="003D007A">
      <w:pPr>
        <w:spacing w:after="0" w:line="200" w:lineRule="atLeast"/>
        <w:ind w:firstLine="582"/>
        <w:rPr>
          <w:rFonts w:ascii="Times New Roman" w:hAnsi="Times New Roman"/>
          <w:sz w:val="28"/>
        </w:rPr>
      </w:pPr>
      <w:r w:rsidRPr="00313AE9">
        <w:rPr>
          <w:rFonts w:ascii="Times New Roman" w:hAnsi="Times New Roman"/>
          <w:sz w:val="28"/>
          <w:szCs w:val="28"/>
        </w:rPr>
        <w:t xml:space="preserve">В соответствии с учебным планом МОУ </w:t>
      </w:r>
      <w:r w:rsidR="003D007A">
        <w:rPr>
          <w:rFonts w:ascii="Times New Roman" w:hAnsi="Times New Roman"/>
          <w:sz w:val="28"/>
        </w:rPr>
        <w:t>«Общеобразовательная школа для обучающихся с ограниченными возможностями здоровья № 1</w:t>
      </w:r>
      <w:r w:rsidR="00334878">
        <w:rPr>
          <w:rFonts w:ascii="Times New Roman" w:hAnsi="Times New Roman"/>
          <w:sz w:val="28"/>
        </w:rPr>
        <w:t xml:space="preserve"> имени Мальцевой Екатерины Александровны</w:t>
      </w:r>
      <w:r w:rsidR="003D007A">
        <w:rPr>
          <w:rFonts w:ascii="Times New Roman" w:hAnsi="Times New Roman"/>
          <w:sz w:val="28"/>
        </w:rPr>
        <w:t>»</w:t>
      </w:r>
    </w:p>
    <w:p w:rsidR="00D01B85" w:rsidRPr="00E75980" w:rsidRDefault="00D01B85" w:rsidP="003D007A">
      <w:pPr>
        <w:spacing w:after="0" w:line="240" w:lineRule="auto"/>
        <w:rPr>
          <w:rFonts w:ascii="Times New Roman" w:hAnsi="Times New Roman"/>
          <w:sz w:val="28"/>
          <w:szCs w:val="28"/>
        </w:rPr>
      </w:pPr>
      <w:r>
        <w:rPr>
          <w:rFonts w:ascii="Times New Roman" w:hAnsi="Times New Roman"/>
          <w:sz w:val="28"/>
          <w:szCs w:val="28"/>
        </w:rPr>
        <w:t>на изучение предмета «</w:t>
      </w:r>
      <w:r>
        <w:rPr>
          <w:rFonts w:ascii="Times New Roman" w:hAnsi="Times New Roman"/>
          <w:sz w:val="28"/>
          <w:szCs w:val="32"/>
        </w:rPr>
        <w:t>Охрана труда</w:t>
      </w:r>
      <w:r w:rsidR="00F51C25">
        <w:rPr>
          <w:rFonts w:ascii="Times New Roman" w:hAnsi="Times New Roman"/>
          <w:sz w:val="28"/>
          <w:szCs w:val="28"/>
        </w:rPr>
        <w:t>» отводится 66</w:t>
      </w:r>
      <w:r>
        <w:rPr>
          <w:rFonts w:ascii="Times New Roman" w:hAnsi="Times New Roman"/>
          <w:sz w:val="28"/>
          <w:szCs w:val="28"/>
        </w:rPr>
        <w:t xml:space="preserve"> часов, в том числе в 10 классе – </w:t>
      </w:r>
      <w:r w:rsidR="00F51C25">
        <w:rPr>
          <w:rFonts w:ascii="Times New Roman" w:hAnsi="Times New Roman"/>
          <w:sz w:val="28"/>
          <w:szCs w:val="28"/>
        </w:rPr>
        <w:t>32</w:t>
      </w:r>
      <w:r w:rsidR="00334878">
        <w:rPr>
          <w:rFonts w:ascii="Times New Roman" w:hAnsi="Times New Roman"/>
          <w:sz w:val="28"/>
          <w:szCs w:val="28"/>
        </w:rPr>
        <w:t xml:space="preserve"> часа</w:t>
      </w:r>
      <w:r>
        <w:rPr>
          <w:rFonts w:ascii="Times New Roman" w:hAnsi="Times New Roman"/>
          <w:sz w:val="28"/>
          <w:szCs w:val="28"/>
        </w:rPr>
        <w:t xml:space="preserve"> (1 час в неделю), в 11 классе – 34 часа (1 час в неделю).</w:t>
      </w:r>
    </w:p>
    <w:p w:rsidR="00627929" w:rsidRPr="00A4760C" w:rsidRDefault="00D01B85" w:rsidP="0096222A">
      <w:pPr>
        <w:spacing w:after="0" w:line="240" w:lineRule="auto"/>
        <w:rPr>
          <w:rFonts w:ascii="Times New Roman" w:hAnsi="Times New Roman"/>
          <w:b/>
          <w:sz w:val="28"/>
          <w:szCs w:val="28"/>
        </w:rPr>
      </w:pPr>
      <w:r>
        <w:rPr>
          <w:rFonts w:ascii="Times New Roman" w:hAnsi="Times New Roman"/>
          <w:b/>
          <w:sz w:val="28"/>
          <w:szCs w:val="28"/>
        </w:rPr>
        <w:t>1.</w:t>
      </w:r>
      <w:r w:rsidR="00334878">
        <w:rPr>
          <w:rFonts w:ascii="Times New Roman" w:hAnsi="Times New Roman"/>
          <w:b/>
          <w:sz w:val="28"/>
          <w:szCs w:val="28"/>
        </w:rPr>
        <w:t>6.</w:t>
      </w:r>
      <w:r w:rsidR="00334878" w:rsidRPr="00B85070">
        <w:rPr>
          <w:rFonts w:ascii="Times New Roman" w:hAnsi="Times New Roman"/>
          <w:b/>
          <w:sz w:val="28"/>
          <w:szCs w:val="28"/>
        </w:rPr>
        <w:t xml:space="preserve"> Планирование</w:t>
      </w:r>
      <w:r>
        <w:rPr>
          <w:rFonts w:ascii="Times New Roman" w:hAnsi="Times New Roman"/>
          <w:b/>
          <w:sz w:val="28"/>
          <w:szCs w:val="28"/>
        </w:rPr>
        <w:t xml:space="preserve"> учебного времени </w:t>
      </w:r>
    </w:p>
    <w:tbl>
      <w:tblPr>
        <w:tblStyle w:val="a3"/>
        <w:tblW w:w="0" w:type="auto"/>
        <w:tblLook w:val="04A0" w:firstRow="1" w:lastRow="0" w:firstColumn="1" w:lastColumn="0" w:noHBand="0" w:noVBand="1"/>
      </w:tblPr>
      <w:tblGrid>
        <w:gridCol w:w="4238"/>
        <w:gridCol w:w="825"/>
        <w:gridCol w:w="825"/>
        <w:gridCol w:w="825"/>
        <w:gridCol w:w="825"/>
        <w:gridCol w:w="1435"/>
      </w:tblGrid>
      <w:tr w:rsidR="00627929" w:rsidRPr="0096222A" w:rsidTr="00E75980">
        <w:tc>
          <w:tcPr>
            <w:tcW w:w="0" w:type="auto"/>
            <w:vMerge w:val="restart"/>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Вид занятия</w:t>
            </w:r>
          </w:p>
        </w:tc>
        <w:tc>
          <w:tcPr>
            <w:tcW w:w="0" w:type="auto"/>
            <w:gridSpan w:val="2"/>
          </w:tcPr>
          <w:p w:rsidR="00627929" w:rsidRPr="0096222A" w:rsidRDefault="00DE5933" w:rsidP="0096222A">
            <w:pPr>
              <w:jc w:val="both"/>
              <w:rPr>
                <w:rFonts w:ascii="Times New Roman" w:hAnsi="Times New Roman"/>
                <w:sz w:val="24"/>
                <w:szCs w:val="28"/>
              </w:rPr>
            </w:pPr>
            <w:r>
              <w:rPr>
                <w:rFonts w:ascii="Times New Roman" w:hAnsi="Times New Roman"/>
                <w:sz w:val="24"/>
                <w:szCs w:val="28"/>
              </w:rPr>
              <w:t>10 класс</w:t>
            </w:r>
          </w:p>
        </w:tc>
        <w:tc>
          <w:tcPr>
            <w:tcW w:w="0" w:type="auto"/>
            <w:gridSpan w:val="2"/>
          </w:tcPr>
          <w:p w:rsidR="00627929" w:rsidRPr="0096222A" w:rsidRDefault="00DE5933" w:rsidP="0096222A">
            <w:pPr>
              <w:jc w:val="both"/>
              <w:rPr>
                <w:rFonts w:ascii="Times New Roman" w:hAnsi="Times New Roman"/>
                <w:sz w:val="24"/>
                <w:szCs w:val="28"/>
              </w:rPr>
            </w:pPr>
            <w:r>
              <w:rPr>
                <w:rFonts w:ascii="Times New Roman" w:hAnsi="Times New Roman"/>
                <w:sz w:val="24"/>
                <w:szCs w:val="28"/>
              </w:rPr>
              <w:t>11 класс</w:t>
            </w:r>
          </w:p>
        </w:tc>
        <w:tc>
          <w:tcPr>
            <w:tcW w:w="0" w:type="auto"/>
            <w:vMerge w:val="restart"/>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Всего часов</w:t>
            </w:r>
          </w:p>
        </w:tc>
      </w:tr>
      <w:tr w:rsidR="00627929" w:rsidRPr="0096222A" w:rsidTr="00E75980">
        <w:tc>
          <w:tcPr>
            <w:tcW w:w="0" w:type="auto"/>
            <w:vMerge/>
          </w:tcPr>
          <w:p w:rsidR="00627929" w:rsidRPr="0096222A" w:rsidRDefault="00627929" w:rsidP="0096222A">
            <w:pPr>
              <w:jc w:val="both"/>
              <w:rPr>
                <w:rFonts w:ascii="Times New Roman" w:hAnsi="Times New Roman"/>
                <w:sz w:val="24"/>
                <w:szCs w:val="28"/>
              </w:rPr>
            </w:pP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1 пол.</w:t>
            </w: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2 пол.</w:t>
            </w: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1 пол.</w:t>
            </w: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2 пол.</w:t>
            </w:r>
          </w:p>
        </w:tc>
        <w:tc>
          <w:tcPr>
            <w:tcW w:w="0" w:type="auto"/>
            <w:vMerge/>
          </w:tcPr>
          <w:p w:rsidR="00627929" w:rsidRPr="0096222A" w:rsidRDefault="00627929" w:rsidP="0096222A">
            <w:pPr>
              <w:jc w:val="both"/>
              <w:rPr>
                <w:rFonts w:ascii="Times New Roman" w:hAnsi="Times New Roman"/>
                <w:sz w:val="24"/>
                <w:szCs w:val="28"/>
              </w:rPr>
            </w:pPr>
          </w:p>
        </w:tc>
      </w:tr>
      <w:tr w:rsidR="00627929" w:rsidRPr="0096222A" w:rsidTr="00E75980">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 xml:space="preserve">Уроки </w:t>
            </w:r>
            <w:proofErr w:type="spellStart"/>
            <w:r w:rsidRPr="0096222A">
              <w:rPr>
                <w:rFonts w:ascii="Times New Roman" w:hAnsi="Times New Roman"/>
                <w:sz w:val="24"/>
                <w:szCs w:val="28"/>
              </w:rPr>
              <w:t>теоритического</w:t>
            </w:r>
            <w:proofErr w:type="spellEnd"/>
            <w:r w:rsidRPr="0096222A">
              <w:rPr>
                <w:rFonts w:ascii="Times New Roman" w:hAnsi="Times New Roman"/>
                <w:sz w:val="24"/>
                <w:szCs w:val="28"/>
              </w:rPr>
              <w:t xml:space="preserve"> обучения</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12</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16</w:t>
            </w:r>
          </w:p>
        </w:tc>
        <w:tc>
          <w:tcPr>
            <w:tcW w:w="0" w:type="auto"/>
          </w:tcPr>
          <w:p w:rsidR="00627929" w:rsidRPr="0096222A" w:rsidRDefault="00075BBA" w:rsidP="0096222A">
            <w:pPr>
              <w:jc w:val="both"/>
              <w:rPr>
                <w:rFonts w:ascii="Times New Roman" w:hAnsi="Times New Roman"/>
                <w:sz w:val="24"/>
                <w:szCs w:val="28"/>
              </w:rPr>
            </w:pPr>
            <w:r w:rsidRPr="0096222A">
              <w:rPr>
                <w:rFonts w:ascii="Times New Roman" w:hAnsi="Times New Roman"/>
                <w:sz w:val="24"/>
                <w:szCs w:val="28"/>
              </w:rPr>
              <w:t>16</w:t>
            </w:r>
          </w:p>
        </w:tc>
        <w:tc>
          <w:tcPr>
            <w:tcW w:w="0" w:type="auto"/>
          </w:tcPr>
          <w:p w:rsidR="00627929" w:rsidRPr="0096222A" w:rsidRDefault="00075BBA" w:rsidP="0096222A">
            <w:pPr>
              <w:jc w:val="both"/>
              <w:rPr>
                <w:rFonts w:ascii="Times New Roman" w:hAnsi="Times New Roman"/>
                <w:sz w:val="24"/>
                <w:szCs w:val="28"/>
              </w:rPr>
            </w:pPr>
            <w:r w:rsidRPr="0096222A">
              <w:rPr>
                <w:rFonts w:ascii="Times New Roman" w:hAnsi="Times New Roman"/>
                <w:sz w:val="24"/>
                <w:szCs w:val="28"/>
              </w:rPr>
              <w:t>18</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62</w:t>
            </w:r>
          </w:p>
        </w:tc>
      </w:tr>
      <w:tr w:rsidR="00627929" w:rsidRPr="0096222A" w:rsidTr="00E75980">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Лабораторные  и практические занятия</w:t>
            </w:r>
          </w:p>
        </w:tc>
        <w:tc>
          <w:tcPr>
            <w:tcW w:w="0" w:type="auto"/>
          </w:tcPr>
          <w:p w:rsidR="00627929" w:rsidRPr="0096222A" w:rsidRDefault="005D6F34" w:rsidP="0096222A">
            <w:pPr>
              <w:jc w:val="both"/>
              <w:rPr>
                <w:rFonts w:ascii="Times New Roman" w:hAnsi="Times New Roman"/>
                <w:sz w:val="24"/>
                <w:szCs w:val="28"/>
              </w:rPr>
            </w:pPr>
            <w:r w:rsidRPr="0096222A">
              <w:rPr>
                <w:rFonts w:ascii="Times New Roman" w:hAnsi="Times New Roman"/>
                <w:sz w:val="24"/>
                <w:szCs w:val="28"/>
              </w:rPr>
              <w:t>3</w:t>
            </w:r>
          </w:p>
        </w:tc>
        <w:tc>
          <w:tcPr>
            <w:tcW w:w="0" w:type="auto"/>
          </w:tcPr>
          <w:p w:rsidR="00627929" w:rsidRPr="0096222A" w:rsidRDefault="005D6F34" w:rsidP="0096222A">
            <w:pPr>
              <w:jc w:val="both"/>
              <w:rPr>
                <w:rFonts w:ascii="Times New Roman" w:hAnsi="Times New Roman"/>
                <w:sz w:val="24"/>
                <w:szCs w:val="28"/>
              </w:rPr>
            </w:pPr>
            <w:r w:rsidRPr="0096222A">
              <w:rPr>
                <w:rFonts w:ascii="Times New Roman" w:hAnsi="Times New Roman"/>
                <w:sz w:val="24"/>
                <w:szCs w:val="28"/>
              </w:rPr>
              <w:t>1</w:t>
            </w:r>
          </w:p>
        </w:tc>
        <w:tc>
          <w:tcPr>
            <w:tcW w:w="0" w:type="auto"/>
          </w:tcPr>
          <w:p w:rsidR="00627929" w:rsidRPr="0096222A" w:rsidRDefault="00075BBA" w:rsidP="0096222A">
            <w:pPr>
              <w:jc w:val="both"/>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jc w:val="both"/>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5D6F34" w:rsidP="0096222A">
            <w:pPr>
              <w:jc w:val="both"/>
              <w:rPr>
                <w:rFonts w:ascii="Times New Roman" w:hAnsi="Times New Roman"/>
                <w:sz w:val="24"/>
                <w:szCs w:val="28"/>
              </w:rPr>
            </w:pPr>
            <w:r w:rsidRPr="0096222A">
              <w:rPr>
                <w:rFonts w:ascii="Times New Roman" w:hAnsi="Times New Roman"/>
                <w:sz w:val="24"/>
                <w:szCs w:val="28"/>
              </w:rPr>
              <w:t>4</w:t>
            </w:r>
          </w:p>
        </w:tc>
      </w:tr>
      <w:tr w:rsidR="00627929" w:rsidRPr="0096222A" w:rsidTr="00E75980">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Всего часов</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15</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17</w:t>
            </w: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16</w:t>
            </w:r>
          </w:p>
        </w:tc>
        <w:tc>
          <w:tcPr>
            <w:tcW w:w="0" w:type="auto"/>
          </w:tcPr>
          <w:p w:rsidR="00627929" w:rsidRPr="0096222A" w:rsidRDefault="00627929" w:rsidP="0096222A">
            <w:pPr>
              <w:jc w:val="both"/>
              <w:rPr>
                <w:rFonts w:ascii="Times New Roman" w:hAnsi="Times New Roman"/>
                <w:sz w:val="24"/>
                <w:szCs w:val="28"/>
              </w:rPr>
            </w:pPr>
            <w:r w:rsidRPr="0096222A">
              <w:rPr>
                <w:rFonts w:ascii="Times New Roman" w:hAnsi="Times New Roman"/>
                <w:sz w:val="24"/>
                <w:szCs w:val="28"/>
              </w:rPr>
              <w:t>18</w:t>
            </w:r>
          </w:p>
        </w:tc>
        <w:tc>
          <w:tcPr>
            <w:tcW w:w="0" w:type="auto"/>
          </w:tcPr>
          <w:p w:rsidR="00627929" w:rsidRPr="0096222A" w:rsidRDefault="00F51C25" w:rsidP="0096222A">
            <w:pPr>
              <w:jc w:val="both"/>
              <w:rPr>
                <w:rFonts w:ascii="Times New Roman" w:hAnsi="Times New Roman"/>
                <w:sz w:val="24"/>
                <w:szCs w:val="28"/>
              </w:rPr>
            </w:pPr>
            <w:r>
              <w:rPr>
                <w:rFonts w:ascii="Times New Roman" w:hAnsi="Times New Roman"/>
                <w:sz w:val="24"/>
                <w:szCs w:val="28"/>
              </w:rPr>
              <w:t>66</w:t>
            </w:r>
          </w:p>
        </w:tc>
      </w:tr>
    </w:tbl>
    <w:p w:rsidR="00D01B85" w:rsidRPr="00D6560C" w:rsidRDefault="00D01B85" w:rsidP="0096222A">
      <w:pPr>
        <w:spacing w:after="0" w:line="240" w:lineRule="auto"/>
        <w:rPr>
          <w:rFonts w:ascii="Times New Roman" w:hAnsi="Times New Roman"/>
        </w:rPr>
      </w:pPr>
      <w:r>
        <w:rPr>
          <w:rFonts w:ascii="Times New Roman" w:hAnsi="Times New Roman"/>
          <w:b/>
          <w:sz w:val="28"/>
          <w:szCs w:val="28"/>
        </w:rPr>
        <w:t>1.</w:t>
      </w:r>
      <w:r w:rsidR="00334878">
        <w:rPr>
          <w:rFonts w:ascii="Times New Roman" w:hAnsi="Times New Roman"/>
          <w:b/>
          <w:sz w:val="28"/>
          <w:szCs w:val="28"/>
        </w:rPr>
        <w:t>7. Промежуточный</w:t>
      </w:r>
      <w:r w:rsidRPr="00B85070">
        <w:rPr>
          <w:rFonts w:ascii="Times New Roman" w:hAnsi="Times New Roman"/>
          <w:b/>
          <w:sz w:val="28"/>
          <w:szCs w:val="28"/>
        </w:rPr>
        <w:t xml:space="preserve"> </w:t>
      </w:r>
      <w:r>
        <w:rPr>
          <w:rFonts w:ascii="Times New Roman" w:hAnsi="Times New Roman"/>
          <w:b/>
          <w:sz w:val="28"/>
          <w:szCs w:val="28"/>
        </w:rPr>
        <w:t>контроль знаний и умений</w:t>
      </w:r>
    </w:p>
    <w:p w:rsidR="00D01B85" w:rsidRPr="00D01B85" w:rsidRDefault="00D01B85" w:rsidP="0096222A">
      <w:pPr>
        <w:spacing w:after="0" w:line="240" w:lineRule="auto"/>
        <w:jc w:val="center"/>
        <w:rPr>
          <w:rFonts w:ascii="Times New Roman" w:hAnsi="Times New Roman"/>
          <w:b/>
          <w:i/>
          <w:sz w:val="28"/>
          <w:szCs w:val="28"/>
        </w:rPr>
      </w:pPr>
    </w:p>
    <w:p w:rsidR="00627929" w:rsidRPr="00D01B85" w:rsidRDefault="00627929" w:rsidP="0096222A">
      <w:pPr>
        <w:spacing w:after="0" w:line="240" w:lineRule="auto"/>
        <w:jc w:val="center"/>
        <w:rPr>
          <w:rFonts w:ascii="Times New Roman" w:hAnsi="Times New Roman"/>
          <w:i/>
          <w:sz w:val="28"/>
          <w:szCs w:val="28"/>
        </w:rPr>
      </w:pPr>
      <w:r w:rsidRPr="00D01B85">
        <w:rPr>
          <w:rFonts w:ascii="Times New Roman" w:hAnsi="Times New Roman"/>
          <w:b/>
          <w:i/>
          <w:sz w:val="28"/>
          <w:szCs w:val="28"/>
        </w:rPr>
        <w:t xml:space="preserve">Самостоятельная работа </w:t>
      </w:r>
    </w:p>
    <w:tbl>
      <w:tblPr>
        <w:tblStyle w:val="a3"/>
        <w:tblW w:w="0" w:type="auto"/>
        <w:tblLook w:val="04A0" w:firstRow="1" w:lastRow="0" w:firstColumn="1" w:lastColumn="0" w:noHBand="0" w:noVBand="1"/>
      </w:tblPr>
      <w:tblGrid>
        <w:gridCol w:w="2104"/>
        <w:gridCol w:w="738"/>
        <w:gridCol w:w="737"/>
        <w:gridCol w:w="737"/>
        <w:gridCol w:w="737"/>
        <w:gridCol w:w="1129"/>
        <w:gridCol w:w="3389"/>
      </w:tblGrid>
      <w:tr w:rsidR="00627929" w:rsidTr="00E75980">
        <w:tc>
          <w:tcPr>
            <w:tcW w:w="0" w:type="auto"/>
            <w:vMerge w:val="restart"/>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Вид работы</w:t>
            </w:r>
          </w:p>
        </w:tc>
        <w:tc>
          <w:tcPr>
            <w:tcW w:w="0" w:type="auto"/>
            <w:gridSpan w:val="2"/>
          </w:tcPr>
          <w:p w:rsidR="00627929" w:rsidRPr="0096222A" w:rsidRDefault="00DE5933" w:rsidP="0096222A">
            <w:pPr>
              <w:rPr>
                <w:rFonts w:ascii="Times New Roman" w:hAnsi="Times New Roman"/>
                <w:sz w:val="24"/>
                <w:szCs w:val="28"/>
              </w:rPr>
            </w:pPr>
            <w:r>
              <w:rPr>
                <w:rFonts w:ascii="Times New Roman" w:hAnsi="Times New Roman"/>
                <w:sz w:val="24"/>
                <w:szCs w:val="28"/>
              </w:rPr>
              <w:t>10 класс</w:t>
            </w:r>
          </w:p>
        </w:tc>
        <w:tc>
          <w:tcPr>
            <w:tcW w:w="0" w:type="auto"/>
            <w:gridSpan w:val="2"/>
          </w:tcPr>
          <w:p w:rsidR="00627929" w:rsidRPr="0096222A" w:rsidRDefault="00DE5933" w:rsidP="0096222A">
            <w:pPr>
              <w:rPr>
                <w:rFonts w:ascii="Times New Roman" w:hAnsi="Times New Roman"/>
                <w:sz w:val="24"/>
                <w:szCs w:val="28"/>
              </w:rPr>
            </w:pPr>
            <w:r>
              <w:rPr>
                <w:rFonts w:ascii="Times New Roman" w:hAnsi="Times New Roman"/>
                <w:sz w:val="24"/>
                <w:szCs w:val="28"/>
              </w:rPr>
              <w:t>11 класс</w:t>
            </w:r>
          </w:p>
        </w:tc>
        <w:tc>
          <w:tcPr>
            <w:tcW w:w="0" w:type="auto"/>
            <w:vMerge w:val="restart"/>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Всего часов</w:t>
            </w:r>
          </w:p>
        </w:tc>
        <w:tc>
          <w:tcPr>
            <w:tcW w:w="0" w:type="auto"/>
            <w:vMerge w:val="restart"/>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Формы контроля</w:t>
            </w:r>
          </w:p>
        </w:tc>
      </w:tr>
      <w:tr w:rsidR="00627929" w:rsidTr="00E75980">
        <w:tc>
          <w:tcPr>
            <w:tcW w:w="0" w:type="auto"/>
            <w:vMerge/>
          </w:tcPr>
          <w:p w:rsidR="00627929" w:rsidRPr="0096222A" w:rsidRDefault="00627929" w:rsidP="0096222A">
            <w:pPr>
              <w:rPr>
                <w:rFonts w:ascii="Times New Roman" w:hAnsi="Times New Roman"/>
                <w:b/>
                <w:sz w:val="24"/>
                <w:szCs w:val="28"/>
              </w:rPr>
            </w:pPr>
          </w:p>
        </w:tc>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1 пол.</w:t>
            </w:r>
          </w:p>
        </w:tc>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2 пол.</w:t>
            </w:r>
          </w:p>
        </w:tc>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1 пол.</w:t>
            </w:r>
          </w:p>
        </w:tc>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2 пол.</w:t>
            </w:r>
          </w:p>
        </w:tc>
        <w:tc>
          <w:tcPr>
            <w:tcW w:w="0" w:type="auto"/>
            <w:vMerge/>
          </w:tcPr>
          <w:p w:rsidR="00627929" w:rsidRPr="0096222A" w:rsidRDefault="00627929" w:rsidP="0096222A">
            <w:pPr>
              <w:rPr>
                <w:rFonts w:ascii="Times New Roman" w:hAnsi="Times New Roman"/>
                <w:b/>
                <w:sz w:val="24"/>
                <w:szCs w:val="28"/>
              </w:rPr>
            </w:pPr>
          </w:p>
        </w:tc>
        <w:tc>
          <w:tcPr>
            <w:tcW w:w="0" w:type="auto"/>
            <w:vMerge/>
          </w:tcPr>
          <w:p w:rsidR="00627929" w:rsidRPr="0096222A" w:rsidRDefault="00627929" w:rsidP="0096222A">
            <w:pPr>
              <w:rPr>
                <w:rFonts w:ascii="Times New Roman" w:hAnsi="Times New Roman"/>
                <w:b/>
                <w:sz w:val="24"/>
                <w:szCs w:val="28"/>
              </w:rPr>
            </w:pPr>
          </w:p>
        </w:tc>
      </w:tr>
      <w:tr w:rsidR="00627929" w:rsidTr="00E75980">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Практические работы</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 xml:space="preserve">  3</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 xml:space="preserve">  1</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4</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Самостоятельная работа</w:t>
            </w:r>
            <w:r w:rsidR="00A84F38" w:rsidRPr="0096222A">
              <w:rPr>
                <w:rFonts w:ascii="Times New Roman" w:hAnsi="Times New Roman"/>
                <w:sz w:val="24"/>
                <w:szCs w:val="28"/>
              </w:rPr>
              <w:t xml:space="preserve">. Тестовые задания. </w:t>
            </w:r>
          </w:p>
        </w:tc>
      </w:tr>
      <w:tr w:rsidR="00627929" w:rsidRPr="008B61BA" w:rsidTr="00E75980">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Лабораторные работы</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F20789" w:rsidP="0096222A">
            <w:pPr>
              <w:rPr>
                <w:rFonts w:ascii="Times New Roman" w:hAnsi="Times New Roman"/>
                <w:sz w:val="24"/>
                <w:szCs w:val="28"/>
              </w:rPr>
            </w:pPr>
            <w:r w:rsidRPr="0096222A">
              <w:rPr>
                <w:rFonts w:ascii="Times New Roman" w:hAnsi="Times New Roman"/>
                <w:sz w:val="24"/>
                <w:szCs w:val="28"/>
              </w:rPr>
              <w:t>наблюдение</w:t>
            </w:r>
          </w:p>
        </w:tc>
      </w:tr>
      <w:tr w:rsidR="00627929" w:rsidRPr="008B61BA" w:rsidTr="00E75980">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Домашнее задание</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075BBA" w:rsidP="0096222A">
            <w:pPr>
              <w:rPr>
                <w:rFonts w:ascii="Times New Roman" w:hAnsi="Times New Roman"/>
                <w:sz w:val="24"/>
                <w:szCs w:val="28"/>
              </w:rPr>
            </w:pPr>
            <w:r w:rsidRPr="0096222A">
              <w:rPr>
                <w:rFonts w:ascii="Times New Roman" w:hAnsi="Times New Roman"/>
                <w:sz w:val="24"/>
                <w:szCs w:val="28"/>
              </w:rPr>
              <w:t>-</w:t>
            </w:r>
          </w:p>
        </w:tc>
        <w:tc>
          <w:tcPr>
            <w:tcW w:w="0" w:type="auto"/>
          </w:tcPr>
          <w:p w:rsidR="00627929" w:rsidRPr="0096222A" w:rsidRDefault="00F20789" w:rsidP="0096222A">
            <w:pPr>
              <w:rPr>
                <w:rFonts w:ascii="Times New Roman" w:hAnsi="Times New Roman"/>
                <w:sz w:val="24"/>
                <w:szCs w:val="28"/>
              </w:rPr>
            </w:pPr>
            <w:r w:rsidRPr="0096222A">
              <w:rPr>
                <w:rFonts w:ascii="Times New Roman" w:hAnsi="Times New Roman"/>
                <w:sz w:val="24"/>
                <w:szCs w:val="28"/>
              </w:rPr>
              <w:t>Опрос, карточки-задания, перфокарты</w:t>
            </w:r>
          </w:p>
        </w:tc>
      </w:tr>
      <w:tr w:rsidR="00627929" w:rsidRPr="008B61BA" w:rsidTr="00E75980">
        <w:tc>
          <w:tcPr>
            <w:tcW w:w="0" w:type="auto"/>
          </w:tcPr>
          <w:p w:rsidR="00627929" w:rsidRPr="0096222A" w:rsidRDefault="00627929" w:rsidP="0096222A">
            <w:pPr>
              <w:rPr>
                <w:rFonts w:ascii="Times New Roman" w:hAnsi="Times New Roman"/>
                <w:sz w:val="24"/>
                <w:szCs w:val="28"/>
              </w:rPr>
            </w:pPr>
            <w:r w:rsidRPr="0096222A">
              <w:rPr>
                <w:rFonts w:ascii="Times New Roman" w:hAnsi="Times New Roman"/>
                <w:sz w:val="24"/>
                <w:szCs w:val="28"/>
              </w:rPr>
              <w:t>Всего часов</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3</w:t>
            </w: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627929" w:rsidRPr="0096222A" w:rsidRDefault="00627929" w:rsidP="0096222A">
            <w:pPr>
              <w:rPr>
                <w:rFonts w:ascii="Times New Roman" w:hAnsi="Times New Roman"/>
                <w:sz w:val="24"/>
                <w:szCs w:val="28"/>
              </w:rPr>
            </w:pPr>
          </w:p>
        </w:tc>
        <w:tc>
          <w:tcPr>
            <w:tcW w:w="0" w:type="auto"/>
          </w:tcPr>
          <w:p w:rsidR="00627929" w:rsidRPr="0096222A" w:rsidRDefault="00627929" w:rsidP="0096222A">
            <w:pPr>
              <w:rPr>
                <w:rFonts w:ascii="Times New Roman" w:hAnsi="Times New Roman"/>
                <w:sz w:val="24"/>
                <w:szCs w:val="28"/>
              </w:rPr>
            </w:pPr>
          </w:p>
        </w:tc>
        <w:tc>
          <w:tcPr>
            <w:tcW w:w="0" w:type="auto"/>
          </w:tcPr>
          <w:p w:rsidR="00627929" w:rsidRPr="0096222A" w:rsidRDefault="005D6F34" w:rsidP="0096222A">
            <w:pPr>
              <w:rPr>
                <w:rFonts w:ascii="Times New Roman" w:hAnsi="Times New Roman"/>
                <w:sz w:val="24"/>
                <w:szCs w:val="28"/>
              </w:rPr>
            </w:pPr>
            <w:r w:rsidRPr="0096222A">
              <w:rPr>
                <w:rFonts w:ascii="Times New Roman" w:hAnsi="Times New Roman"/>
                <w:sz w:val="24"/>
                <w:szCs w:val="28"/>
              </w:rPr>
              <w:t>4</w:t>
            </w:r>
          </w:p>
        </w:tc>
        <w:tc>
          <w:tcPr>
            <w:tcW w:w="0" w:type="auto"/>
          </w:tcPr>
          <w:p w:rsidR="00627929" w:rsidRPr="0096222A" w:rsidRDefault="00627929" w:rsidP="0096222A">
            <w:pPr>
              <w:rPr>
                <w:rFonts w:ascii="Times New Roman" w:hAnsi="Times New Roman"/>
                <w:sz w:val="24"/>
                <w:szCs w:val="28"/>
              </w:rPr>
            </w:pPr>
          </w:p>
        </w:tc>
      </w:tr>
    </w:tbl>
    <w:p w:rsidR="00AA297C" w:rsidRDefault="00AA297C" w:rsidP="0096222A">
      <w:pPr>
        <w:spacing w:after="0" w:line="240" w:lineRule="auto"/>
        <w:rPr>
          <w:rFonts w:ascii="Times New Roman" w:hAnsi="Times New Roman"/>
          <w:b/>
          <w:color w:val="000000"/>
          <w:sz w:val="28"/>
          <w:szCs w:val="28"/>
          <w:shd w:val="clear" w:color="auto" w:fill="FFFFFF"/>
        </w:rPr>
      </w:pPr>
    </w:p>
    <w:p w:rsidR="00AA297C" w:rsidRPr="00D01B85" w:rsidRDefault="00AA297C" w:rsidP="0096222A">
      <w:pPr>
        <w:spacing w:after="0" w:line="240" w:lineRule="auto"/>
        <w:jc w:val="center"/>
        <w:rPr>
          <w:rFonts w:ascii="Times New Roman" w:hAnsi="Times New Roman"/>
          <w:b/>
          <w:i/>
          <w:sz w:val="28"/>
          <w:szCs w:val="28"/>
        </w:rPr>
      </w:pPr>
      <w:r w:rsidRPr="00D01B85">
        <w:rPr>
          <w:rFonts w:ascii="Times New Roman" w:hAnsi="Times New Roman"/>
          <w:b/>
          <w:i/>
          <w:sz w:val="28"/>
          <w:szCs w:val="28"/>
        </w:rPr>
        <w:lastRenderedPageBreak/>
        <w:t>Перечень лабораторных и практических работ</w:t>
      </w:r>
    </w:p>
    <w:tbl>
      <w:tblPr>
        <w:tblStyle w:val="a3"/>
        <w:tblW w:w="0" w:type="auto"/>
        <w:tblLook w:val="04A0" w:firstRow="1" w:lastRow="0" w:firstColumn="1" w:lastColumn="0" w:noHBand="0" w:noVBand="1"/>
      </w:tblPr>
      <w:tblGrid>
        <w:gridCol w:w="6709"/>
        <w:gridCol w:w="772"/>
        <w:gridCol w:w="937"/>
        <w:gridCol w:w="1153"/>
      </w:tblGrid>
      <w:tr w:rsidR="00AA297C" w:rsidRPr="0096222A" w:rsidTr="00E75980">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Наименование работы</w:t>
            </w:r>
          </w:p>
        </w:tc>
        <w:tc>
          <w:tcPr>
            <w:tcW w:w="0" w:type="auto"/>
          </w:tcPr>
          <w:p w:rsidR="00AA297C" w:rsidRDefault="00DE5933" w:rsidP="0096222A">
            <w:pPr>
              <w:rPr>
                <w:rFonts w:ascii="Times New Roman" w:hAnsi="Times New Roman"/>
                <w:sz w:val="24"/>
                <w:szCs w:val="28"/>
              </w:rPr>
            </w:pPr>
            <w:r>
              <w:rPr>
                <w:rFonts w:ascii="Times New Roman" w:hAnsi="Times New Roman"/>
                <w:sz w:val="24"/>
                <w:szCs w:val="28"/>
              </w:rPr>
              <w:t xml:space="preserve">10 </w:t>
            </w:r>
          </w:p>
          <w:p w:rsidR="00DE5933" w:rsidRPr="0096222A" w:rsidRDefault="00DE5933" w:rsidP="0096222A">
            <w:pPr>
              <w:rPr>
                <w:rFonts w:ascii="Times New Roman" w:hAnsi="Times New Roman"/>
                <w:sz w:val="24"/>
                <w:szCs w:val="28"/>
              </w:rPr>
            </w:pPr>
            <w:r>
              <w:rPr>
                <w:rFonts w:ascii="Times New Roman" w:hAnsi="Times New Roman"/>
                <w:sz w:val="24"/>
                <w:szCs w:val="28"/>
              </w:rPr>
              <w:t>класс</w:t>
            </w:r>
          </w:p>
        </w:tc>
        <w:tc>
          <w:tcPr>
            <w:tcW w:w="0" w:type="auto"/>
          </w:tcPr>
          <w:p w:rsidR="00AA297C" w:rsidRPr="0096222A" w:rsidRDefault="00DE5933" w:rsidP="0096222A">
            <w:pPr>
              <w:rPr>
                <w:rFonts w:ascii="Times New Roman" w:hAnsi="Times New Roman"/>
                <w:sz w:val="24"/>
                <w:szCs w:val="28"/>
              </w:rPr>
            </w:pPr>
            <w:r>
              <w:rPr>
                <w:rFonts w:ascii="Times New Roman" w:hAnsi="Times New Roman"/>
                <w:sz w:val="24"/>
                <w:szCs w:val="28"/>
              </w:rPr>
              <w:t>11 класс</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Всего часов</w:t>
            </w:r>
          </w:p>
        </w:tc>
      </w:tr>
      <w:tr w:rsidR="00AA297C" w:rsidRPr="0096222A" w:rsidTr="00E75980">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color w:val="000000"/>
                <w:sz w:val="24"/>
                <w:szCs w:val="28"/>
                <w:shd w:val="clear" w:color="auto" w:fill="FFFFFF"/>
              </w:rPr>
              <w:t>Раздел № 5. Лабораторная работа №1.</w:t>
            </w:r>
            <w:r w:rsidRPr="0096222A">
              <w:rPr>
                <w:rFonts w:ascii="Times New Roman" w:hAnsi="Times New Roman"/>
                <w:sz w:val="24"/>
                <w:szCs w:val="28"/>
              </w:rPr>
              <w:t>Первая помощь при порезах</w:t>
            </w:r>
            <w:r w:rsidRPr="0096222A">
              <w:rPr>
                <w:rFonts w:ascii="Times New Roman" w:hAnsi="Times New Roman"/>
                <w:color w:val="000000"/>
                <w:sz w:val="24"/>
                <w:szCs w:val="28"/>
                <w:shd w:val="clear" w:color="auto" w:fill="FFFFFF"/>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AA297C"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r>
      <w:tr w:rsidR="00AA297C" w:rsidRPr="0096222A" w:rsidTr="00E75980">
        <w:tc>
          <w:tcPr>
            <w:tcW w:w="0" w:type="auto"/>
          </w:tcPr>
          <w:p w:rsidR="00AA297C" w:rsidRPr="0096222A" w:rsidRDefault="00AA297C" w:rsidP="0096222A">
            <w:pPr>
              <w:shd w:val="clear" w:color="auto" w:fill="FFFFFF"/>
              <w:rPr>
                <w:rFonts w:ascii="Times New Roman" w:hAnsi="Times New Roman"/>
                <w:color w:val="000000"/>
                <w:sz w:val="24"/>
                <w:szCs w:val="28"/>
              </w:rPr>
            </w:pPr>
            <w:r w:rsidRPr="0096222A">
              <w:rPr>
                <w:rFonts w:ascii="Times New Roman" w:hAnsi="Times New Roman"/>
                <w:color w:val="000000"/>
                <w:sz w:val="24"/>
                <w:szCs w:val="28"/>
              </w:rPr>
              <w:t>Раздел № 5.</w:t>
            </w:r>
            <w:r w:rsidRPr="0096222A">
              <w:rPr>
                <w:rFonts w:ascii="Times New Roman" w:hAnsi="Times New Roman"/>
                <w:color w:val="000000"/>
                <w:sz w:val="24"/>
                <w:szCs w:val="28"/>
                <w:shd w:val="clear" w:color="auto" w:fill="FFFFFF"/>
              </w:rPr>
              <w:t xml:space="preserve"> Лабораторная работа № 2.</w:t>
            </w:r>
            <w:r w:rsidRPr="0096222A">
              <w:rPr>
                <w:rFonts w:ascii="Times New Roman" w:hAnsi="Times New Roman"/>
                <w:sz w:val="24"/>
                <w:szCs w:val="28"/>
              </w:rPr>
              <w:t>Оказание первой медицинской помощи при кровотечениях</w:t>
            </w:r>
            <w:r w:rsidRPr="0096222A">
              <w:rPr>
                <w:rFonts w:ascii="Times New Roman" w:hAnsi="Times New Roman"/>
                <w:szCs w:val="24"/>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AA297C"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r>
      <w:tr w:rsidR="00AA297C" w:rsidRPr="0096222A" w:rsidTr="00E75980">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color w:val="000000"/>
                <w:sz w:val="24"/>
                <w:szCs w:val="28"/>
                <w:shd w:val="clear" w:color="auto" w:fill="FFFFFF"/>
              </w:rPr>
              <w:t xml:space="preserve">Раздел № 5 Лабораторная </w:t>
            </w:r>
            <w:proofErr w:type="gramStart"/>
            <w:r w:rsidRPr="0096222A">
              <w:rPr>
                <w:rFonts w:ascii="Times New Roman" w:hAnsi="Times New Roman"/>
                <w:color w:val="000000"/>
                <w:sz w:val="24"/>
                <w:szCs w:val="28"/>
                <w:shd w:val="clear" w:color="auto" w:fill="FFFFFF"/>
              </w:rPr>
              <w:t>работа  №</w:t>
            </w:r>
            <w:proofErr w:type="gramEnd"/>
            <w:r w:rsidRPr="0096222A">
              <w:rPr>
                <w:rFonts w:ascii="Times New Roman" w:hAnsi="Times New Roman"/>
                <w:color w:val="000000"/>
                <w:sz w:val="24"/>
                <w:szCs w:val="28"/>
                <w:shd w:val="clear" w:color="auto" w:fill="FFFFFF"/>
              </w:rPr>
              <w:t xml:space="preserve">3.  </w:t>
            </w:r>
            <w:r w:rsidRPr="0096222A">
              <w:rPr>
                <w:rFonts w:ascii="Times New Roman" w:hAnsi="Times New Roman"/>
                <w:sz w:val="24"/>
                <w:szCs w:val="28"/>
              </w:rPr>
              <w:t>Оказание первой медицинской помощи при ожогах.</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AA297C"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r>
      <w:tr w:rsidR="00AA297C" w:rsidRPr="0096222A" w:rsidTr="00E75980">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color w:val="000000"/>
                <w:sz w:val="24"/>
                <w:szCs w:val="28"/>
                <w:shd w:val="clear" w:color="auto" w:fill="FFFFFF"/>
              </w:rPr>
              <w:t>Раздел № 6 Лабораторная работа №4.</w:t>
            </w:r>
            <w:r w:rsidRPr="0096222A">
              <w:rPr>
                <w:rFonts w:ascii="Times New Roman" w:hAnsi="Times New Roman"/>
                <w:sz w:val="24"/>
                <w:szCs w:val="28"/>
              </w:rPr>
              <w:t>Действия при эвакуации из горящего, задымленного помещения</w:t>
            </w:r>
            <w:r w:rsidRPr="0096222A">
              <w:rPr>
                <w:rFonts w:ascii="Times New Roman" w:hAnsi="Times New Roman"/>
                <w:szCs w:val="24"/>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AA297C" w:rsidRPr="0096222A" w:rsidRDefault="005D6F34" w:rsidP="0096222A">
            <w:pPr>
              <w:rPr>
                <w:rFonts w:ascii="Times New Roman" w:hAnsi="Times New Roman"/>
                <w:sz w:val="24"/>
                <w:szCs w:val="28"/>
              </w:rPr>
            </w:pPr>
            <w:r w:rsidRPr="0096222A">
              <w:rPr>
                <w:rFonts w:ascii="Times New Roman" w:hAnsi="Times New Roman"/>
                <w:sz w:val="24"/>
                <w:szCs w:val="28"/>
              </w:rPr>
              <w:t>-</w:t>
            </w:r>
          </w:p>
        </w:tc>
        <w:tc>
          <w:tcPr>
            <w:tcW w:w="0" w:type="auto"/>
          </w:tcPr>
          <w:p w:rsidR="00AA297C" w:rsidRPr="0096222A" w:rsidRDefault="00AA297C" w:rsidP="0096222A">
            <w:pPr>
              <w:rPr>
                <w:rFonts w:ascii="Times New Roman" w:hAnsi="Times New Roman"/>
                <w:sz w:val="24"/>
                <w:szCs w:val="28"/>
              </w:rPr>
            </w:pPr>
            <w:r w:rsidRPr="0096222A">
              <w:rPr>
                <w:rFonts w:ascii="Times New Roman" w:hAnsi="Times New Roman"/>
                <w:sz w:val="24"/>
                <w:szCs w:val="28"/>
              </w:rPr>
              <w:t>1</w:t>
            </w:r>
          </w:p>
        </w:tc>
      </w:tr>
    </w:tbl>
    <w:p w:rsidR="00AA297C" w:rsidRPr="0096222A" w:rsidRDefault="00AA297C" w:rsidP="0096222A">
      <w:pPr>
        <w:spacing w:after="0" w:line="240" w:lineRule="auto"/>
        <w:rPr>
          <w:rFonts w:ascii="Times New Roman" w:hAnsi="Times New Roman"/>
          <w:b/>
          <w:color w:val="000000"/>
          <w:sz w:val="24"/>
          <w:szCs w:val="28"/>
          <w:shd w:val="clear" w:color="auto" w:fill="FFFFFF"/>
        </w:rPr>
      </w:pPr>
    </w:p>
    <w:p w:rsidR="00627929" w:rsidRPr="00D01B85" w:rsidRDefault="00627929" w:rsidP="0096222A">
      <w:pPr>
        <w:spacing w:after="0" w:line="240" w:lineRule="auto"/>
        <w:jc w:val="center"/>
        <w:rPr>
          <w:rFonts w:ascii="Times New Roman" w:hAnsi="Times New Roman"/>
          <w:b/>
          <w:i/>
          <w:color w:val="000000"/>
          <w:sz w:val="28"/>
          <w:szCs w:val="28"/>
          <w:shd w:val="clear" w:color="auto" w:fill="FFFFFF"/>
        </w:rPr>
      </w:pPr>
      <w:r w:rsidRPr="00D01B85">
        <w:rPr>
          <w:rFonts w:ascii="Times New Roman" w:hAnsi="Times New Roman"/>
          <w:b/>
          <w:i/>
          <w:color w:val="000000"/>
          <w:sz w:val="28"/>
          <w:szCs w:val="28"/>
          <w:shd w:val="clear" w:color="auto" w:fill="FFFFFF"/>
        </w:rPr>
        <w:t>Перечень</w:t>
      </w:r>
      <w:r w:rsidR="00900E15">
        <w:rPr>
          <w:rFonts w:ascii="Times New Roman" w:hAnsi="Times New Roman"/>
          <w:b/>
          <w:i/>
          <w:color w:val="000000"/>
          <w:sz w:val="28"/>
          <w:szCs w:val="28"/>
          <w:shd w:val="clear" w:color="auto" w:fill="FFFFFF"/>
        </w:rPr>
        <w:t xml:space="preserve"> проверочных </w:t>
      </w:r>
      <w:r w:rsidR="00900E15" w:rsidRPr="00D01B85">
        <w:rPr>
          <w:rFonts w:ascii="Times New Roman" w:hAnsi="Times New Roman"/>
          <w:b/>
          <w:i/>
          <w:color w:val="000000"/>
          <w:sz w:val="28"/>
          <w:szCs w:val="28"/>
          <w:shd w:val="clear" w:color="auto" w:fill="FFFFFF"/>
        </w:rPr>
        <w:t>работ</w:t>
      </w:r>
    </w:p>
    <w:tbl>
      <w:tblPr>
        <w:tblStyle w:val="a3"/>
        <w:tblW w:w="0" w:type="auto"/>
        <w:tblLook w:val="04A0" w:firstRow="1" w:lastRow="0" w:firstColumn="1" w:lastColumn="0" w:noHBand="0" w:noVBand="1"/>
      </w:tblPr>
      <w:tblGrid>
        <w:gridCol w:w="6400"/>
        <w:gridCol w:w="792"/>
        <w:gridCol w:w="793"/>
        <w:gridCol w:w="793"/>
        <w:gridCol w:w="793"/>
      </w:tblGrid>
      <w:tr w:rsidR="00627929" w:rsidRPr="00EC7D4E" w:rsidTr="00E75980">
        <w:tc>
          <w:tcPr>
            <w:tcW w:w="0" w:type="auto"/>
            <w:vMerge w:val="restart"/>
          </w:tcPr>
          <w:p w:rsidR="00627929" w:rsidRPr="0096222A" w:rsidRDefault="00627929" w:rsidP="0096222A">
            <w:pP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Тема контрольной работы</w:t>
            </w:r>
          </w:p>
        </w:tc>
        <w:tc>
          <w:tcPr>
            <w:tcW w:w="0" w:type="auto"/>
            <w:gridSpan w:val="2"/>
          </w:tcPr>
          <w:p w:rsidR="00627929" w:rsidRPr="0096222A" w:rsidRDefault="00DE5933" w:rsidP="0096222A">
            <w:pPr>
              <w:jc w:val="center"/>
              <w:rPr>
                <w:rFonts w:ascii="Times New Roman" w:hAnsi="Times New Roman"/>
                <w:color w:val="000000"/>
                <w:sz w:val="24"/>
                <w:szCs w:val="28"/>
                <w:shd w:val="clear" w:color="auto" w:fill="FFFFFF"/>
              </w:rPr>
            </w:pPr>
            <w:r>
              <w:rPr>
                <w:rFonts w:ascii="Times New Roman" w:hAnsi="Times New Roman"/>
                <w:color w:val="000000"/>
                <w:sz w:val="24"/>
                <w:szCs w:val="28"/>
                <w:shd w:val="clear" w:color="auto" w:fill="FFFFFF"/>
              </w:rPr>
              <w:t>10 класс</w:t>
            </w:r>
          </w:p>
        </w:tc>
        <w:tc>
          <w:tcPr>
            <w:tcW w:w="0" w:type="auto"/>
            <w:gridSpan w:val="2"/>
          </w:tcPr>
          <w:p w:rsidR="00627929" w:rsidRPr="0096222A" w:rsidRDefault="00DE5933" w:rsidP="0096222A">
            <w:pPr>
              <w:jc w:val="center"/>
              <w:rPr>
                <w:rFonts w:ascii="Times New Roman" w:hAnsi="Times New Roman"/>
                <w:color w:val="000000"/>
                <w:sz w:val="24"/>
                <w:szCs w:val="28"/>
                <w:shd w:val="clear" w:color="auto" w:fill="FFFFFF"/>
              </w:rPr>
            </w:pPr>
            <w:r>
              <w:rPr>
                <w:rFonts w:ascii="Times New Roman" w:hAnsi="Times New Roman"/>
                <w:color w:val="000000"/>
                <w:sz w:val="24"/>
                <w:szCs w:val="28"/>
                <w:shd w:val="clear" w:color="auto" w:fill="FFFFFF"/>
              </w:rPr>
              <w:t>11 класс</w:t>
            </w:r>
          </w:p>
        </w:tc>
      </w:tr>
      <w:tr w:rsidR="00627929" w:rsidRPr="00EC7D4E" w:rsidTr="00E75980">
        <w:tc>
          <w:tcPr>
            <w:tcW w:w="0" w:type="auto"/>
            <w:vMerge/>
          </w:tcPr>
          <w:p w:rsidR="00627929" w:rsidRPr="0096222A" w:rsidRDefault="00627929" w:rsidP="0096222A">
            <w:pPr>
              <w:jc w:val="center"/>
              <w:rPr>
                <w:rFonts w:ascii="Times New Roman" w:hAnsi="Times New Roman"/>
                <w:color w:val="000000"/>
                <w:sz w:val="24"/>
                <w:szCs w:val="28"/>
                <w:shd w:val="clear" w:color="auto" w:fill="FFFFFF"/>
              </w:rPr>
            </w:pP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1 пол.</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2 пол.</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1 пол.</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2 пол.</w:t>
            </w:r>
          </w:p>
        </w:tc>
      </w:tr>
      <w:tr w:rsidR="00627929" w:rsidRPr="00EC7D4E" w:rsidTr="00E75980">
        <w:tc>
          <w:tcPr>
            <w:tcW w:w="0" w:type="auto"/>
          </w:tcPr>
          <w:p w:rsidR="00627929" w:rsidRPr="0096222A" w:rsidRDefault="00075BBA" w:rsidP="00900E15">
            <w:pP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Раздел № 3</w:t>
            </w:r>
            <w:r w:rsidR="00627929" w:rsidRPr="0096222A">
              <w:rPr>
                <w:rFonts w:ascii="Times New Roman" w:hAnsi="Times New Roman"/>
                <w:color w:val="000000"/>
                <w:sz w:val="24"/>
                <w:szCs w:val="28"/>
                <w:shd w:val="clear" w:color="auto" w:fill="FFFFFF"/>
              </w:rPr>
              <w:t>.</w:t>
            </w:r>
            <w:r w:rsidR="00900E15">
              <w:rPr>
                <w:rFonts w:ascii="Times New Roman" w:hAnsi="Times New Roman"/>
                <w:color w:val="000000"/>
                <w:sz w:val="24"/>
                <w:szCs w:val="28"/>
                <w:shd w:val="clear" w:color="auto" w:fill="FFFFFF"/>
              </w:rPr>
              <w:t xml:space="preserve">Проверочная </w:t>
            </w:r>
            <w:r w:rsidR="00627929" w:rsidRPr="0096222A">
              <w:rPr>
                <w:rFonts w:ascii="Times New Roman" w:hAnsi="Times New Roman"/>
                <w:color w:val="000000"/>
                <w:sz w:val="24"/>
                <w:szCs w:val="28"/>
                <w:shd w:val="clear" w:color="auto" w:fill="FFFFFF"/>
              </w:rPr>
              <w:t xml:space="preserve"> работа №1. </w:t>
            </w:r>
            <w:r w:rsidRPr="0096222A">
              <w:rPr>
                <w:rFonts w:ascii="Times New Roman" w:hAnsi="Times New Roman"/>
                <w:sz w:val="24"/>
                <w:szCs w:val="28"/>
              </w:rPr>
              <w:t>Организация рабочего места</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r>
      <w:tr w:rsidR="00627929" w:rsidRPr="00EC7D4E" w:rsidTr="00E75980">
        <w:tc>
          <w:tcPr>
            <w:tcW w:w="0" w:type="auto"/>
          </w:tcPr>
          <w:p w:rsidR="00627929" w:rsidRPr="0096222A" w:rsidRDefault="00075BBA" w:rsidP="00900E15">
            <w:pPr>
              <w:shd w:val="clear" w:color="auto" w:fill="FFFFFF"/>
              <w:rPr>
                <w:rFonts w:ascii="Times New Roman" w:hAnsi="Times New Roman"/>
                <w:color w:val="000000"/>
                <w:sz w:val="24"/>
                <w:szCs w:val="28"/>
              </w:rPr>
            </w:pPr>
            <w:r w:rsidRPr="0096222A">
              <w:rPr>
                <w:rFonts w:ascii="Times New Roman" w:hAnsi="Times New Roman"/>
                <w:color w:val="000000"/>
                <w:sz w:val="24"/>
                <w:szCs w:val="28"/>
              </w:rPr>
              <w:t>Раздел №8</w:t>
            </w:r>
            <w:r w:rsidR="00627929" w:rsidRPr="0096222A">
              <w:rPr>
                <w:rFonts w:ascii="Times New Roman" w:hAnsi="Times New Roman"/>
                <w:color w:val="000000"/>
                <w:sz w:val="24"/>
                <w:szCs w:val="28"/>
              </w:rPr>
              <w:t xml:space="preserve">. </w:t>
            </w:r>
            <w:r w:rsidR="00900E15">
              <w:rPr>
                <w:rFonts w:ascii="Times New Roman" w:hAnsi="Times New Roman"/>
                <w:color w:val="000000"/>
                <w:sz w:val="24"/>
                <w:szCs w:val="28"/>
                <w:shd w:val="clear" w:color="auto" w:fill="FFFFFF"/>
              </w:rPr>
              <w:t xml:space="preserve">Проверочная </w:t>
            </w:r>
            <w:r w:rsidR="00627929" w:rsidRPr="0096222A">
              <w:rPr>
                <w:rFonts w:ascii="Times New Roman" w:hAnsi="Times New Roman"/>
                <w:color w:val="000000"/>
                <w:sz w:val="24"/>
                <w:szCs w:val="28"/>
                <w:shd w:val="clear" w:color="auto" w:fill="FFFFFF"/>
              </w:rPr>
              <w:t>работа №2.</w:t>
            </w:r>
            <w:r w:rsidRPr="0096222A">
              <w:rPr>
                <w:rFonts w:ascii="Times New Roman" w:hAnsi="Times New Roman"/>
                <w:sz w:val="24"/>
                <w:szCs w:val="28"/>
              </w:rPr>
              <w:t xml:space="preserve"> Основы здорового образа жизни</w:t>
            </w:r>
            <w:r w:rsidR="00627929" w:rsidRPr="0096222A">
              <w:rPr>
                <w:rFonts w:ascii="Times New Roman" w:hAnsi="Times New Roman"/>
                <w:color w:val="000000"/>
                <w:sz w:val="24"/>
                <w:szCs w:val="28"/>
              </w:rPr>
              <w:t>.</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r w:rsidRPr="0096222A">
              <w:rPr>
                <w:rFonts w:ascii="Times New Roman" w:hAnsi="Times New Roman"/>
                <w:color w:val="000000"/>
                <w:sz w:val="24"/>
                <w:szCs w:val="28"/>
                <w:shd w:val="clear" w:color="auto" w:fill="FFFFFF"/>
              </w:rPr>
              <w:t>+</w:t>
            </w: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c>
          <w:tcPr>
            <w:tcW w:w="0" w:type="auto"/>
          </w:tcPr>
          <w:p w:rsidR="00627929" w:rsidRPr="0096222A" w:rsidRDefault="00627929" w:rsidP="0096222A">
            <w:pPr>
              <w:jc w:val="center"/>
              <w:rPr>
                <w:rFonts w:ascii="Times New Roman" w:hAnsi="Times New Roman"/>
                <w:color w:val="000000"/>
                <w:sz w:val="24"/>
                <w:szCs w:val="28"/>
                <w:shd w:val="clear" w:color="auto" w:fill="FFFFFF"/>
              </w:rPr>
            </w:pPr>
          </w:p>
        </w:tc>
      </w:tr>
    </w:tbl>
    <w:p w:rsidR="00D01B85" w:rsidRDefault="00D01B85" w:rsidP="0096222A">
      <w:pPr>
        <w:spacing w:after="0" w:line="240" w:lineRule="auto"/>
        <w:rPr>
          <w:rFonts w:ascii="Times New Roman" w:hAnsi="Times New Roman"/>
          <w:b/>
          <w:sz w:val="28"/>
          <w:szCs w:val="28"/>
        </w:rPr>
      </w:pPr>
      <w:r>
        <w:rPr>
          <w:rFonts w:ascii="Times New Roman" w:hAnsi="Times New Roman"/>
          <w:b/>
          <w:sz w:val="28"/>
          <w:szCs w:val="28"/>
        </w:rPr>
        <w:t>1.</w:t>
      </w:r>
      <w:r w:rsidR="00334878">
        <w:rPr>
          <w:rFonts w:ascii="Times New Roman" w:hAnsi="Times New Roman"/>
          <w:b/>
          <w:sz w:val="28"/>
          <w:szCs w:val="28"/>
        </w:rPr>
        <w:t>8.</w:t>
      </w:r>
      <w:r w:rsidR="00334878" w:rsidRPr="000D0870">
        <w:rPr>
          <w:rFonts w:ascii="Times New Roman" w:hAnsi="Times New Roman"/>
          <w:b/>
          <w:sz w:val="28"/>
          <w:szCs w:val="28"/>
        </w:rPr>
        <w:t xml:space="preserve"> Основные</w:t>
      </w:r>
      <w:r w:rsidRPr="000D0870">
        <w:rPr>
          <w:rFonts w:ascii="Times New Roman" w:hAnsi="Times New Roman"/>
          <w:b/>
          <w:sz w:val="28"/>
          <w:szCs w:val="28"/>
        </w:rPr>
        <w:t xml:space="preserve"> требования к знаниям и умениям </w:t>
      </w:r>
      <w:r>
        <w:rPr>
          <w:rFonts w:ascii="Times New Roman" w:hAnsi="Times New Roman"/>
          <w:b/>
          <w:sz w:val="28"/>
          <w:szCs w:val="28"/>
        </w:rPr>
        <w:t>об</w:t>
      </w:r>
      <w:r w:rsidRPr="000D0870">
        <w:rPr>
          <w:rFonts w:ascii="Times New Roman" w:hAnsi="Times New Roman"/>
          <w:b/>
          <w:sz w:val="28"/>
          <w:szCs w:val="28"/>
        </w:rPr>
        <w:t>уча</w:t>
      </w:r>
      <w:r>
        <w:rPr>
          <w:rFonts w:ascii="Times New Roman" w:hAnsi="Times New Roman"/>
          <w:b/>
          <w:sz w:val="28"/>
          <w:szCs w:val="28"/>
        </w:rPr>
        <w:t>ю</w:t>
      </w:r>
      <w:r w:rsidRPr="000D0870">
        <w:rPr>
          <w:rFonts w:ascii="Times New Roman" w:hAnsi="Times New Roman"/>
          <w:b/>
          <w:sz w:val="28"/>
          <w:szCs w:val="28"/>
        </w:rPr>
        <w:t>щихся</w:t>
      </w:r>
    </w:p>
    <w:p w:rsidR="004029D9" w:rsidRPr="004029D9" w:rsidRDefault="004029D9" w:rsidP="0096222A">
      <w:pPr>
        <w:spacing w:after="0" w:line="240" w:lineRule="auto"/>
        <w:jc w:val="both"/>
        <w:rPr>
          <w:rFonts w:ascii="Times New Roman" w:hAnsi="Times New Roman"/>
          <w:b/>
          <w:i/>
          <w:sz w:val="28"/>
          <w:szCs w:val="28"/>
        </w:rPr>
      </w:pPr>
      <w:r w:rsidRPr="004029D9">
        <w:rPr>
          <w:rFonts w:ascii="Times New Roman" w:hAnsi="Times New Roman"/>
          <w:b/>
          <w:i/>
          <w:sz w:val="28"/>
          <w:szCs w:val="28"/>
        </w:rPr>
        <w:t>Обучающиеся должны</w:t>
      </w:r>
      <w:r w:rsidR="00F20789">
        <w:rPr>
          <w:rFonts w:ascii="Times New Roman" w:hAnsi="Times New Roman"/>
          <w:b/>
          <w:i/>
          <w:sz w:val="28"/>
          <w:szCs w:val="28"/>
        </w:rPr>
        <w:t xml:space="preserve"> </w:t>
      </w:r>
      <w:r w:rsidRPr="004029D9">
        <w:rPr>
          <w:rFonts w:ascii="Times New Roman" w:hAnsi="Times New Roman"/>
          <w:b/>
          <w:i/>
          <w:sz w:val="28"/>
          <w:szCs w:val="28"/>
        </w:rPr>
        <w:t xml:space="preserve">знать: </w:t>
      </w:r>
    </w:p>
    <w:p w:rsidR="004029D9" w:rsidRDefault="004029D9" w:rsidP="0096222A">
      <w:pPr>
        <w:pStyle w:val="a4"/>
        <w:numPr>
          <w:ilvl w:val="0"/>
          <w:numId w:val="7"/>
        </w:numPr>
        <w:spacing w:after="0" w:line="240" w:lineRule="auto"/>
        <w:jc w:val="both"/>
        <w:rPr>
          <w:rFonts w:ascii="Times New Roman" w:hAnsi="Times New Roman"/>
          <w:sz w:val="28"/>
          <w:szCs w:val="28"/>
        </w:rPr>
      </w:pPr>
      <w:r>
        <w:rPr>
          <w:rFonts w:ascii="Times New Roman" w:hAnsi="Times New Roman"/>
          <w:sz w:val="28"/>
          <w:szCs w:val="28"/>
        </w:rPr>
        <w:t>о</w:t>
      </w:r>
      <w:r w:rsidRPr="007C7E24">
        <w:rPr>
          <w:rFonts w:ascii="Times New Roman" w:hAnsi="Times New Roman"/>
          <w:sz w:val="28"/>
          <w:szCs w:val="28"/>
        </w:rPr>
        <w:t>рганизацию рабочего места в у</w:t>
      </w:r>
      <w:r>
        <w:rPr>
          <w:rFonts w:ascii="Times New Roman" w:hAnsi="Times New Roman"/>
          <w:sz w:val="28"/>
          <w:szCs w:val="28"/>
        </w:rPr>
        <w:t>чебной мастерской;</w:t>
      </w:r>
    </w:p>
    <w:p w:rsidR="004029D9" w:rsidRDefault="004029D9" w:rsidP="0096222A">
      <w:pPr>
        <w:pStyle w:val="a4"/>
        <w:numPr>
          <w:ilvl w:val="0"/>
          <w:numId w:val="7"/>
        </w:numPr>
        <w:spacing w:after="0" w:line="240" w:lineRule="auto"/>
        <w:jc w:val="both"/>
        <w:rPr>
          <w:rFonts w:ascii="Times New Roman" w:hAnsi="Times New Roman"/>
          <w:sz w:val="28"/>
          <w:szCs w:val="28"/>
        </w:rPr>
      </w:pPr>
      <w:r>
        <w:rPr>
          <w:rFonts w:ascii="Times New Roman" w:hAnsi="Times New Roman"/>
          <w:sz w:val="28"/>
          <w:szCs w:val="28"/>
        </w:rPr>
        <w:t>правила безопасной работы в учебных мастерских;</w:t>
      </w:r>
    </w:p>
    <w:p w:rsidR="004029D9" w:rsidRDefault="004029D9" w:rsidP="0096222A">
      <w:pPr>
        <w:pStyle w:val="a4"/>
        <w:numPr>
          <w:ilvl w:val="0"/>
          <w:numId w:val="7"/>
        </w:numPr>
        <w:spacing w:after="0" w:line="240" w:lineRule="auto"/>
        <w:jc w:val="both"/>
        <w:rPr>
          <w:rFonts w:ascii="Times New Roman" w:hAnsi="Times New Roman"/>
          <w:sz w:val="28"/>
          <w:szCs w:val="28"/>
        </w:rPr>
      </w:pPr>
      <w:r>
        <w:rPr>
          <w:rFonts w:ascii="Times New Roman" w:hAnsi="Times New Roman"/>
          <w:sz w:val="28"/>
          <w:szCs w:val="28"/>
        </w:rPr>
        <w:t>правила личной гигиены;</w:t>
      </w:r>
    </w:p>
    <w:p w:rsidR="004029D9" w:rsidRDefault="004029D9" w:rsidP="0096222A">
      <w:pPr>
        <w:pStyle w:val="a4"/>
        <w:numPr>
          <w:ilvl w:val="0"/>
          <w:numId w:val="7"/>
        </w:numPr>
        <w:spacing w:after="0" w:line="240" w:lineRule="auto"/>
        <w:jc w:val="both"/>
        <w:rPr>
          <w:rFonts w:ascii="Times New Roman" w:hAnsi="Times New Roman"/>
          <w:sz w:val="28"/>
          <w:szCs w:val="28"/>
        </w:rPr>
      </w:pPr>
      <w:r>
        <w:rPr>
          <w:rFonts w:ascii="Times New Roman" w:hAnsi="Times New Roman"/>
          <w:sz w:val="28"/>
          <w:szCs w:val="28"/>
        </w:rPr>
        <w:t>о</w:t>
      </w:r>
      <w:r w:rsidRPr="001029E8">
        <w:rPr>
          <w:rFonts w:ascii="Times New Roman" w:hAnsi="Times New Roman"/>
          <w:sz w:val="28"/>
          <w:szCs w:val="28"/>
        </w:rPr>
        <w:t>сновные положения</w:t>
      </w:r>
      <w:r>
        <w:rPr>
          <w:rFonts w:ascii="Times New Roman" w:hAnsi="Times New Roman"/>
          <w:sz w:val="28"/>
          <w:szCs w:val="28"/>
        </w:rPr>
        <w:t xml:space="preserve"> трудового законодательства;</w:t>
      </w:r>
    </w:p>
    <w:p w:rsidR="004029D9" w:rsidRPr="007C7E24" w:rsidRDefault="004029D9" w:rsidP="0096222A">
      <w:pPr>
        <w:pStyle w:val="a4"/>
        <w:numPr>
          <w:ilvl w:val="0"/>
          <w:numId w:val="7"/>
        </w:numPr>
        <w:spacing w:after="0" w:line="240" w:lineRule="auto"/>
        <w:jc w:val="both"/>
        <w:rPr>
          <w:rFonts w:ascii="Times New Roman" w:hAnsi="Times New Roman"/>
          <w:sz w:val="28"/>
          <w:szCs w:val="28"/>
        </w:rPr>
      </w:pPr>
      <w:r>
        <w:rPr>
          <w:rFonts w:ascii="Times New Roman" w:hAnsi="Times New Roman"/>
          <w:sz w:val="28"/>
          <w:szCs w:val="28"/>
        </w:rPr>
        <w:t>т</w:t>
      </w:r>
      <w:r w:rsidRPr="001029E8">
        <w:rPr>
          <w:rFonts w:ascii="Times New Roman" w:hAnsi="Times New Roman"/>
          <w:sz w:val="28"/>
          <w:szCs w:val="28"/>
        </w:rPr>
        <w:t xml:space="preserve">рудовой распорядок, </w:t>
      </w:r>
      <w:r>
        <w:rPr>
          <w:rFonts w:ascii="Times New Roman" w:hAnsi="Times New Roman"/>
          <w:sz w:val="28"/>
          <w:szCs w:val="28"/>
        </w:rPr>
        <w:t xml:space="preserve">дисциплину труда;  </w:t>
      </w:r>
    </w:p>
    <w:p w:rsidR="004029D9" w:rsidRPr="007C7E24" w:rsidRDefault="004029D9" w:rsidP="0096222A">
      <w:pPr>
        <w:pStyle w:val="a4"/>
        <w:numPr>
          <w:ilvl w:val="0"/>
          <w:numId w:val="5"/>
        </w:numPr>
        <w:spacing w:after="0" w:line="240" w:lineRule="auto"/>
        <w:jc w:val="both"/>
        <w:rPr>
          <w:rFonts w:ascii="Times New Roman" w:hAnsi="Times New Roman"/>
          <w:b/>
          <w:sz w:val="28"/>
          <w:szCs w:val="28"/>
        </w:rPr>
      </w:pPr>
      <w:r w:rsidRPr="007C7E24">
        <w:rPr>
          <w:rFonts w:ascii="Times New Roman" w:hAnsi="Times New Roman"/>
          <w:sz w:val="28"/>
          <w:szCs w:val="28"/>
        </w:rPr>
        <w:t xml:space="preserve">нормы и правила электробезопасности и пожарной безопасности; </w:t>
      </w:r>
    </w:p>
    <w:p w:rsidR="004029D9" w:rsidRPr="004029D9" w:rsidRDefault="004029D9" w:rsidP="0096222A">
      <w:pPr>
        <w:spacing w:after="0" w:line="240" w:lineRule="auto"/>
        <w:jc w:val="both"/>
        <w:rPr>
          <w:rFonts w:ascii="Times New Roman" w:hAnsi="Times New Roman"/>
          <w:b/>
          <w:i/>
          <w:sz w:val="28"/>
          <w:szCs w:val="28"/>
        </w:rPr>
      </w:pPr>
      <w:r w:rsidRPr="004029D9">
        <w:rPr>
          <w:rFonts w:ascii="Times New Roman" w:hAnsi="Times New Roman"/>
          <w:b/>
          <w:i/>
          <w:sz w:val="28"/>
          <w:szCs w:val="28"/>
        </w:rPr>
        <w:t>Обучающиеся должны</w:t>
      </w:r>
      <w:r w:rsidR="00F20789">
        <w:rPr>
          <w:rFonts w:ascii="Times New Roman" w:hAnsi="Times New Roman"/>
          <w:b/>
          <w:i/>
          <w:sz w:val="28"/>
          <w:szCs w:val="28"/>
        </w:rPr>
        <w:t xml:space="preserve"> </w:t>
      </w:r>
      <w:r w:rsidRPr="004029D9">
        <w:rPr>
          <w:rFonts w:ascii="Times New Roman" w:hAnsi="Times New Roman"/>
          <w:b/>
          <w:i/>
          <w:sz w:val="28"/>
          <w:szCs w:val="28"/>
        </w:rPr>
        <w:t>уметь:</w:t>
      </w:r>
    </w:p>
    <w:p w:rsidR="004029D9" w:rsidRDefault="004029D9" w:rsidP="0096222A">
      <w:pPr>
        <w:pStyle w:val="a4"/>
        <w:numPr>
          <w:ilvl w:val="0"/>
          <w:numId w:val="6"/>
        </w:numPr>
        <w:spacing w:after="0" w:line="240" w:lineRule="auto"/>
        <w:jc w:val="both"/>
        <w:rPr>
          <w:rFonts w:ascii="Times New Roman" w:hAnsi="Times New Roman"/>
          <w:sz w:val="28"/>
          <w:szCs w:val="28"/>
        </w:rPr>
      </w:pPr>
      <w:r w:rsidRPr="007C7E24">
        <w:rPr>
          <w:rFonts w:ascii="Times New Roman" w:hAnsi="Times New Roman"/>
          <w:sz w:val="28"/>
          <w:szCs w:val="28"/>
        </w:rPr>
        <w:t xml:space="preserve">правильно применять полученные знания в практической деятельности; </w:t>
      </w:r>
    </w:p>
    <w:p w:rsidR="004029D9" w:rsidRDefault="004029D9" w:rsidP="0096222A">
      <w:pPr>
        <w:pStyle w:val="a4"/>
        <w:numPr>
          <w:ilvl w:val="0"/>
          <w:numId w:val="6"/>
        </w:numPr>
        <w:spacing w:line="240" w:lineRule="auto"/>
        <w:jc w:val="both"/>
        <w:rPr>
          <w:rFonts w:ascii="Times New Roman" w:hAnsi="Times New Roman"/>
          <w:sz w:val="28"/>
          <w:szCs w:val="28"/>
        </w:rPr>
      </w:pPr>
      <w:r>
        <w:rPr>
          <w:rFonts w:ascii="Times New Roman" w:hAnsi="Times New Roman"/>
          <w:sz w:val="28"/>
          <w:szCs w:val="28"/>
        </w:rPr>
        <w:t>правильно организовать свое рабочее место;</w:t>
      </w:r>
    </w:p>
    <w:p w:rsidR="004029D9" w:rsidRDefault="004029D9" w:rsidP="0096222A">
      <w:pPr>
        <w:pStyle w:val="a4"/>
        <w:numPr>
          <w:ilvl w:val="0"/>
          <w:numId w:val="6"/>
        </w:numPr>
        <w:spacing w:after="0" w:line="240" w:lineRule="auto"/>
        <w:jc w:val="both"/>
        <w:rPr>
          <w:rFonts w:ascii="Times New Roman" w:hAnsi="Times New Roman"/>
          <w:sz w:val="28"/>
          <w:szCs w:val="28"/>
        </w:rPr>
      </w:pPr>
      <w:r>
        <w:rPr>
          <w:rFonts w:ascii="Times New Roman" w:hAnsi="Times New Roman"/>
          <w:sz w:val="28"/>
          <w:szCs w:val="28"/>
        </w:rPr>
        <w:t>соблюдать правила техники безопасности на рабочем месте;</w:t>
      </w:r>
    </w:p>
    <w:p w:rsidR="00EA6B88" w:rsidRDefault="004029D9" w:rsidP="0096222A">
      <w:pPr>
        <w:autoSpaceDE w:val="0"/>
        <w:autoSpaceDN w:val="0"/>
        <w:adjustRightInd w:val="0"/>
        <w:spacing w:after="0" w:line="240" w:lineRule="auto"/>
        <w:jc w:val="both"/>
        <w:rPr>
          <w:rFonts w:ascii="Times New Roman" w:hAnsi="Times New Roman"/>
          <w:b/>
          <w:i/>
          <w:sz w:val="28"/>
        </w:rPr>
      </w:pPr>
      <w:r>
        <w:rPr>
          <w:rFonts w:ascii="Times New Roman" w:hAnsi="Times New Roman"/>
          <w:b/>
          <w:i/>
          <w:sz w:val="28"/>
          <w:szCs w:val="28"/>
        </w:rPr>
        <w:t>О</w:t>
      </w:r>
      <w:r w:rsidRPr="004029D9">
        <w:rPr>
          <w:rFonts w:ascii="Times New Roman" w:hAnsi="Times New Roman"/>
          <w:b/>
          <w:i/>
          <w:sz w:val="28"/>
          <w:szCs w:val="28"/>
        </w:rPr>
        <w:t>бучающиеся</w:t>
      </w:r>
      <w:r w:rsidRPr="004029D9">
        <w:rPr>
          <w:rFonts w:ascii="Times New Roman" w:hAnsi="Times New Roman"/>
          <w:b/>
          <w:i/>
          <w:sz w:val="28"/>
        </w:rPr>
        <w:t xml:space="preserve"> могут использовать приобретенные знания и умения в практической деятельности и повседневной жизни для</w:t>
      </w:r>
      <w:r w:rsidR="00EA6B88">
        <w:rPr>
          <w:rFonts w:ascii="Times New Roman" w:hAnsi="Times New Roman"/>
          <w:b/>
          <w:i/>
          <w:sz w:val="28"/>
        </w:rPr>
        <w:t>:</w:t>
      </w:r>
    </w:p>
    <w:p w:rsidR="00EA6B88" w:rsidRPr="00EA6B88" w:rsidRDefault="00EA6B88" w:rsidP="0096222A">
      <w:pPr>
        <w:pStyle w:val="a4"/>
        <w:numPr>
          <w:ilvl w:val="0"/>
          <w:numId w:val="9"/>
        </w:numPr>
        <w:autoSpaceDE w:val="0"/>
        <w:autoSpaceDN w:val="0"/>
        <w:adjustRightInd w:val="0"/>
        <w:spacing w:after="0" w:line="240" w:lineRule="auto"/>
        <w:jc w:val="both"/>
        <w:rPr>
          <w:rFonts w:ascii="Times New Roman" w:hAnsi="Times New Roman"/>
          <w:b/>
          <w:i/>
          <w:sz w:val="28"/>
        </w:rPr>
      </w:pPr>
      <w:r w:rsidRPr="00EA6B88">
        <w:rPr>
          <w:rFonts w:ascii="Times New Roman" w:hAnsi="Times New Roman"/>
          <w:sz w:val="28"/>
        </w:rPr>
        <w:t>организации рабочего места</w:t>
      </w:r>
      <w:r w:rsidR="00292CA0">
        <w:rPr>
          <w:rFonts w:ascii="Times New Roman" w:hAnsi="Times New Roman"/>
          <w:sz w:val="28"/>
        </w:rPr>
        <w:t>;</w:t>
      </w:r>
    </w:p>
    <w:p w:rsidR="00DB7182" w:rsidRPr="00DB7182" w:rsidRDefault="00DB7182" w:rsidP="0096222A">
      <w:pPr>
        <w:pStyle w:val="a4"/>
        <w:numPr>
          <w:ilvl w:val="0"/>
          <w:numId w:val="8"/>
        </w:numPr>
        <w:autoSpaceDE w:val="0"/>
        <w:autoSpaceDN w:val="0"/>
        <w:adjustRightInd w:val="0"/>
        <w:spacing w:after="0" w:line="240" w:lineRule="auto"/>
        <w:jc w:val="both"/>
        <w:rPr>
          <w:rFonts w:ascii="Times New Roman" w:hAnsi="Times New Roman"/>
          <w:b/>
          <w:i/>
          <w:sz w:val="28"/>
        </w:rPr>
      </w:pPr>
      <w:r>
        <w:rPr>
          <w:rFonts w:ascii="Times New Roman" w:hAnsi="Times New Roman"/>
          <w:sz w:val="28"/>
        </w:rPr>
        <w:t>обеспечения охраны труда;</w:t>
      </w:r>
    </w:p>
    <w:p w:rsidR="00DB7182" w:rsidRPr="00B80193" w:rsidRDefault="00DB7182" w:rsidP="0096222A">
      <w:pPr>
        <w:pStyle w:val="a4"/>
        <w:numPr>
          <w:ilvl w:val="0"/>
          <w:numId w:val="8"/>
        </w:numPr>
        <w:autoSpaceDE w:val="0"/>
        <w:autoSpaceDN w:val="0"/>
        <w:adjustRightInd w:val="0"/>
        <w:spacing w:after="0" w:line="240" w:lineRule="auto"/>
        <w:jc w:val="both"/>
        <w:rPr>
          <w:rFonts w:ascii="Times New Roman" w:hAnsi="Times New Roman"/>
          <w:b/>
          <w:i/>
          <w:sz w:val="28"/>
        </w:rPr>
      </w:pPr>
      <w:r>
        <w:rPr>
          <w:rFonts w:ascii="Times New Roman" w:hAnsi="Times New Roman"/>
          <w:sz w:val="28"/>
        </w:rPr>
        <w:t xml:space="preserve">охраны </w:t>
      </w:r>
      <w:r w:rsidRPr="00DB7182">
        <w:rPr>
          <w:rFonts w:ascii="Times New Roman" w:hAnsi="Times New Roman"/>
          <w:sz w:val="28"/>
        </w:rPr>
        <w:t>своего здоровья</w:t>
      </w:r>
      <w:r w:rsidR="00EA6B88">
        <w:rPr>
          <w:rFonts w:ascii="Times New Roman" w:hAnsi="Times New Roman"/>
          <w:sz w:val="28"/>
        </w:rPr>
        <w:t>.</w:t>
      </w:r>
    </w:p>
    <w:p w:rsidR="00F95E67" w:rsidRDefault="00F95E67" w:rsidP="0096222A">
      <w:pPr>
        <w:pStyle w:val="a5"/>
        <w:spacing w:before="0" w:beforeAutospacing="0" w:after="0" w:afterAutospacing="0"/>
        <w:rPr>
          <w:b/>
          <w:i/>
          <w:sz w:val="28"/>
          <w:szCs w:val="22"/>
        </w:rPr>
      </w:pPr>
    </w:p>
    <w:p w:rsidR="00EA6B88" w:rsidRPr="000A7961" w:rsidRDefault="00EA6B88" w:rsidP="009208E3">
      <w:pPr>
        <w:pStyle w:val="a5"/>
        <w:spacing w:before="0" w:beforeAutospacing="0" w:after="0" w:afterAutospacing="0"/>
        <w:jc w:val="center"/>
        <w:rPr>
          <w:b/>
          <w:bCs/>
          <w:sz w:val="32"/>
          <w:szCs w:val="28"/>
          <w:u w:val="single"/>
        </w:rPr>
      </w:pPr>
      <w:r w:rsidRPr="000A7961">
        <w:rPr>
          <w:b/>
          <w:sz w:val="32"/>
          <w:szCs w:val="28"/>
          <w:u w:val="single"/>
          <w:lang w:val="en-US"/>
        </w:rPr>
        <w:t>II</w:t>
      </w:r>
      <w:r w:rsidRPr="000A7961">
        <w:rPr>
          <w:b/>
          <w:sz w:val="32"/>
          <w:szCs w:val="28"/>
          <w:u w:val="single"/>
        </w:rPr>
        <w:t>.</w:t>
      </w:r>
      <w:r w:rsidRPr="000A7961">
        <w:rPr>
          <w:b/>
          <w:bCs/>
          <w:sz w:val="32"/>
          <w:szCs w:val="28"/>
          <w:u w:val="single"/>
        </w:rPr>
        <w:t>Квалификационная характеристика</w:t>
      </w:r>
    </w:p>
    <w:p w:rsidR="00EA6B88" w:rsidRPr="00705FA4" w:rsidRDefault="00EA6B88" w:rsidP="0096222A">
      <w:pPr>
        <w:pStyle w:val="a5"/>
        <w:spacing w:before="0" w:beforeAutospacing="0" w:after="0" w:afterAutospacing="0"/>
        <w:ind w:firstLine="708"/>
        <w:rPr>
          <w:sz w:val="28"/>
        </w:rPr>
      </w:pPr>
      <w:r w:rsidRPr="000A7961">
        <w:rPr>
          <w:bCs/>
          <w:sz w:val="28"/>
        </w:rPr>
        <w:t xml:space="preserve">Выписка из </w:t>
      </w:r>
      <w:hyperlink r:id="rId6" w:history="1">
        <w:r w:rsidRPr="000A7961">
          <w:rPr>
            <w:bCs/>
            <w:sz w:val="28"/>
          </w:rPr>
          <w:t>Единого тарифно-квалификационного справочника ра</w:t>
        </w:r>
        <w:r>
          <w:rPr>
            <w:bCs/>
            <w:sz w:val="28"/>
          </w:rPr>
          <w:t>бот и профессий рабочих (ЕТКС)</w:t>
        </w:r>
      </w:hyperlink>
    </w:p>
    <w:p w:rsidR="003F2842" w:rsidRDefault="00E75980" w:rsidP="0096222A">
      <w:pPr>
        <w:spacing w:after="0" w:line="240" w:lineRule="auto"/>
        <w:jc w:val="center"/>
        <w:rPr>
          <w:rFonts w:ascii="Times New Roman" w:hAnsi="Times New Roman"/>
          <w:b/>
          <w:color w:val="000000"/>
          <w:sz w:val="28"/>
          <w:szCs w:val="28"/>
        </w:rPr>
      </w:pPr>
      <w:proofErr w:type="gramStart"/>
      <w:r>
        <w:rPr>
          <w:rFonts w:ascii="Times New Roman" w:hAnsi="Times New Roman"/>
          <w:b/>
          <w:color w:val="000000"/>
          <w:sz w:val="28"/>
          <w:szCs w:val="28"/>
        </w:rPr>
        <w:t>Профессия  «</w:t>
      </w:r>
      <w:proofErr w:type="gramEnd"/>
      <w:r>
        <w:rPr>
          <w:rFonts w:ascii="Times New Roman" w:hAnsi="Times New Roman"/>
          <w:b/>
          <w:color w:val="000000"/>
          <w:sz w:val="28"/>
          <w:szCs w:val="28"/>
        </w:rPr>
        <w:t xml:space="preserve">швея» </w:t>
      </w:r>
      <w:r w:rsidR="005D6F34" w:rsidRPr="00556A4F">
        <w:rPr>
          <w:rFonts w:ascii="Times New Roman" w:hAnsi="Times New Roman"/>
          <w:b/>
          <w:color w:val="000000"/>
          <w:sz w:val="28"/>
          <w:szCs w:val="28"/>
        </w:rPr>
        <w:t xml:space="preserve"> 2 разряд</w:t>
      </w:r>
    </w:p>
    <w:p w:rsidR="003F2842" w:rsidRPr="003F2842" w:rsidRDefault="003F2842" w:rsidP="0096222A">
      <w:pPr>
        <w:spacing w:after="0" w:line="240" w:lineRule="auto"/>
        <w:rPr>
          <w:rFonts w:ascii="Times New Roman" w:hAnsi="Times New Roman"/>
          <w:sz w:val="28"/>
        </w:rPr>
      </w:pPr>
      <w:r w:rsidRPr="00EA6B88">
        <w:rPr>
          <w:rFonts w:ascii="Times New Roman" w:hAnsi="Times New Roman"/>
          <w:b/>
          <w:color w:val="000000"/>
          <w:sz w:val="28"/>
          <w:szCs w:val="28"/>
        </w:rPr>
        <w:t>Характеристика работ</w:t>
      </w:r>
      <w:r w:rsidRPr="0039030A">
        <w:rPr>
          <w:rFonts w:ascii="Times New Roman" w:hAnsi="Times New Roman"/>
        </w:rPr>
        <w:t xml:space="preserve">. </w:t>
      </w:r>
      <w:r w:rsidRPr="003F2842">
        <w:rPr>
          <w:rFonts w:ascii="Times New Roman" w:hAnsi="Times New Roman"/>
          <w:sz w:val="28"/>
        </w:rPr>
        <w:t xml:space="preserve">Выполнение на машинах или вручную подготовительных и простейших операций по пошиву изделий из различных материалов. Контроль качества кроя, соответствия фурнитуры цвету и </w:t>
      </w:r>
      <w:r w:rsidRPr="003F2842">
        <w:rPr>
          <w:rFonts w:ascii="Times New Roman" w:hAnsi="Times New Roman"/>
          <w:sz w:val="28"/>
        </w:rPr>
        <w:lastRenderedPageBreak/>
        <w:t>назначению изделия. Ликвидация обрыва нитей, смена шпуль. Регулирование натяжения нитей и частоты строчки.</w:t>
      </w:r>
    </w:p>
    <w:p w:rsidR="003F2842" w:rsidRPr="003F2842" w:rsidRDefault="00246F68" w:rsidP="0096222A">
      <w:pPr>
        <w:spacing w:after="0" w:line="240" w:lineRule="auto"/>
        <w:rPr>
          <w:rFonts w:ascii="Times New Roman" w:hAnsi="Times New Roman"/>
          <w:sz w:val="28"/>
        </w:rPr>
      </w:pPr>
      <w:r>
        <w:rPr>
          <w:rFonts w:ascii="Times New Roman" w:hAnsi="Times New Roman"/>
          <w:b/>
          <w:color w:val="000000"/>
          <w:sz w:val="28"/>
          <w:szCs w:val="28"/>
        </w:rPr>
        <w:t>Долж</w:t>
      </w:r>
      <w:r w:rsidRPr="008235A0">
        <w:rPr>
          <w:rFonts w:ascii="Times New Roman" w:hAnsi="Times New Roman"/>
          <w:b/>
          <w:color w:val="000000"/>
          <w:sz w:val="28"/>
          <w:szCs w:val="28"/>
        </w:rPr>
        <w:t>н</w:t>
      </w:r>
      <w:r>
        <w:rPr>
          <w:rFonts w:ascii="Times New Roman" w:hAnsi="Times New Roman"/>
          <w:b/>
          <w:color w:val="000000"/>
          <w:sz w:val="28"/>
          <w:szCs w:val="28"/>
        </w:rPr>
        <w:t>а</w:t>
      </w:r>
      <w:r w:rsidRPr="008235A0">
        <w:rPr>
          <w:rFonts w:ascii="Times New Roman" w:hAnsi="Times New Roman"/>
          <w:b/>
          <w:color w:val="000000"/>
          <w:sz w:val="28"/>
          <w:szCs w:val="28"/>
        </w:rPr>
        <w:t xml:space="preserve"> </w:t>
      </w:r>
      <w:proofErr w:type="gramStart"/>
      <w:r w:rsidRPr="008235A0">
        <w:rPr>
          <w:rFonts w:ascii="Times New Roman" w:hAnsi="Times New Roman"/>
          <w:b/>
          <w:color w:val="000000"/>
          <w:sz w:val="28"/>
          <w:szCs w:val="28"/>
        </w:rPr>
        <w:t>знать</w:t>
      </w:r>
      <w:r w:rsidRPr="008235A0">
        <w:rPr>
          <w:rFonts w:ascii="Times New Roman" w:hAnsi="Times New Roman"/>
          <w:color w:val="000000"/>
          <w:sz w:val="28"/>
          <w:szCs w:val="28"/>
        </w:rPr>
        <w:t xml:space="preserve">:  </w:t>
      </w:r>
      <w:r w:rsidR="003F2842" w:rsidRPr="003F2842">
        <w:rPr>
          <w:rFonts w:ascii="Times New Roman" w:hAnsi="Times New Roman"/>
          <w:sz w:val="28"/>
        </w:rPr>
        <w:t>методы</w:t>
      </w:r>
      <w:proofErr w:type="gramEnd"/>
      <w:r w:rsidR="003F2842" w:rsidRPr="003F2842">
        <w:rPr>
          <w:rFonts w:ascii="Times New Roman" w:hAnsi="Times New Roman"/>
          <w:sz w:val="28"/>
        </w:rPr>
        <w:t xml:space="preserve"> и приемы выполнения подготовительных и простейших операций; назначение и правила эксплуатации обслуживаемых машин; номера игл; правила закрепления нитей, смены шпуль, регулирования натяжения нитей и частоты строчки.</w:t>
      </w:r>
    </w:p>
    <w:p w:rsidR="005D6F34" w:rsidRPr="00246F68"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8"/>
          <w:szCs w:val="28"/>
        </w:rPr>
      </w:pPr>
      <w:r w:rsidRPr="008235A0">
        <w:rPr>
          <w:rFonts w:ascii="Times New Roman" w:hAnsi="Times New Roman"/>
          <w:b/>
          <w:color w:val="000000"/>
          <w:sz w:val="28"/>
          <w:szCs w:val="28"/>
        </w:rPr>
        <w:t>Примеры работ.</w:t>
      </w:r>
      <w:r w:rsidR="00246F68">
        <w:rPr>
          <w:rFonts w:ascii="Times New Roman" w:hAnsi="Times New Roman"/>
          <w:b/>
          <w:color w:val="000000"/>
          <w:sz w:val="28"/>
          <w:szCs w:val="28"/>
        </w:rPr>
        <w:t xml:space="preserve">  </w:t>
      </w:r>
      <w:r w:rsidRPr="008235A0">
        <w:rPr>
          <w:rFonts w:ascii="Times New Roman" w:hAnsi="Times New Roman"/>
          <w:color w:val="000000"/>
          <w:sz w:val="28"/>
          <w:szCs w:val="28"/>
        </w:rPr>
        <w:t>Швейное производство</w:t>
      </w:r>
      <w:r w:rsidR="00246F68">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gramStart"/>
      <w:r w:rsidRPr="008235A0">
        <w:rPr>
          <w:rFonts w:ascii="Times New Roman" w:hAnsi="Times New Roman"/>
          <w:color w:val="000000"/>
          <w:sz w:val="28"/>
          <w:szCs w:val="28"/>
        </w:rPr>
        <w:t>Вырезание</w:t>
      </w:r>
      <w:r w:rsidR="00246F68">
        <w:rPr>
          <w:rFonts w:ascii="Times New Roman" w:hAnsi="Times New Roman"/>
          <w:color w:val="000000"/>
          <w:sz w:val="28"/>
          <w:szCs w:val="28"/>
        </w:rPr>
        <w:t xml:space="preserve">  деталей</w:t>
      </w:r>
      <w:proofErr w:type="gramEnd"/>
      <w:r w:rsidR="00246F68">
        <w:rPr>
          <w:rFonts w:ascii="Times New Roman" w:hAnsi="Times New Roman"/>
          <w:color w:val="000000"/>
          <w:sz w:val="28"/>
          <w:szCs w:val="28"/>
        </w:rPr>
        <w:t xml:space="preserve"> отделочных</w:t>
      </w:r>
      <w:r w:rsidRPr="008235A0">
        <w:rPr>
          <w:rFonts w:ascii="Times New Roman" w:hAnsi="Times New Roman"/>
          <w:color w:val="000000"/>
          <w:sz w:val="28"/>
          <w:szCs w:val="28"/>
        </w:rPr>
        <w:t>.</w:t>
      </w:r>
    </w:p>
    <w:p w:rsidR="005D6F34" w:rsidRPr="008235A0" w:rsidRDefault="00246F68"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Изготовление п</w:t>
      </w:r>
      <w:r w:rsidR="005D6F34" w:rsidRPr="008235A0">
        <w:rPr>
          <w:rFonts w:ascii="Times New Roman" w:hAnsi="Times New Roman"/>
          <w:color w:val="000000"/>
          <w:sz w:val="28"/>
          <w:szCs w:val="28"/>
        </w:rPr>
        <w:t>ет</w:t>
      </w:r>
      <w:r>
        <w:rPr>
          <w:rFonts w:ascii="Times New Roman" w:hAnsi="Times New Roman"/>
          <w:color w:val="000000"/>
          <w:sz w:val="28"/>
          <w:szCs w:val="28"/>
        </w:rPr>
        <w:t>ель ниточных</w:t>
      </w:r>
      <w:r w:rsidR="005D6F34" w:rsidRPr="008235A0">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spellStart"/>
      <w:proofErr w:type="gramStart"/>
      <w:r w:rsidRPr="008235A0">
        <w:rPr>
          <w:rFonts w:ascii="Times New Roman" w:hAnsi="Times New Roman"/>
          <w:color w:val="000000"/>
          <w:sz w:val="28"/>
          <w:szCs w:val="28"/>
        </w:rPr>
        <w:t>Намелка</w:t>
      </w:r>
      <w:proofErr w:type="spellEnd"/>
      <w:r w:rsidR="00705FA4">
        <w:rPr>
          <w:rFonts w:ascii="Times New Roman" w:hAnsi="Times New Roman"/>
          <w:color w:val="000000"/>
          <w:sz w:val="28"/>
          <w:szCs w:val="28"/>
        </w:rPr>
        <w:t xml:space="preserve">  </w:t>
      </w:r>
      <w:r w:rsidR="00246F68">
        <w:rPr>
          <w:rFonts w:ascii="Times New Roman" w:hAnsi="Times New Roman"/>
          <w:color w:val="000000"/>
          <w:sz w:val="28"/>
          <w:szCs w:val="28"/>
        </w:rPr>
        <w:t>знаков</w:t>
      </w:r>
      <w:proofErr w:type="gramEnd"/>
      <w:r w:rsidR="00246F68">
        <w:rPr>
          <w:rFonts w:ascii="Times New Roman" w:hAnsi="Times New Roman"/>
          <w:color w:val="000000"/>
          <w:sz w:val="28"/>
          <w:szCs w:val="28"/>
        </w:rPr>
        <w:t xml:space="preserve"> меловых</w:t>
      </w:r>
      <w:r w:rsidRPr="008235A0">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Нумерация</w:t>
      </w:r>
      <w:r w:rsidR="00246F68">
        <w:rPr>
          <w:rFonts w:ascii="Times New Roman" w:hAnsi="Times New Roman"/>
          <w:color w:val="000000"/>
          <w:sz w:val="28"/>
          <w:szCs w:val="28"/>
        </w:rPr>
        <w:t xml:space="preserve"> деталей</w:t>
      </w:r>
      <w:r w:rsidRPr="008235A0">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Обметывание</w:t>
      </w:r>
      <w:r w:rsidR="00246F68">
        <w:rPr>
          <w:rFonts w:ascii="Times New Roman" w:hAnsi="Times New Roman"/>
          <w:color w:val="000000"/>
          <w:sz w:val="28"/>
          <w:szCs w:val="28"/>
        </w:rPr>
        <w:t xml:space="preserve">   срезов, швов</w:t>
      </w:r>
      <w:r w:rsidRPr="008235A0">
        <w:rPr>
          <w:rFonts w:ascii="Times New Roman" w:hAnsi="Times New Roman"/>
          <w:color w:val="000000"/>
          <w:sz w:val="28"/>
          <w:szCs w:val="28"/>
        </w:rPr>
        <w:t xml:space="preserve"> деталей и изделий.</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Обработка:</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 xml:space="preserve">       1. Белье столовое, постельное (типа простыней).</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 xml:space="preserve">       2. Прокладки.</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gramStart"/>
      <w:r w:rsidRPr="008235A0">
        <w:rPr>
          <w:rFonts w:ascii="Times New Roman" w:hAnsi="Times New Roman"/>
          <w:color w:val="000000"/>
          <w:sz w:val="28"/>
          <w:szCs w:val="28"/>
        </w:rPr>
        <w:t>Обтягивание</w:t>
      </w:r>
      <w:r w:rsidR="00246F68">
        <w:rPr>
          <w:rFonts w:ascii="Times New Roman" w:hAnsi="Times New Roman"/>
          <w:color w:val="000000"/>
          <w:sz w:val="28"/>
          <w:szCs w:val="28"/>
        </w:rPr>
        <w:t xml:space="preserve">  пуговиц</w:t>
      </w:r>
      <w:proofErr w:type="gramEnd"/>
      <w:r w:rsidRPr="008235A0">
        <w:rPr>
          <w:rFonts w:ascii="Times New Roman" w:hAnsi="Times New Roman"/>
          <w:color w:val="000000"/>
          <w:sz w:val="28"/>
          <w:szCs w:val="28"/>
        </w:rPr>
        <w:t>.</w:t>
      </w:r>
    </w:p>
    <w:p w:rsidR="005D6F34" w:rsidRPr="008235A0" w:rsidRDefault="00246F68"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Подрезка    швов</w:t>
      </w:r>
      <w:r w:rsidR="005D6F34" w:rsidRPr="008235A0">
        <w:rPr>
          <w:rFonts w:ascii="Times New Roman" w:hAnsi="Times New Roman"/>
          <w:color w:val="000000"/>
          <w:sz w:val="28"/>
          <w:szCs w:val="28"/>
        </w:rPr>
        <w:t xml:space="preserve"> обтачивания.</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Подшивание вручную</w:t>
      </w:r>
      <w:r w:rsidR="00246F68">
        <w:rPr>
          <w:rFonts w:ascii="Times New Roman" w:hAnsi="Times New Roman"/>
          <w:color w:val="000000"/>
          <w:sz w:val="28"/>
          <w:szCs w:val="28"/>
        </w:rPr>
        <w:t xml:space="preserve"> </w:t>
      </w:r>
      <w:proofErr w:type="gramStart"/>
      <w:r w:rsidR="00246F68">
        <w:rPr>
          <w:rFonts w:ascii="Times New Roman" w:hAnsi="Times New Roman"/>
          <w:color w:val="000000"/>
          <w:sz w:val="28"/>
          <w:szCs w:val="28"/>
        </w:rPr>
        <w:t>отверстий,  оставленных</w:t>
      </w:r>
      <w:proofErr w:type="gramEnd"/>
      <w:r w:rsidRPr="008235A0">
        <w:rPr>
          <w:rFonts w:ascii="Times New Roman" w:hAnsi="Times New Roman"/>
          <w:color w:val="000000"/>
          <w:sz w:val="28"/>
          <w:szCs w:val="28"/>
        </w:rPr>
        <w:t xml:space="preserve"> для вывертывания деталей,  и другие аналогичные работы.</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proofErr w:type="spellStart"/>
      <w:proofErr w:type="gramStart"/>
      <w:r w:rsidRPr="008235A0">
        <w:rPr>
          <w:rFonts w:ascii="Times New Roman" w:hAnsi="Times New Roman"/>
          <w:color w:val="000000"/>
          <w:sz w:val="28"/>
          <w:szCs w:val="28"/>
        </w:rPr>
        <w:t>Проклеивание</w:t>
      </w:r>
      <w:proofErr w:type="spellEnd"/>
      <w:r w:rsidR="00246F68">
        <w:rPr>
          <w:rFonts w:ascii="Times New Roman" w:hAnsi="Times New Roman"/>
          <w:color w:val="000000"/>
          <w:sz w:val="28"/>
          <w:szCs w:val="28"/>
        </w:rPr>
        <w:t xml:space="preserve">  деталей</w:t>
      </w:r>
      <w:proofErr w:type="gramEnd"/>
      <w:r w:rsidRPr="008235A0">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Рассекание</w:t>
      </w:r>
      <w:r w:rsidR="00246F68">
        <w:rPr>
          <w:rFonts w:ascii="Times New Roman" w:hAnsi="Times New Roman"/>
          <w:color w:val="000000"/>
          <w:sz w:val="28"/>
          <w:szCs w:val="28"/>
        </w:rPr>
        <w:t xml:space="preserve"> краев</w:t>
      </w:r>
      <w:r w:rsidRPr="008235A0">
        <w:rPr>
          <w:rFonts w:ascii="Times New Roman" w:hAnsi="Times New Roman"/>
          <w:color w:val="000000"/>
          <w:sz w:val="28"/>
          <w:szCs w:val="28"/>
        </w:rPr>
        <w:t xml:space="preserve"> деталей</w:t>
      </w:r>
      <w:r w:rsidR="00246F68">
        <w:rPr>
          <w:rFonts w:ascii="Times New Roman" w:hAnsi="Times New Roman"/>
          <w:color w:val="000000"/>
          <w:sz w:val="28"/>
          <w:szCs w:val="28"/>
        </w:rPr>
        <w:t>, швов</w:t>
      </w:r>
      <w:r w:rsidRPr="008235A0">
        <w:rPr>
          <w:rFonts w:ascii="Times New Roman" w:hAnsi="Times New Roman"/>
          <w:color w:val="000000"/>
          <w:sz w:val="28"/>
          <w:szCs w:val="28"/>
        </w:rPr>
        <w:t>.</w:t>
      </w:r>
    </w:p>
    <w:p w:rsidR="005D6F34" w:rsidRPr="008235A0" w:rsidRDefault="005D6F34"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sidRPr="008235A0">
        <w:rPr>
          <w:rFonts w:ascii="Times New Roman" w:hAnsi="Times New Roman"/>
          <w:color w:val="000000"/>
          <w:sz w:val="28"/>
          <w:szCs w:val="28"/>
        </w:rPr>
        <w:t>Соединение</w:t>
      </w:r>
      <w:r w:rsidR="00246F68">
        <w:rPr>
          <w:rFonts w:ascii="Times New Roman" w:hAnsi="Times New Roman"/>
          <w:color w:val="000000"/>
          <w:sz w:val="28"/>
          <w:szCs w:val="28"/>
        </w:rPr>
        <w:t xml:space="preserve"> в</w:t>
      </w:r>
      <w:r w:rsidRPr="008235A0">
        <w:rPr>
          <w:rFonts w:ascii="Times New Roman" w:hAnsi="Times New Roman"/>
          <w:color w:val="000000"/>
          <w:sz w:val="28"/>
          <w:szCs w:val="28"/>
        </w:rPr>
        <w:t>ешалки с деталями, изделиями</w:t>
      </w:r>
      <w:r w:rsidR="00246F68">
        <w:rPr>
          <w:rFonts w:ascii="Times New Roman" w:hAnsi="Times New Roman"/>
          <w:color w:val="000000"/>
          <w:sz w:val="28"/>
          <w:szCs w:val="28"/>
        </w:rPr>
        <w:t xml:space="preserve">, </w:t>
      </w:r>
      <w:proofErr w:type="gramStart"/>
      <w:r w:rsidR="00246F68">
        <w:rPr>
          <w:rFonts w:ascii="Times New Roman" w:hAnsi="Times New Roman"/>
          <w:color w:val="000000"/>
          <w:sz w:val="28"/>
          <w:szCs w:val="28"/>
        </w:rPr>
        <w:t>фурнитуры  вручную</w:t>
      </w:r>
      <w:proofErr w:type="gramEnd"/>
      <w:r w:rsidR="00246F68">
        <w:rPr>
          <w:rFonts w:ascii="Times New Roman" w:hAnsi="Times New Roman"/>
          <w:color w:val="000000"/>
          <w:sz w:val="28"/>
          <w:szCs w:val="28"/>
        </w:rPr>
        <w:t>,  фурнитуры  отделочной</w:t>
      </w:r>
      <w:r w:rsidRPr="008235A0">
        <w:rPr>
          <w:rFonts w:ascii="Times New Roman" w:hAnsi="Times New Roman"/>
          <w:color w:val="000000"/>
          <w:sz w:val="28"/>
          <w:szCs w:val="28"/>
        </w:rPr>
        <w:t xml:space="preserve">   с   изделиями, деталями.</w:t>
      </w:r>
    </w:p>
    <w:p w:rsidR="005D6F34" w:rsidRPr="008235A0" w:rsidRDefault="00246F68"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Пошив без разделения труда ремней</w:t>
      </w:r>
      <w:r w:rsidR="005D6F34" w:rsidRPr="008235A0">
        <w:rPr>
          <w:rFonts w:ascii="Times New Roman" w:hAnsi="Times New Roman"/>
          <w:color w:val="000000"/>
          <w:sz w:val="28"/>
          <w:szCs w:val="28"/>
        </w:rPr>
        <w:t>.</w:t>
      </w:r>
    </w:p>
    <w:p w:rsidR="005D6F34" w:rsidRPr="008235A0" w:rsidRDefault="00246F68"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Измерение деталей </w:t>
      </w:r>
      <w:r w:rsidR="005D6F34" w:rsidRPr="008235A0">
        <w:rPr>
          <w:rFonts w:ascii="Times New Roman" w:hAnsi="Times New Roman"/>
          <w:color w:val="000000"/>
          <w:sz w:val="28"/>
          <w:szCs w:val="28"/>
        </w:rPr>
        <w:t>изделия.</w:t>
      </w:r>
    </w:p>
    <w:p w:rsidR="005D6F34" w:rsidRPr="00246F68" w:rsidRDefault="00246F68" w:rsidP="0096222A">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8"/>
          <w:szCs w:val="28"/>
        </w:rPr>
      </w:pPr>
      <w:r>
        <w:rPr>
          <w:rFonts w:ascii="Times New Roman" w:hAnsi="Times New Roman"/>
          <w:color w:val="000000"/>
          <w:sz w:val="28"/>
          <w:szCs w:val="28"/>
        </w:rPr>
        <w:t>Обработка деталей отделочных</w:t>
      </w:r>
      <w:r w:rsidR="005D6F34" w:rsidRPr="008235A0">
        <w:rPr>
          <w:rFonts w:ascii="Times New Roman" w:hAnsi="Times New Roman"/>
          <w:color w:val="000000"/>
          <w:sz w:val="28"/>
          <w:szCs w:val="28"/>
        </w:rPr>
        <w:t>.</w:t>
      </w:r>
    </w:p>
    <w:p w:rsidR="00246F68" w:rsidRPr="00246F68" w:rsidRDefault="00E75980" w:rsidP="0096222A">
      <w:pPr>
        <w:spacing w:after="0" w:line="240" w:lineRule="auto"/>
        <w:jc w:val="center"/>
        <w:rPr>
          <w:rFonts w:ascii="Times New Roman" w:hAnsi="Times New Roman"/>
          <w:b/>
          <w:color w:val="000000"/>
          <w:sz w:val="28"/>
          <w:szCs w:val="28"/>
        </w:rPr>
      </w:pPr>
      <w:proofErr w:type="gramStart"/>
      <w:r>
        <w:rPr>
          <w:rFonts w:ascii="Times New Roman" w:hAnsi="Times New Roman"/>
          <w:b/>
          <w:color w:val="000000"/>
          <w:sz w:val="28"/>
          <w:szCs w:val="28"/>
        </w:rPr>
        <w:t>Профессия  «</w:t>
      </w:r>
      <w:proofErr w:type="gramEnd"/>
      <w:r>
        <w:rPr>
          <w:rFonts w:ascii="Times New Roman" w:hAnsi="Times New Roman"/>
          <w:b/>
          <w:color w:val="000000"/>
          <w:sz w:val="28"/>
          <w:szCs w:val="28"/>
        </w:rPr>
        <w:t xml:space="preserve">швея»  </w:t>
      </w:r>
      <w:r w:rsidR="005D6F34" w:rsidRPr="008235A0">
        <w:rPr>
          <w:rFonts w:ascii="Times New Roman" w:hAnsi="Times New Roman"/>
          <w:b/>
          <w:color w:val="000000"/>
          <w:sz w:val="28"/>
          <w:szCs w:val="28"/>
        </w:rPr>
        <w:t>3 разряд</w:t>
      </w:r>
    </w:p>
    <w:p w:rsidR="005D6F34" w:rsidRPr="008235A0" w:rsidRDefault="005D6F34" w:rsidP="0096222A">
      <w:pPr>
        <w:spacing w:after="0" w:line="240" w:lineRule="auto"/>
        <w:rPr>
          <w:rFonts w:ascii="Arial" w:hAnsi="Arial" w:cs="Arial"/>
          <w:color w:val="000000"/>
          <w:sz w:val="28"/>
          <w:szCs w:val="28"/>
        </w:rPr>
      </w:pPr>
      <w:r w:rsidRPr="008235A0">
        <w:rPr>
          <w:rFonts w:ascii="Times New Roman" w:hAnsi="Times New Roman"/>
          <w:b/>
          <w:color w:val="000000"/>
          <w:sz w:val="28"/>
          <w:szCs w:val="28"/>
        </w:rPr>
        <w:t>Характеристика работ</w:t>
      </w:r>
      <w:r w:rsidRPr="008235A0">
        <w:rPr>
          <w:rFonts w:ascii="Times New Roman" w:hAnsi="Times New Roman"/>
          <w:color w:val="000000"/>
          <w:sz w:val="28"/>
          <w:szCs w:val="28"/>
        </w:rPr>
        <w:t xml:space="preserve">.   Выполнение   </w:t>
      </w:r>
      <w:proofErr w:type="gramStart"/>
      <w:r w:rsidRPr="008235A0">
        <w:rPr>
          <w:rFonts w:ascii="Times New Roman" w:hAnsi="Times New Roman"/>
          <w:color w:val="000000"/>
          <w:sz w:val="28"/>
          <w:szCs w:val="28"/>
        </w:rPr>
        <w:t>на  машинах</w:t>
      </w:r>
      <w:proofErr w:type="gramEnd"/>
      <w:r w:rsidRPr="008235A0">
        <w:rPr>
          <w:rFonts w:ascii="Times New Roman" w:hAnsi="Times New Roman"/>
          <w:color w:val="000000"/>
          <w:sz w:val="28"/>
          <w:szCs w:val="28"/>
        </w:rPr>
        <w:t xml:space="preserve">  или  вручную операций  средней  сложности  по  пошиву  изделий   из   различных материалов.   Контроль   соответствия   цвета   деталей   изделий, прикладных материалов, ниток.</w:t>
      </w:r>
    </w:p>
    <w:p w:rsidR="005D6F34" w:rsidRPr="008235A0" w:rsidRDefault="005D6F34" w:rsidP="0096222A">
      <w:pPr>
        <w:pStyle w:val="HTML"/>
        <w:shd w:val="clear" w:color="auto" w:fill="FFFFFF"/>
        <w:rPr>
          <w:rFonts w:ascii="Times New Roman" w:hAnsi="Times New Roman" w:cs="Times New Roman"/>
          <w:color w:val="000000"/>
          <w:sz w:val="28"/>
          <w:szCs w:val="28"/>
        </w:rPr>
      </w:pPr>
      <w:r w:rsidRPr="008235A0">
        <w:rPr>
          <w:rFonts w:ascii="Times New Roman" w:hAnsi="Times New Roman" w:cs="Times New Roman"/>
          <w:b/>
          <w:color w:val="000000"/>
          <w:sz w:val="28"/>
          <w:szCs w:val="28"/>
        </w:rPr>
        <w:t xml:space="preserve">Должен </w:t>
      </w:r>
      <w:proofErr w:type="gramStart"/>
      <w:r w:rsidRPr="008235A0">
        <w:rPr>
          <w:rFonts w:ascii="Times New Roman" w:hAnsi="Times New Roman" w:cs="Times New Roman"/>
          <w:b/>
          <w:color w:val="000000"/>
          <w:sz w:val="28"/>
          <w:szCs w:val="28"/>
        </w:rPr>
        <w:t>знать:</w:t>
      </w:r>
      <w:r w:rsidRPr="008235A0">
        <w:rPr>
          <w:rFonts w:ascii="Times New Roman" w:hAnsi="Times New Roman" w:cs="Times New Roman"/>
          <w:color w:val="000000"/>
          <w:sz w:val="28"/>
          <w:szCs w:val="28"/>
        </w:rPr>
        <w:t xml:space="preserve">  методы</w:t>
      </w:r>
      <w:proofErr w:type="gramEnd"/>
      <w:r w:rsidRPr="008235A0">
        <w:rPr>
          <w:rFonts w:ascii="Times New Roman" w:hAnsi="Times New Roman" w:cs="Times New Roman"/>
          <w:color w:val="000000"/>
          <w:sz w:val="28"/>
          <w:szCs w:val="28"/>
        </w:rPr>
        <w:t xml:space="preserve">  и  приемы  выполнения  операций средней сложности;  типы швов;  виды  и  свойства  материалов;  устройство обслуживаемого оборудования.</w:t>
      </w:r>
    </w:p>
    <w:p w:rsidR="005D6F34" w:rsidRPr="008235A0" w:rsidRDefault="005D6F34" w:rsidP="0096222A">
      <w:pPr>
        <w:pStyle w:val="HTML"/>
        <w:shd w:val="clear" w:color="auto" w:fill="FFFFFF"/>
        <w:rPr>
          <w:rFonts w:ascii="Times New Roman" w:hAnsi="Times New Roman" w:cs="Times New Roman"/>
          <w:color w:val="000000"/>
          <w:sz w:val="28"/>
          <w:szCs w:val="28"/>
        </w:rPr>
      </w:pPr>
      <w:r w:rsidRPr="008235A0">
        <w:rPr>
          <w:rFonts w:ascii="Times New Roman" w:hAnsi="Times New Roman" w:cs="Times New Roman"/>
          <w:b/>
          <w:color w:val="000000"/>
          <w:sz w:val="28"/>
          <w:szCs w:val="28"/>
        </w:rPr>
        <w:t>Примеры работ.</w:t>
      </w:r>
      <w:r w:rsidR="00246F68">
        <w:rPr>
          <w:rFonts w:ascii="Times New Roman" w:hAnsi="Times New Roman" w:cs="Times New Roman"/>
          <w:color w:val="000000"/>
          <w:sz w:val="28"/>
          <w:szCs w:val="28"/>
        </w:rPr>
        <w:t xml:space="preserve"> Швейное производство:</w:t>
      </w:r>
    </w:p>
    <w:p w:rsidR="005D6F34" w:rsidRPr="008235A0" w:rsidRDefault="00246F68" w:rsidP="0096222A">
      <w:pPr>
        <w:pStyle w:val="HTML"/>
        <w:shd w:val="clear" w:color="auto" w:fill="FFFFFF"/>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Намелка</w:t>
      </w:r>
      <w:proofErr w:type="spellEnd"/>
      <w:r>
        <w:rPr>
          <w:rFonts w:ascii="Times New Roman" w:hAnsi="Times New Roman" w:cs="Times New Roman"/>
          <w:color w:val="000000"/>
          <w:sz w:val="28"/>
          <w:szCs w:val="28"/>
        </w:rPr>
        <w:t xml:space="preserve"> линий</w:t>
      </w:r>
      <w:r w:rsidR="005D6F34" w:rsidRPr="008235A0">
        <w:rPr>
          <w:rFonts w:ascii="Times New Roman" w:hAnsi="Times New Roman" w:cs="Times New Roman"/>
          <w:color w:val="000000"/>
          <w:sz w:val="28"/>
          <w:szCs w:val="28"/>
        </w:rPr>
        <w:t xml:space="preserve"> на деталях.</w:t>
      </w:r>
    </w:p>
    <w:p w:rsidR="005D6F34" w:rsidRPr="008235A0" w:rsidRDefault="00246F68" w:rsidP="0096222A">
      <w:pPr>
        <w:pStyle w:val="HTML"/>
        <w:shd w:val="clear" w:color="auto" w:fill="FFFFFF"/>
        <w:ind w:right="-227"/>
        <w:jc w:val="both"/>
        <w:rPr>
          <w:rFonts w:ascii="Times New Roman" w:hAnsi="Times New Roman" w:cs="Times New Roman"/>
          <w:color w:val="000000"/>
          <w:sz w:val="28"/>
          <w:szCs w:val="28"/>
        </w:rPr>
      </w:pPr>
      <w:r>
        <w:rPr>
          <w:rFonts w:ascii="Times New Roman" w:hAnsi="Times New Roman" w:cs="Times New Roman"/>
          <w:color w:val="000000"/>
          <w:sz w:val="28"/>
          <w:szCs w:val="28"/>
        </w:rPr>
        <w:t>Обметывание п</w:t>
      </w:r>
      <w:r w:rsidR="005D6F34" w:rsidRPr="008235A0">
        <w:rPr>
          <w:rFonts w:ascii="Times New Roman" w:hAnsi="Times New Roman" w:cs="Times New Roman"/>
          <w:color w:val="000000"/>
          <w:sz w:val="28"/>
          <w:szCs w:val="28"/>
        </w:rPr>
        <w:t>ет</w:t>
      </w:r>
      <w:r>
        <w:rPr>
          <w:rFonts w:ascii="Times New Roman" w:hAnsi="Times New Roman" w:cs="Times New Roman"/>
          <w:color w:val="000000"/>
          <w:sz w:val="28"/>
          <w:szCs w:val="28"/>
        </w:rPr>
        <w:t>ель, с</w:t>
      </w:r>
      <w:r w:rsidR="005D6F34" w:rsidRPr="008235A0">
        <w:rPr>
          <w:rFonts w:ascii="Times New Roman" w:hAnsi="Times New Roman" w:cs="Times New Roman"/>
          <w:color w:val="000000"/>
          <w:sz w:val="28"/>
          <w:szCs w:val="28"/>
        </w:rPr>
        <w:t>резы деталей, изделий отделочной строчкой.</w:t>
      </w:r>
    </w:p>
    <w:p w:rsidR="005D6F34" w:rsidRPr="008235A0" w:rsidRDefault="005D6F34" w:rsidP="0096222A">
      <w:pPr>
        <w:pStyle w:val="HTML"/>
        <w:shd w:val="clear" w:color="auto" w:fill="FFFFFF"/>
        <w:ind w:right="-227"/>
        <w:rPr>
          <w:rFonts w:ascii="Times New Roman" w:hAnsi="Times New Roman" w:cs="Times New Roman"/>
          <w:color w:val="000000"/>
          <w:sz w:val="28"/>
          <w:szCs w:val="28"/>
        </w:rPr>
      </w:pPr>
      <w:r w:rsidRPr="008235A0">
        <w:rPr>
          <w:rFonts w:ascii="Times New Roman" w:hAnsi="Times New Roman" w:cs="Times New Roman"/>
          <w:color w:val="000000"/>
          <w:sz w:val="28"/>
          <w:szCs w:val="28"/>
        </w:rPr>
        <w:t>Обработка</w:t>
      </w:r>
      <w:r w:rsidR="00246F68">
        <w:rPr>
          <w:rFonts w:ascii="Times New Roman" w:hAnsi="Times New Roman" w:cs="Times New Roman"/>
          <w:color w:val="000000"/>
          <w:sz w:val="28"/>
          <w:szCs w:val="28"/>
        </w:rPr>
        <w:t xml:space="preserve"> деталей верха изделий, карманов внутренних</w:t>
      </w:r>
      <w:r w:rsidRPr="008235A0">
        <w:rPr>
          <w:rFonts w:ascii="Times New Roman" w:hAnsi="Times New Roman" w:cs="Times New Roman"/>
          <w:color w:val="000000"/>
          <w:sz w:val="28"/>
          <w:szCs w:val="28"/>
        </w:rPr>
        <w:t xml:space="preserve"> на подкладке</w:t>
      </w:r>
      <w:r w:rsidR="00246F68">
        <w:rPr>
          <w:rFonts w:ascii="Times New Roman" w:hAnsi="Times New Roman" w:cs="Times New Roman"/>
          <w:color w:val="000000"/>
          <w:sz w:val="28"/>
          <w:szCs w:val="28"/>
        </w:rPr>
        <w:t>, н</w:t>
      </w:r>
      <w:r w:rsidRPr="008235A0">
        <w:rPr>
          <w:rFonts w:ascii="Times New Roman" w:hAnsi="Times New Roman" w:cs="Times New Roman"/>
          <w:color w:val="000000"/>
          <w:sz w:val="28"/>
          <w:szCs w:val="28"/>
        </w:rPr>
        <w:t>из</w:t>
      </w:r>
      <w:r w:rsidR="00246F68">
        <w:rPr>
          <w:rFonts w:ascii="Times New Roman" w:hAnsi="Times New Roman" w:cs="Times New Roman"/>
          <w:color w:val="000000"/>
          <w:sz w:val="28"/>
          <w:szCs w:val="28"/>
        </w:rPr>
        <w:t>а</w:t>
      </w:r>
      <w:r w:rsidRPr="008235A0">
        <w:rPr>
          <w:rFonts w:ascii="Times New Roman" w:hAnsi="Times New Roman" w:cs="Times New Roman"/>
          <w:color w:val="000000"/>
          <w:sz w:val="28"/>
          <w:szCs w:val="28"/>
        </w:rPr>
        <w:t xml:space="preserve"> изделий.</w:t>
      </w:r>
    </w:p>
    <w:p w:rsidR="005D6F34" w:rsidRPr="008235A0" w:rsidRDefault="00246F68" w:rsidP="0096222A">
      <w:pPr>
        <w:pStyle w:val="HTML"/>
        <w:shd w:val="clear" w:color="auto" w:fill="FFFFFF"/>
        <w:ind w:right="-227"/>
        <w:rPr>
          <w:rFonts w:ascii="Times New Roman" w:hAnsi="Times New Roman" w:cs="Times New Roman"/>
          <w:color w:val="000000"/>
          <w:sz w:val="28"/>
          <w:szCs w:val="28"/>
        </w:rPr>
      </w:pPr>
      <w:r>
        <w:rPr>
          <w:rFonts w:ascii="Times New Roman" w:hAnsi="Times New Roman" w:cs="Times New Roman"/>
          <w:color w:val="000000"/>
          <w:sz w:val="28"/>
          <w:szCs w:val="28"/>
        </w:rPr>
        <w:t>Подрезка деталей</w:t>
      </w:r>
      <w:r w:rsidR="005D6F34" w:rsidRPr="008235A0">
        <w:rPr>
          <w:rFonts w:ascii="Times New Roman" w:hAnsi="Times New Roman" w:cs="Times New Roman"/>
          <w:color w:val="000000"/>
          <w:sz w:val="28"/>
          <w:szCs w:val="28"/>
        </w:rPr>
        <w:t xml:space="preserve"> верха.</w:t>
      </w:r>
    </w:p>
    <w:p w:rsidR="005D6F34" w:rsidRPr="008235A0" w:rsidRDefault="005D6F34" w:rsidP="0096222A">
      <w:pPr>
        <w:pStyle w:val="HTML"/>
        <w:shd w:val="clear" w:color="auto" w:fill="FFFFFF"/>
        <w:ind w:right="-227"/>
        <w:rPr>
          <w:rFonts w:ascii="Times New Roman" w:hAnsi="Times New Roman" w:cs="Times New Roman"/>
          <w:color w:val="000000"/>
          <w:sz w:val="28"/>
          <w:szCs w:val="28"/>
        </w:rPr>
      </w:pPr>
      <w:r w:rsidRPr="008235A0">
        <w:rPr>
          <w:rFonts w:ascii="Times New Roman" w:hAnsi="Times New Roman" w:cs="Times New Roman"/>
          <w:color w:val="000000"/>
          <w:sz w:val="28"/>
          <w:szCs w:val="28"/>
        </w:rPr>
        <w:t>Соединение</w:t>
      </w:r>
      <w:r w:rsidR="00246F68">
        <w:rPr>
          <w:rFonts w:ascii="Times New Roman" w:hAnsi="Times New Roman" w:cs="Times New Roman"/>
          <w:color w:val="000000"/>
          <w:sz w:val="28"/>
          <w:szCs w:val="28"/>
        </w:rPr>
        <w:t xml:space="preserve"> деталей</w:t>
      </w:r>
      <w:r w:rsidRPr="008235A0">
        <w:rPr>
          <w:rFonts w:ascii="Times New Roman" w:hAnsi="Times New Roman" w:cs="Times New Roman"/>
          <w:color w:val="000000"/>
          <w:sz w:val="28"/>
          <w:szCs w:val="28"/>
        </w:rPr>
        <w:t xml:space="preserve"> изделий</w:t>
      </w:r>
      <w:r w:rsidR="00246F68">
        <w:rPr>
          <w:rFonts w:ascii="Times New Roman" w:hAnsi="Times New Roman" w:cs="Times New Roman"/>
          <w:color w:val="000000"/>
          <w:sz w:val="28"/>
          <w:szCs w:val="28"/>
        </w:rPr>
        <w:t>, к</w:t>
      </w:r>
      <w:r w:rsidRPr="008235A0">
        <w:rPr>
          <w:rFonts w:ascii="Times New Roman" w:hAnsi="Times New Roman" w:cs="Times New Roman"/>
          <w:color w:val="000000"/>
          <w:sz w:val="28"/>
          <w:szCs w:val="28"/>
        </w:rPr>
        <w:t>ромки, прокладки с деталями верха</w:t>
      </w:r>
      <w:r w:rsidR="00246F68">
        <w:rPr>
          <w:rFonts w:ascii="Times New Roman" w:hAnsi="Times New Roman" w:cs="Times New Roman"/>
          <w:color w:val="000000"/>
          <w:sz w:val="28"/>
          <w:szCs w:val="28"/>
        </w:rPr>
        <w:t>, п</w:t>
      </w:r>
      <w:r w:rsidRPr="008235A0">
        <w:rPr>
          <w:rFonts w:ascii="Times New Roman" w:hAnsi="Times New Roman" w:cs="Times New Roman"/>
          <w:color w:val="000000"/>
          <w:sz w:val="28"/>
          <w:szCs w:val="28"/>
        </w:rPr>
        <w:t>одкладки с верхом изделий</w:t>
      </w:r>
      <w:r w:rsidR="00246F68">
        <w:rPr>
          <w:rFonts w:ascii="Times New Roman" w:hAnsi="Times New Roman" w:cs="Times New Roman"/>
          <w:color w:val="000000"/>
          <w:sz w:val="28"/>
          <w:szCs w:val="28"/>
        </w:rPr>
        <w:t>, п</w:t>
      </w:r>
      <w:r w:rsidRPr="008235A0">
        <w:rPr>
          <w:rFonts w:ascii="Times New Roman" w:hAnsi="Times New Roman" w:cs="Times New Roman"/>
          <w:color w:val="000000"/>
          <w:sz w:val="28"/>
          <w:szCs w:val="28"/>
        </w:rPr>
        <w:t xml:space="preserve">одкладки </w:t>
      </w:r>
      <w:proofErr w:type="gramStart"/>
      <w:r w:rsidRPr="008235A0">
        <w:rPr>
          <w:rFonts w:ascii="Times New Roman" w:hAnsi="Times New Roman" w:cs="Times New Roman"/>
          <w:color w:val="000000"/>
          <w:sz w:val="28"/>
          <w:szCs w:val="28"/>
        </w:rPr>
        <w:t>прорезных  карманов</w:t>
      </w:r>
      <w:proofErr w:type="gramEnd"/>
      <w:r w:rsidRPr="008235A0">
        <w:rPr>
          <w:rFonts w:ascii="Times New Roman" w:hAnsi="Times New Roman" w:cs="Times New Roman"/>
          <w:color w:val="000000"/>
          <w:sz w:val="28"/>
          <w:szCs w:val="28"/>
        </w:rPr>
        <w:t xml:space="preserve">  с  деталями  верха  по  швам притачивания обтачек листочек, клапанов</w:t>
      </w:r>
      <w:r w:rsidR="00246F68">
        <w:rPr>
          <w:rFonts w:ascii="Times New Roman" w:hAnsi="Times New Roman" w:cs="Times New Roman"/>
          <w:color w:val="000000"/>
          <w:sz w:val="28"/>
          <w:szCs w:val="28"/>
        </w:rPr>
        <w:t>, р</w:t>
      </w:r>
      <w:r w:rsidRPr="008235A0">
        <w:rPr>
          <w:rFonts w:ascii="Times New Roman" w:hAnsi="Times New Roman" w:cs="Times New Roman"/>
          <w:color w:val="000000"/>
          <w:sz w:val="28"/>
          <w:szCs w:val="28"/>
        </w:rPr>
        <w:t>укава с открытыми проймами.</w:t>
      </w:r>
    </w:p>
    <w:p w:rsidR="005D6F34" w:rsidRPr="008235A0" w:rsidRDefault="005D6F34" w:rsidP="0096222A">
      <w:pPr>
        <w:pStyle w:val="HTML"/>
        <w:shd w:val="clear" w:color="auto" w:fill="FFFFFF"/>
        <w:ind w:right="-227"/>
        <w:rPr>
          <w:rFonts w:ascii="Times New Roman" w:hAnsi="Times New Roman" w:cs="Times New Roman"/>
          <w:color w:val="000000"/>
          <w:sz w:val="28"/>
          <w:szCs w:val="28"/>
        </w:rPr>
      </w:pPr>
      <w:r w:rsidRPr="008235A0">
        <w:rPr>
          <w:rFonts w:ascii="Times New Roman" w:hAnsi="Times New Roman" w:cs="Times New Roman"/>
          <w:color w:val="000000"/>
          <w:sz w:val="28"/>
          <w:szCs w:val="28"/>
        </w:rPr>
        <w:t>Обработка</w:t>
      </w:r>
      <w:r w:rsidR="00246F68">
        <w:rPr>
          <w:rFonts w:ascii="Times New Roman" w:hAnsi="Times New Roman" w:cs="Times New Roman"/>
          <w:color w:val="000000"/>
          <w:sz w:val="28"/>
          <w:szCs w:val="28"/>
        </w:rPr>
        <w:t xml:space="preserve"> </w:t>
      </w:r>
      <w:proofErr w:type="gramStart"/>
      <w:r w:rsidR="00246F68">
        <w:rPr>
          <w:rFonts w:ascii="Times New Roman" w:hAnsi="Times New Roman" w:cs="Times New Roman"/>
          <w:color w:val="000000"/>
          <w:sz w:val="28"/>
          <w:szCs w:val="28"/>
        </w:rPr>
        <w:t xml:space="preserve">узлов </w:t>
      </w:r>
      <w:r w:rsidRPr="008235A0">
        <w:rPr>
          <w:rFonts w:ascii="Times New Roman" w:hAnsi="Times New Roman" w:cs="Times New Roman"/>
          <w:color w:val="000000"/>
          <w:sz w:val="28"/>
          <w:szCs w:val="28"/>
        </w:rPr>
        <w:t xml:space="preserve"> изделий</w:t>
      </w:r>
      <w:proofErr w:type="gramEnd"/>
      <w:r w:rsidRPr="008235A0">
        <w:rPr>
          <w:rFonts w:ascii="Times New Roman" w:hAnsi="Times New Roman" w:cs="Times New Roman"/>
          <w:color w:val="000000"/>
          <w:sz w:val="28"/>
          <w:szCs w:val="28"/>
        </w:rPr>
        <w:t xml:space="preserve"> с прокладыванием тесьмы.</w:t>
      </w:r>
    </w:p>
    <w:p w:rsidR="00705FA4" w:rsidRDefault="005D6F34" w:rsidP="0096222A">
      <w:pPr>
        <w:pStyle w:val="HTML"/>
        <w:shd w:val="clear" w:color="auto" w:fill="FFFFFF"/>
        <w:ind w:right="-227"/>
        <w:rPr>
          <w:rFonts w:ascii="Times New Roman" w:hAnsi="Times New Roman" w:cs="Times New Roman"/>
          <w:color w:val="000000"/>
          <w:sz w:val="28"/>
          <w:szCs w:val="28"/>
        </w:rPr>
      </w:pPr>
      <w:r w:rsidRPr="008235A0">
        <w:rPr>
          <w:rFonts w:ascii="Times New Roman" w:hAnsi="Times New Roman" w:cs="Times New Roman"/>
          <w:color w:val="000000"/>
          <w:sz w:val="28"/>
          <w:szCs w:val="28"/>
        </w:rPr>
        <w:lastRenderedPageBreak/>
        <w:t>Пошив без разделения труда</w:t>
      </w:r>
      <w:r w:rsidR="00705FA4">
        <w:rPr>
          <w:rFonts w:ascii="Times New Roman" w:hAnsi="Times New Roman" w:cs="Times New Roman"/>
          <w:color w:val="000000"/>
          <w:sz w:val="28"/>
          <w:szCs w:val="28"/>
        </w:rPr>
        <w:t xml:space="preserve"> брюк</w:t>
      </w:r>
      <w:r w:rsidRPr="008235A0">
        <w:rPr>
          <w:rFonts w:ascii="Times New Roman" w:hAnsi="Times New Roman" w:cs="Times New Roman"/>
          <w:color w:val="000000"/>
          <w:sz w:val="28"/>
          <w:szCs w:val="28"/>
        </w:rPr>
        <w:t>.</w:t>
      </w:r>
      <w:r w:rsidR="00246F68">
        <w:rPr>
          <w:rFonts w:ascii="Times New Roman" w:hAnsi="Times New Roman" w:cs="Times New Roman"/>
          <w:color w:val="000000"/>
          <w:sz w:val="28"/>
          <w:szCs w:val="28"/>
        </w:rPr>
        <w:t xml:space="preserve">  </w:t>
      </w:r>
    </w:p>
    <w:p w:rsidR="00705FA4" w:rsidRDefault="005D6F34" w:rsidP="0096222A">
      <w:pPr>
        <w:pStyle w:val="HTML"/>
        <w:shd w:val="clear" w:color="auto" w:fill="FFFFFF"/>
        <w:ind w:right="-227"/>
        <w:rPr>
          <w:rFonts w:ascii="Times New Roman" w:hAnsi="Times New Roman" w:cs="Times New Roman"/>
          <w:color w:val="000000"/>
          <w:sz w:val="28"/>
          <w:szCs w:val="28"/>
        </w:rPr>
      </w:pPr>
      <w:proofErr w:type="spellStart"/>
      <w:proofErr w:type="gramStart"/>
      <w:r w:rsidRPr="008235A0">
        <w:rPr>
          <w:rFonts w:ascii="Times New Roman" w:hAnsi="Times New Roman" w:cs="Times New Roman"/>
          <w:color w:val="000000"/>
          <w:sz w:val="28"/>
          <w:szCs w:val="28"/>
        </w:rPr>
        <w:t>Распошивани</w:t>
      </w:r>
      <w:r w:rsidR="00705FA4">
        <w:rPr>
          <w:rFonts w:ascii="Times New Roman" w:hAnsi="Times New Roman" w:cs="Times New Roman"/>
          <w:color w:val="000000"/>
          <w:sz w:val="28"/>
          <w:szCs w:val="28"/>
        </w:rPr>
        <w:t>е</w:t>
      </w:r>
      <w:proofErr w:type="spellEnd"/>
      <w:r w:rsidR="00705FA4">
        <w:rPr>
          <w:rFonts w:ascii="Times New Roman" w:hAnsi="Times New Roman" w:cs="Times New Roman"/>
          <w:color w:val="000000"/>
          <w:sz w:val="28"/>
          <w:szCs w:val="28"/>
        </w:rPr>
        <w:t xml:space="preserve">  ш</w:t>
      </w:r>
      <w:r w:rsidRPr="008235A0">
        <w:rPr>
          <w:rFonts w:ascii="Times New Roman" w:hAnsi="Times New Roman" w:cs="Times New Roman"/>
          <w:color w:val="000000"/>
          <w:sz w:val="28"/>
          <w:szCs w:val="28"/>
        </w:rPr>
        <w:t>в</w:t>
      </w:r>
      <w:r w:rsidR="00705FA4">
        <w:rPr>
          <w:rFonts w:ascii="Times New Roman" w:hAnsi="Times New Roman" w:cs="Times New Roman"/>
          <w:color w:val="000000"/>
          <w:sz w:val="28"/>
          <w:szCs w:val="28"/>
        </w:rPr>
        <w:t>ов</w:t>
      </w:r>
      <w:proofErr w:type="gramEnd"/>
      <w:r w:rsidRPr="008235A0">
        <w:rPr>
          <w:rFonts w:ascii="Times New Roman" w:hAnsi="Times New Roman" w:cs="Times New Roman"/>
          <w:color w:val="000000"/>
          <w:sz w:val="28"/>
          <w:szCs w:val="28"/>
        </w:rPr>
        <w:t>.</w:t>
      </w:r>
      <w:r w:rsidR="00246F68">
        <w:rPr>
          <w:rFonts w:ascii="Times New Roman" w:hAnsi="Times New Roman" w:cs="Times New Roman"/>
          <w:color w:val="000000"/>
          <w:sz w:val="28"/>
          <w:szCs w:val="28"/>
        </w:rPr>
        <w:t xml:space="preserve">   </w:t>
      </w:r>
    </w:p>
    <w:p w:rsidR="005D6F34" w:rsidRDefault="005D6F34" w:rsidP="0096222A">
      <w:pPr>
        <w:pStyle w:val="HTML"/>
        <w:shd w:val="clear" w:color="auto" w:fill="FFFFFF"/>
        <w:ind w:right="-227"/>
        <w:rPr>
          <w:rFonts w:ascii="Times New Roman" w:hAnsi="Times New Roman" w:cs="Times New Roman"/>
          <w:color w:val="000000"/>
          <w:sz w:val="28"/>
          <w:szCs w:val="28"/>
        </w:rPr>
      </w:pPr>
      <w:r w:rsidRPr="008235A0">
        <w:rPr>
          <w:rFonts w:ascii="Times New Roman" w:hAnsi="Times New Roman" w:cs="Times New Roman"/>
          <w:color w:val="000000"/>
          <w:sz w:val="28"/>
          <w:szCs w:val="28"/>
        </w:rPr>
        <w:t>Соединение</w:t>
      </w:r>
      <w:r w:rsidR="00705FA4">
        <w:rPr>
          <w:rFonts w:ascii="Times New Roman" w:hAnsi="Times New Roman" w:cs="Times New Roman"/>
          <w:color w:val="000000"/>
          <w:sz w:val="28"/>
          <w:szCs w:val="28"/>
        </w:rPr>
        <w:t xml:space="preserve"> воланов</w:t>
      </w:r>
      <w:r w:rsidRPr="008235A0">
        <w:rPr>
          <w:rFonts w:ascii="Times New Roman" w:hAnsi="Times New Roman" w:cs="Times New Roman"/>
          <w:color w:val="000000"/>
          <w:sz w:val="28"/>
          <w:szCs w:val="28"/>
        </w:rPr>
        <w:t xml:space="preserve"> с изделиями.</w:t>
      </w:r>
    </w:p>
    <w:p w:rsidR="00F95E67" w:rsidRDefault="00F95E67" w:rsidP="00DE5933">
      <w:pPr>
        <w:spacing w:after="0" w:line="240" w:lineRule="auto"/>
        <w:jc w:val="center"/>
        <w:rPr>
          <w:rFonts w:ascii="Times New Roman" w:hAnsi="Times New Roman"/>
          <w:b/>
          <w:sz w:val="32"/>
          <w:szCs w:val="28"/>
          <w:u w:val="single"/>
        </w:rPr>
      </w:pPr>
    </w:p>
    <w:p w:rsidR="00EA6B88" w:rsidRDefault="00EA6B88" w:rsidP="00DE5933">
      <w:pPr>
        <w:spacing w:after="0" w:line="240" w:lineRule="auto"/>
        <w:jc w:val="center"/>
        <w:rPr>
          <w:rFonts w:ascii="Times New Roman" w:hAnsi="Times New Roman"/>
          <w:b/>
          <w:sz w:val="32"/>
          <w:szCs w:val="28"/>
          <w:u w:val="single"/>
        </w:rPr>
      </w:pPr>
      <w:r w:rsidRPr="000A7961">
        <w:rPr>
          <w:rFonts w:ascii="Times New Roman" w:hAnsi="Times New Roman"/>
          <w:b/>
          <w:sz w:val="32"/>
          <w:szCs w:val="28"/>
          <w:u w:val="single"/>
          <w:lang w:val="en-US"/>
        </w:rPr>
        <w:t>III</w:t>
      </w:r>
      <w:r w:rsidRPr="000A7961">
        <w:rPr>
          <w:rFonts w:ascii="Times New Roman" w:hAnsi="Times New Roman"/>
          <w:b/>
          <w:sz w:val="32"/>
          <w:szCs w:val="28"/>
          <w:u w:val="single"/>
        </w:rPr>
        <w:t>. Тематический план</w:t>
      </w:r>
    </w:p>
    <w:p w:rsidR="00EA6B88" w:rsidRPr="005D6F34" w:rsidRDefault="00EA6B88" w:rsidP="0096222A">
      <w:pPr>
        <w:spacing w:after="0" w:line="240" w:lineRule="auto"/>
        <w:rPr>
          <w:rFonts w:ascii="Times New Roman" w:hAnsi="Times New Roman"/>
          <w:b/>
          <w:sz w:val="32"/>
          <w:szCs w:val="32"/>
        </w:rPr>
      </w:pPr>
    </w:p>
    <w:tbl>
      <w:tblPr>
        <w:tblStyle w:val="a3"/>
        <w:tblW w:w="0" w:type="auto"/>
        <w:tblLook w:val="04A0" w:firstRow="1" w:lastRow="0" w:firstColumn="1" w:lastColumn="0" w:noHBand="0" w:noVBand="1"/>
      </w:tblPr>
      <w:tblGrid>
        <w:gridCol w:w="793"/>
        <w:gridCol w:w="6811"/>
        <w:gridCol w:w="1967"/>
      </w:tblGrid>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п/п</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предмета.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Количество часов</w:t>
            </w:r>
          </w:p>
        </w:tc>
      </w:tr>
      <w:tr w:rsidR="00EA6B88" w:rsidTr="00F20789">
        <w:tc>
          <w:tcPr>
            <w:tcW w:w="0" w:type="auto"/>
            <w:gridSpan w:val="3"/>
          </w:tcPr>
          <w:p w:rsidR="00EA6B88" w:rsidRPr="0096222A" w:rsidRDefault="00DE5933" w:rsidP="0096222A">
            <w:pPr>
              <w:jc w:val="center"/>
              <w:rPr>
                <w:rFonts w:ascii="Times New Roman" w:hAnsi="Times New Roman"/>
                <w:b/>
                <w:sz w:val="24"/>
                <w:szCs w:val="28"/>
              </w:rPr>
            </w:pPr>
            <w:r>
              <w:rPr>
                <w:rFonts w:ascii="Times New Roman" w:hAnsi="Times New Roman"/>
                <w:b/>
                <w:sz w:val="24"/>
                <w:szCs w:val="28"/>
              </w:rPr>
              <w:t>10 класс</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1. Введение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 час</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2</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2. Гигиена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5 часов</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3</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3. Организация рабочего места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4 часа</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4</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4. Средства индивидуальной защиты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2 часа</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5</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5. Основные правила безопасной работы труда </w:t>
            </w:r>
          </w:p>
        </w:tc>
        <w:tc>
          <w:tcPr>
            <w:tcW w:w="0" w:type="auto"/>
          </w:tcPr>
          <w:p w:rsidR="00EA6B88" w:rsidRPr="0096222A" w:rsidRDefault="00F51C25" w:rsidP="0096222A">
            <w:pPr>
              <w:rPr>
                <w:rFonts w:ascii="Times New Roman" w:hAnsi="Times New Roman"/>
                <w:sz w:val="24"/>
                <w:szCs w:val="28"/>
              </w:rPr>
            </w:pPr>
            <w:r>
              <w:rPr>
                <w:rFonts w:ascii="Times New Roman" w:hAnsi="Times New Roman"/>
                <w:sz w:val="24"/>
                <w:szCs w:val="28"/>
              </w:rPr>
              <w:t>9</w:t>
            </w:r>
            <w:r w:rsidR="00EA6B88" w:rsidRPr="0096222A">
              <w:rPr>
                <w:rFonts w:ascii="Times New Roman" w:hAnsi="Times New Roman"/>
                <w:sz w:val="24"/>
                <w:szCs w:val="28"/>
              </w:rPr>
              <w:t xml:space="preserve"> часов</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6</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6. Пожарная безопасность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4 часа</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7</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7. Правила гигиены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3 часа</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8</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8. Основы здорового образа жизни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4 часа</w:t>
            </w:r>
          </w:p>
        </w:tc>
      </w:tr>
      <w:tr w:rsidR="00EA6B88" w:rsidTr="00F20789">
        <w:tc>
          <w:tcPr>
            <w:tcW w:w="0" w:type="auto"/>
            <w:gridSpan w:val="3"/>
          </w:tcPr>
          <w:p w:rsidR="00EA6B88" w:rsidRPr="0096222A" w:rsidRDefault="00DE5933" w:rsidP="0096222A">
            <w:pPr>
              <w:jc w:val="center"/>
              <w:rPr>
                <w:rFonts w:ascii="Times New Roman" w:hAnsi="Times New Roman"/>
                <w:b/>
                <w:sz w:val="24"/>
                <w:szCs w:val="28"/>
              </w:rPr>
            </w:pPr>
            <w:r>
              <w:rPr>
                <w:rFonts w:ascii="Times New Roman" w:hAnsi="Times New Roman"/>
                <w:b/>
                <w:sz w:val="24"/>
                <w:szCs w:val="28"/>
              </w:rPr>
              <w:t>11 класс</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9</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9. Обеспечение здоровых и безопасных условий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8 часов</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10</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10. Гигиеническая классификация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4 часа</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11</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11. Основные положения трудового законодательства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11 часов</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12</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12. Трудовой распорядок, дисциплина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6 часов</w:t>
            </w:r>
          </w:p>
        </w:tc>
      </w:tr>
      <w:tr w:rsidR="00EA6B88" w:rsidTr="00F20789">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13</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Раздел № 13. Ответственность за нарушения требований охраны труда </w:t>
            </w: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5 часов</w:t>
            </w:r>
          </w:p>
        </w:tc>
      </w:tr>
      <w:tr w:rsidR="00EA6B88" w:rsidTr="00F20789">
        <w:tc>
          <w:tcPr>
            <w:tcW w:w="0" w:type="auto"/>
          </w:tcPr>
          <w:p w:rsidR="00EA6B88" w:rsidRPr="0096222A" w:rsidRDefault="00EA6B88" w:rsidP="0096222A">
            <w:pPr>
              <w:rPr>
                <w:rFonts w:ascii="Times New Roman" w:hAnsi="Times New Roman"/>
                <w:sz w:val="24"/>
                <w:szCs w:val="28"/>
              </w:rPr>
            </w:pPr>
          </w:p>
        </w:tc>
        <w:tc>
          <w:tcPr>
            <w:tcW w:w="0" w:type="auto"/>
          </w:tcPr>
          <w:p w:rsidR="00EA6B88" w:rsidRPr="0096222A" w:rsidRDefault="00EA6B88" w:rsidP="0096222A">
            <w:pPr>
              <w:rPr>
                <w:rFonts w:ascii="Times New Roman" w:hAnsi="Times New Roman"/>
                <w:sz w:val="24"/>
                <w:szCs w:val="28"/>
              </w:rPr>
            </w:pPr>
            <w:r w:rsidRPr="0096222A">
              <w:rPr>
                <w:rFonts w:ascii="Times New Roman" w:hAnsi="Times New Roman"/>
                <w:sz w:val="24"/>
                <w:szCs w:val="28"/>
              </w:rPr>
              <w:t xml:space="preserve">Итого </w:t>
            </w:r>
          </w:p>
        </w:tc>
        <w:tc>
          <w:tcPr>
            <w:tcW w:w="0" w:type="auto"/>
          </w:tcPr>
          <w:p w:rsidR="00EA6B88" w:rsidRPr="0096222A" w:rsidRDefault="00F51C25" w:rsidP="0096222A">
            <w:pPr>
              <w:rPr>
                <w:rFonts w:ascii="Times New Roman" w:hAnsi="Times New Roman"/>
                <w:sz w:val="24"/>
                <w:szCs w:val="28"/>
              </w:rPr>
            </w:pPr>
            <w:r>
              <w:rPr>
                <w:rFonts w:ascii="Times New Roman" w:hAnsi="Times New Roman"/>
                <w:sz w:val="24"/>
                <w:szCs w:val="28"/>
              </w:rPr>
              <w:t>66</w:t>
            </w:r>
            <w:r w:rsidR="00EA6B88" w:rsidRPr="0096222A">
              <w:rPr>
                <w:rFonts w:ascii="Times New Roman" w:hAnsi="Times New Roman"/>
                <w:sz w:val="24"/>
                <w:szCs w:val="28"/>
              </w:rPr>
              <w:t xml:space="preserve"> часов</w:t>
            </w:r>
          </w:p>
        </w:tc>
      </w:tr>
    </w:tbl>
    <w:p w:rsidR="00F95E67" w:rsidRDefault="00F95E67" w:rsidP="00DE5933">
      <w:pPr>
        <w:spacing w:after="0" w:line="240" w:lineRule="auto"/>
        <w:jc w:val="center"/>
        <w:rPr>
          <w:rFonts w:ascii="Times New Roman" w:hAnsi="Times New Roman"/>
          <w:b/>
          <w:sz w:val="32"/>
          <w:szCs w:val="32"/>
          <w:u w:val="single"/>
        </w:rPr>
      </w:pPr>
    </w:p>
    <w:p w:rsidR="00EA6B88" w:rsidRPr="00F20789" w:rsidRDefault="00EA6B88" w:rsidP="00DE5933">
      <w:pPr>
        <w:spacing w:after="0" w:line="240" w:lineRule="auto"/>
        <w:jc w:val="center"/>
        <w:rPr>
          <w:rFonts w:ascii="Times New Roman" w:hAnsi="Times New Roman"/>
          <w:b/>
          <w:sz w:val="32"/>
          <w:szCs w:val="28"/>
        </w:rPr>
      </w:pPr>
      <w:r w:rsidRPr="000A7961">
        <w:rPr>
          <w:rFonts w:ascii="Times New Roman" w:hAnsi="Times New Roman"/>
          <w:b/>
          <w:sz w:val="32"/>
          <w:szCs w:val="32"/>
          <w:u w:val="single"/>
          <w:lang w:val="en-US"/>
        </w:rPr>
        <w:t>IV</w:t>
      </w:r>
      <w:r w:rsidRPr="000A7961">
        <w:rPr>
          <w:rFonts w:ascii="Times New Roman" w:hAnsi="Times New Roman"/>
          <w:b/>
          <w:sz w:val="36"/>
          <w:szCs w:val="32"/>
          <w:u w:val="single"/>
        </w:rPr>
        <w:t xml:space="preserve">. </w:t>
      </w:r>
      <w:r w:rsidRPr="000A7961">
        <w:rPr>
          <w:rFonts w:ascii="Times New Roman" w:hAnsi="Times New Roman"/>
          <w:b/>
          <w:sz w:val="32"/>
          <w:szCs w:val="28"/>
          <w:u w:val="single"/>
        </w:rPr>
        <w:t>Содержание учебного предмета</w:t>
      </w:r>
    </w:p>
    <w:p w:rsidR="005D6F34" w:rsidRDefault="005D6F34" w:rsidP="009208E3">
      <w:pPr>
        <w:spacing w:after="0" w:line="240" w:lineRule="auto"/>
        <w:ind w:firstLine="708"/>
        <w:jc w:val="both"/>
        <w:rPr>
          <w:rFonts w:ascii="Times New Roman" w:hAnsi="Times New Roman"/>
          <w:b/>
          <w:sz w:val="28"/>
          <w:szCs w:val="28"/>
        </w:rPr>
      </w:pPr>
      <w:r w:rsidRPr="00627929">
        <w:rPr>
          <w:rFonts w:ascii="Times New Roman" w:hAnsi="Times New Roman"/>
          <w:b/>
          <w:sz w:val="28"/>
          <w:szCs w:val="28"/>
        </w:rPr>
        <w:t>Раздел</w:t>
      </w:r>
      <w:r w:rsidR="009208E3">
        <w:rPr>
          <w:rFonts w:ascii="Times New Roman" w:hAnsi="Times New Roman"/>
          <w:b/>
          <w:sz w:val="28"/>
          <w:szCs w:val="28"/>
        </w:rPr>
        <w:t xml:space="preserve"> </w:t>
      </w:r>
      <w:r w:rsidRPr="00627929">
        <w:rPr>
          <w:rFonts w:ascii="Times New Roman" w:hAnsi="Times New Roman"/>
          <w:b/>
          <w:sz w:val="28"/>
          <w:szCs w:val="28"/>
        </w:rPr>
        <w:t>№</w:t>
      </w:r>
      <w:r>
        <w:rPr>
          <w:rFonts w:ascii="Times New Roman" w:hAnsi="Times New Roman"/>
          <w:b/>
          <w:sz w:val="28"/>
          <w:szCs w:val="28"/>
        </w:rPr>
        <w:t xml:space="preserve"> 1. </w:t>
      </w:r>
      <w:r w:rsidRPr="00990DD2">
        <w:rPr>
          <w:rFonts w:ascii="Times New Roman" w:hAnsi="Times New Roman"/>
          <w:b/>
          <w:sz w:val="28"/>
          <w:szCs w:val="28"/>
        </w:rPr>
        <w:t xml:space="preserve">Введение </w:t>
      </w:r>
    </w:p>
    <w:p w:rsidR="005D6F34" w:rsidRPr="001D6F9C" w:rsidRDefault="005D6F34" w:rsidP="0096222A">
      <w:pPr>
        <w:spacing w:after="0" w:line="240" w:lineRule="auto"/>
        <w:jc w:val="both"/>
        <w:rPr>
          <w:rFonts w:ascii="Times New Roman" w:hAnsi="Times New Roman"/>
          <w:b/>
          <w:sz w:val="28"/>
          <w:szCs w:val="28"/>
        </w:rPr>
      </w:pPr>
      <w:r w:rsidRPr="00990DD2">
        <w:rPr>
          <w:rFonts w:ascii="Times New Roman" w:hAnsi="Times New Roman"/>
          <w:sz w:val="28"/>
          <w:szCs w:val="28"/>
        </w:rPr>
        <w:t xml:space="preserve">Безопасность. Организация безопасности труда на предприятии. </w:t>
      </w:r>
    </w:p>
    <w:p w:rsidR="005D6F34" w:rsidRPr="00990DD2" w:rsidRDefault="005D6F34" w:rsidP="009208E3">
      <w:pPr>
        <w:spacing w:after="0" w:line="240" w:lineRule="auto"/>
        <w:ind w:firstLine="708"/>
        <w:jc w:val="both"/>
        <w:rPr>
          <w:rFonts w:ascii="Times New Roman" w:hAnsi="Times New Roman"/>
          <w:b/>
          <w:sz w:val="28"/>
          <w:szCs w:val="28"/>
        </w:rPr>
      </w:pPr>
      <w:r w:rsidRPr="00627929">
        <w:rPr>
          <w:rFonts w:ascii="Times New Roman" w:hAnsi="Times New Roman"/>
          <w:b/>
          <w:sz w:val="28"/>
          <w:szCs w:val="28"/>
        </w:rPr>
        <w:t>Раздел</w:t>
      </w:r>
      <w:r w:rsidR="009208E3">
        <w:rPr>
          <w:rFonts w:ascii="Times New Roman" w:hAnsi="Times New Roman"/>
          <w:b/>
          <w:sz w:val="28"/>
          <w:szCs w:val="28"/>
        </w:rPr>
        <w:t xml:space="preserve"> </w:t>
      </w:r>
      <w:proofErr w:type="gramStart"/>
      <w:r w:rsidRPr="00627929">
        <w:rPr>
          <w:rFonts w:ascii="Times New Roman" w:hAnsi="Times New Roman"/>
          <w:b/>
          <w:sz w:val="28"/>
          <w:szCs w:val="28"/>
        </w:rPr>
        <w:t>№</w:t>
      </w:r>
      <w:r>
        <w:rPr>
          <w:rFonts w:ascii="Times New Roman" w:hAnsi="Times New Roman"/>
          <w:b/>
          <w:sz w:val="28"/>
          <w:szCs w:val="28"/>
        </w:rPr>
        <w:t xml:space="preserve">  2</w:t>
      </w:r>
      <w:proofErr w:type="gramEnd"/>
      <w:r>
        <w:rPr>
          <w:rFonts w:ascii="Times New Roman" w:hAnsi="Times New Roman"/>
          <w:b/>
          <w:sz w:val="28"/>
          <w:szCs w:val="28"/>
        </w:rPr>
        <w:t xml:space="preserve">. </w:t>
      </w:r>
      <w:r w:rsidRPr="00990DD2">
        <w:rPr>
          <w:rFonts w:ascii="Times New Roman" w:hAnsi="Times New Roman"/>
          <w:b/>
          <w:sz w:val="28"/>
          <w:szCs w:val="28"/>
        </w:rPr>
        <w:t xml:space="preserve">Гигиена труда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Основные понятия гигиены труда.</w:t>
      </w:r>
      <w:r w:rsidR="006F372C">
        <w:rPr>
          <w:rFonts w:ascii="Times New Roman" w:hAnsi="Times New Roman"/>
          <w:sz w:val="28"/>
          <w:szCs w:val="28"/>
        </w:rPr>
        <w:t xml:space="preserve"> </w:t>
      </w:r>
      <w:r w:rsidRPr="00990DD2">
        <w:rPr>
          <w:rFonts w:ascii="Times New Roman" w:hAnsi="Times New Roman"/>
          <w:sz w:val="28"/>
          <w:szCs w:val="28"/>
        </w:rPr>
        <w:t>Гигиенические требования к одежде.</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Санитарные требования к помещению.</w:t>
      </w:r>
      <w:r w:rsidR="009208E3">
        <w:rPr>
          <w:rFonts w:ascii="Times New Roman" w:hAnsi="Times New Roman"/>
          <w:sz w:val="28"/>
          <w:szCs w:val="28"/>
        </w:rPr>
        <w:t xml:space="preserve"> </w:t>
      </w:r>
      <w:r w:rsidRPr="00990DD2">
        <w:rPr>
          <w:rFonts w:ascii="Times New Roman" w:hAnsi="Times New Roman"/>
          <w:sz w:val="28"/>
          <w:szCs w:val="28"/>
        </w:rPr>
        <w:t>Оказание первой помощи при травме.</w:t>
      </w:r>
    </w:p>
    <w:p w:rsidR="005D6F34" w:rsidRPr="00990DD2" w:rsidRDefault="005D6F34" w:rsidP="009208E3">
      <w:pPr>
        <w:spacing w:after="0" w:line="240" w:lineRule="auto"/>
        <w:ind w:firstLine="708"/>
        <w:jc w:val="both"/>
        <w:rPr>
          <w:rFonts w:ascii="Times New Roman" w:hAnsi="Times New Roman"/>
          <w:b/>
          <w:sz w:val="28"/>
          <w:szCs w:val="28"/>
        </w:rPr>
      </w:pPr>
      <w:r w:rsidRPr="00627929">
        <w:rPr>
          <w:rFonts w:ascii="Times New Roman" w:hAnsi="Times New Roman"/>
          <w:b/>
          <w:sz w:val="28"/>
          <w:szCs w:val="28"/>
        </w:rPr>
        <w:t>Раздел</w:t>
      </w:r>
      <w:r w:rsidR="009208E3">
        <w:rPr>
          <w:rFonts w:ascii="Times New Roman" w:hAnsi="Times New Roman"/>
          <w:b/>
          <w:sz w:val="28"/>
          <w:szCs w:val="28"/>
        </w:rPr>
        <w:t xml:space="preserve"> </w:t>
      </w:r>
      <w:r w:rsidRPr="00627929">
        <w:rPr>
          <w:rFonts w:ascii="Times New Roman" w:hAnsi="Times New Roman"/>
          <w:b/>
          <w:sz w:val="28"/>
          <w:szCs w:val="28"/>
        </w:rPr>
        <w:t>№</w:t>
      </w:r>
      <w:r>
        <w:rPr>
          <w:rFonts w:ascii="Times New Roman" w:hAnsi="Times New Roman"/>
          <w:b/>
          <w:sz w:val="28"/>
          <w:szCs w:val="28"/>
        </w:rPr>
        <w:t xml:space="preserve"> 3. </w:t>
      </w:r>
      <w:r w:rsidRPr="00990DD2">
        <w:rPr>
          <w:rFonts w:ascii="Times New Roman" w:hAnsi="Times New Roman"/>
          <w:b/>
          <w:sz w:val="28"/>
          <w:szCs w:val="28"/>
        </w:rPr>
        <w:t>Организация рабочего места</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Организация рабочего места при выполнении ручных работ.</w:t>
      </w:r>
      <w:r w:rsidR="006F372C">
        <w:rPr>
          <w:rFonts w:ascii="Times New Roman" w:hAnsi="Times New Roman"/>
          <w:sz w:val="28"/>
          <w:szCs w:val="28"/>
        </w:rPr>
        <w:t xml:space="preserve"> </w:t>
      </w:r>
      <w:r w:rsidRPr="00990DD2">
        <w:rPr>
          <w:rFonts w:ascii="Times New Roman" w:hAnsi="Times New Roman"/>
          <w:sz w:val="28"/>
          <w:szCs w:val="28"/>
        </w:rPr>
        <w:t>Организация рабочего места при выполнении машинных работ.</w:t>
      </w:r>
      <w:r w:rsidR="006F372C">
        <w:rPr>
          <w:rFonts w:ascii="Times New Roman" w:hAnsi="Times New Roman"/>
          <w:sz w:val="28"/>
          <w:szCs w:val="28"/>
        </w:rPr>
        <w:t xml:space="preserve"> </w:t>
      </w:r>
      <w:r w:rsidRPr="00990DD2">
        <w:rPr>
          <w:rFonts w:ascii="Times New Roman" w:hAnsi="Times New Roman"/>
          <w:sz w:val="28"/>
          <w:szCs w:val="28"/>
        </w:rPr>
        <w:t>Организация рабочего места при выполнении утюжильных работ.</w:t>
      </w:r>
    </w:p>
    <w:p w:rsidR="005D6F34" w:rsidRPr="00990DD2" w:rsidRDefault="00900E15" w:rsidP="0096222A">
      <w:pPr>
        <w:tabs>
          <w:tab w:val="left" w:pos="13220"/>
        </w:tabs>
        <w:spacing w:after="0" w:line="240" w:lineRule="auto"/>
        <w:jc w:val="both"/>
        <w:rPr>
          <w:rFonts w:ascii="Times New Roman" w:hAnsi="Times New Roman"/>
          <w:sz w:val="28"/>
          <w:szCs w:val="28"/>
        </w:rPr>
      </w:pPr>
      <w:r>
        <w:rPr>
          <w:rFonts w:ascii="Times New Roman" w:hAnsi="Times New Roman"/>
          <w:b/>
          <w:i/>
          <w:sz w:val="28"/>
          <w:szCs w:val="28"/>
        </w:rPr>
        <w:t xml:space="preserve">Проверочная </w:t>
      </w:r>
      <w:r w:rsidR="005D6F34">
        <w:rPr>
          <w:rFonts w:ascii="Times New Roman" w:hAnsi="Times New Roman"/>
          <w:b/>
          <w:i/>
          <w:sz w:val="28"/>
          <w:szCs w:val="28"/>
        </w:rPr>
        <w:t>работа</w:t>
      </w:r>
      <w:r w:rsidR="005D6F34">
        <w:rPr>
          <w:rFonts w:ascii="Times New Roman" w:hAnsi="Times New Roman"/>
          <w:sz w:val="28"/>
          <w:szCs w:val="28"/>
        </w:rPr>
        <w:t>: О</w:t>
      </w:r>
      <w:r w:rsidR="005D6F34" w:rsidRPr="00990DD2">
        <w:rPr>
          <w:rFonts w:ascii="Times New Roman" w:hAnsi="Times New Roman"/>
          <w:sz w:val="28"/>
          <w:szCs w:val="28"/>
        </w:rPr>
        <w:t>рганизация рабочего места.</w:t>
      </w:r>
    </w:p>
    <w:p w:rsidR="005D6F34" w:rsidRPr="00990DD2"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4. </w:t>
      </w:r>
      <w:r w:rsidR="005D6F34" w:rsidRPr="00990DD2">
        <w:rPr>
          <w:rFonts w:ascii="Times New Roman" w:hAnsi="Times New Roman"/>
          <w:b/>
          <w:sz w:val="28"/>
          <w:szCs w:val="28"/>
        </w:rPr>
        <w:t xml:space="preserve">Средства индивидуальной защиты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Спецодежда.</w:t>
      </w:r>
      <w:r w:rsidR="00F20789">
        <w:rPr>
          <w:rFonts w:ascii="Times New Roman" w:hAnsi="Times New Roman"/>
          <w:sz w:val="28"/>
          <w:szCs w:val="28"/>
        </w:rPr>
        <w:t xml:space="preserve"> </w:t>
      </w:r>
      <w:r w:rsidRPr="00990DD2">
        <w:rPr>
          <w:rFonts w:ascii="Times New Roman" w:hAnsi="Times New Roman"/>
          <w:sz w:val="28"/>
          <w:szCs w:val="28"/>
        </w:rPr>
        <w:t>Вредные факторы.</w:t>
      </w:r>
    </w:p>
    <w:p w:rsidR="005D6F34" w:rsidRPr="00990DD2"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5. </w:t>
      </w:r>
      <w:r w:rsidR="005D6F34" w:rsidRPr="00990DD2">
        <w:rPr>
          <w:rFonts w:ascii="Times New Roman" w:hAnsi="Times New Roman"/>
          <w:b/>
          <w:sz w:val="28"/>
          <w:szCs w:val="28"/>
        </w:rPr>
        <w:t xml:space="preserve">Основные правила безопасной работы труда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Классификация ручного инструмента.</w:t>
      </w:r>
      <w:r w:rsidR="00F20789">
        <w:rPr>
          <w:rFonts w:ascii="Times New Roman" w:hAnsi="Times New Roman"/>
          <w:sz w:val="28"/>
          <w:szCs w:val="28"/>
        </w:rPr>
        <w:t xml:space="preserve"> </w:t>
      </w:r>
      <w:r w:rsidRPr="00990DD2">
        <w:rPr>
          <w:rFonts w:ascii="Times New Roman" w:hAnsi="Times New Roman"/>
          <w:sz w:val="28"/>
          <w:szCs w:val="28"/>
        </w:rPr>
        <w:t>Меры предосторожности.</w:t>
      </w:r>
      <w:r w:rsidR="00F20789">
        <w:rPr>
          <w:rFonts w:ascii="Times New Roman" w:hAnsi="Times New Roman"/>
          <w:sz w:val="28"/>
          <w:szCs w:val="28"/>
        </w:rPr>
        <w:t xml:space="preserve"> </w:t>
      </w:r>
      <w:r w:rsidRPr="00990DD2">
        <w:rPr>
          <w:rFonts w:ascii="Times New Roman" w:hAnsi="Times New Roman"/>
          <w:sz w:val="28"/>
          <w:szCs w:val="28"/>
        </w:rPr>
        <w:t>Техника безопасности при работе с ручным инструментом.</w:t>
      </w:r>
      <w:r w:rsidR="00F20789">
        <w:rPr>
          <w:rFonts w:ascii="Times New Roman" w:hAnsi="Times New Roman"/>
          <w:sz w:val="28"/>
          <w:szCs w:val="28"/>
        </w:rPr>
        <w:t xml:space="preserve"> </w:t>
      </w:r>
      <w:r w:rsidRPr="00990DD2">
        <w:rPr>
          <w:rFonts w:ascii="Times New Roman" w:hAnsi="Times New Roman"/>
          <w:sz w:val="28"/>
          <w:szCs w:val="28"/>
        </w:rPr>
        <w:t>Первая помощь при порезах.</w:t>
      </w:r>
      <w:r w:rsidR="00F20789">
        <w:rPr>
          <w:rFonts w:ascii="Times New Roman" w:hAnsi="Times New Roman"/>
          <w:sz w:val="28"/>
          <w:szCs w:val="28"/>
        </w:rPr>
        <w:t xml:space="preserve"> </w:t>
      </w:r>
      <w:r w:rsidRPr="00990DD2">
        <w:rPr>
          <w:rFonts w:ascii="Times New Roman" w:hAnsi="Times New Roman"/>
          <w:sz w:val="28"/>
          <w:szCs w:val="28"/>
        </w:rPr>
        <w:t>Общая характеристика кровотечений.</w:t>
      </w:r>
      <w:r w:rsidR="00F20789">
        <w:rPr>
          <w:rFonts w:ascii="Times New Roman" w:hAnsi="Times New Roman"/>
          <w:sz w:val="28"/>
          <w:szCs w:val="28"/>
        </w:rPr>
        <w:t xml:space="preserve"> </w:t>
      </w:r>
      <w:r w:rsidRPr="00990DD2">
        <w:rPr>
          <w:rFonts w:ascii="Times New Roman" w:hAnsi="Times New Roman"/>
          <w:sz w:val="28"/>
          <w:szCs w:val="28"/>
        </w:rPr>
        <w:t>Оказание первой медицинской помощи при кровотечениях.</w:t>
      </w:r>
      <w:r w:rsidR="00F20789">
        <w:rPr>
          <w:rFonts w:ascii="Times New Roman" w:hAnsi="Times New Roman"/>
          <w:sz w:val="28"/>
          <w:szCs w:val="28"/>
        </w:rPr>
        <w:t xml:space="preserve"> </w:t>
      </w:r>
      <w:r w:rsidRPr="00990DD2">
        <w:rPr>
          <w:rFonts w:ascii="Times New Roman" w:hAnsi="Times New Roman"/>
          <w:sz w:val="28"/>
          <w:szCs w:val="28"/>
        </w:rPr>
        <w:t>Техника безопасности при работе на швейной машине с ножным приводом.</w:t>
      </w:r>
      <w:r w:rsidR="00F20789">
        <w:rPr>
          <w:rFonts w:ascii="Times New Roman" w:hAnsi="Times New Roman"/>
          <w:sz w:val="28"/>
          <w:szCs w:val="28"/>
        </w:rPr>
        <w:t xml:space="preserve"> </w:t>
      </w:r>
      <w:r w:rsidRPr="00990DD2">
        <w:rPr>
          <w:rFonts w:ascii="Times New Roman" w:hAnsi="Times New Roman"/>
          <w:sz w:val="28"/>
          <w:szCs w:val="28"/>
        </w:rPr>
        <w:t xml:space="preserve">Техника безопасности при работе </w:t>
      </w:r>
      <w:r w:rsidRPr="00990DD2">
        <w:rPr>
          <w:rFonts w:ascii="Times New Roman" w:hAnsi="Times New Roman"/>
          <w:sz w:val="28"/>
          <w:szCs w:val="28"/>
        </w:rPr>
        <w:lastRenderedPageBreak/>
        <w:t xml:space="preserve">на швейной </w:t>
      </w:r>
      <w:proofErr w:type="gramStart"/>
      <w:r w:rsidRPr="00990DD2">
        <w:rPr>
          <w:rFonts w:ascii="Times New Roman" w:hAnsi="Times New Roman"/>
          <w:sz w:val="28"/>
          <w:szCs w:val="28"/>
        </w:rPr>
        <w:t>машине  с</w:t>
      </w:r>
      <w:proofErr w:type="gramEnd"/>
      <w:r w:rsidRPr="00990DD2">
        <w:rPr>
          <w:rFonts w:ascii="Times New Roman" w:hAnsi="Times New Roman"/>
          <w:sz w:val="28"/>
          <w:szCs w:val="28"/>
        </w:rPr>
        <w:t xml:space="preserve"> электроприводом.</w:t>
      </w:r>
      <w:r w:rsidR="00F20789">
        <w:rPr>
          <w:rFonts w:ascii="Times New Roman" w:hAnsi="Times New Roman"/>
          <w:sz w:val="28"/>
          <w:szCs w:val="28"/>
        </w:rPr>
        <w:t xml:space="preserve"> </w:t>
      </w:r>
      <w:r w:rsidRPr="00990DD2">
        <w:rPr>
          <w:rFonts w:ascii="Times New Roman" w:hAnsi="Times New Roman"/>
          <w:sz w:val="28"/>
          <w:szCs w:val="28"/>
        </w:rPr>
        <w:t>Техника безопасности при выполнении влажно-тепловых работ.</w:t>
      </w:r>
      <w:r w:rsidR="00F20789">
        <w:rPr>
          <w:rFonts w:ascii="Times New Roman" w:hAnsi="Times New Roman"/>
          <w:sz w:val="28"/>
          <w:szCs w:val="28"/>
        </w:rPr>
        <w:t xml:space="preserve"> </w:t>
      </w:r>
      <w:r w:rsidRPr="00990DD2">
        <w:rPr>
          <w:rFonts w:ascii="Times New Roman" w:hAnsi="Times New Roman"/>
          <w:sz w:val="28"/>
          <w:szCs w:val="28"/>
        </w:rPr>
        <w:t xml:space="preserve">Правила </w:t>
      </w:r>
      <w:proofErr w:type="gramStart"/>
      <w:r w:rsidRPr="00990DD2">
        <w:rPr>
          <w:rFonts w:ascii="Times New Roman" w:hAnsi="Times New Roman"/>
          <w:sz w:val="28"/>
          <w:szCs w:val="28"/>
        </w:rPr>
        <w:t>выполнения  влажно</w:t>
      </w:r>
      <w:proofErr w:type="gramEnd"/>
      <w:r w:rsidRPr="00990DD2">
        <w:rPr>
          <w:rFonts w:ascii="Times New Roman" w:hAnsi="Times New Roman"/>
          <w:sz w:val="28"/>
          <w:szCs w:val="28"/>
        </w:rPr>
        <w:t>-тепловых работ.</w:t>
      </w:r>
      <w:r w:rsidR="00F20789">
        <w:rPr>
          <w:rFonts w:ascii="Times New Roman" w:hAnsi="Times New Roman"/>
          <w:sz w:val="28"/>
          <w:szCs w:val="28"/>
        </w:rPr>
        <w:t xml:space="preserve"> </w:t>
      </w:r>
      <w:r w:rsidRPr="00990DD2">
        <w:rPr>
          <w:rFonts w:ascii="Times New Roman" w:hAnsi="Times New Roman"/>
          <w:sz w:val="28"/>
          <w:szCs w:val="28"/>
        </w:rPr>
        <w:t>Первая помощь при ожогах.</w:t>
      </w:r>
      <w:r w:rsidR="00F20789">
        <w:rPr>
          <w:rFonts w:ascii="Times New Roman" w:hAnsi="Times New Roman"/>
          <w:sz w:val="28"/>
          <w:szCs w:val="28"/>
        </w:rPr>
        <w:t xml:space="preserve"> </w:t>
      </w:r>
      <w:r w:rsidRPr="00990DD2">
        <w:rPr>
          <w:rFonts w:ascii="Times New Roman" w:hAnsi="Times New Roman"/>
          <w:sz w:val="28"/>
          <w:szCs w:val="28"/>
        </w:rPr>
        <w:t>Первая помощь при поражении электрическим током.</w:t>
      </w:r>
    </w:p>
    <w:p w:rsidR="005D6F34" w:rsidRPr="00990DD2"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6. </w:t>
      </w:r>
      <w:r w:rsidR="005D6F34" w:rsidRPr="00990DD2">
        <w:rPr>
          <w:rFonts w:ascii="Times New Roman" w:hAnsi="Times New Roman"/>
          <w:b/>
          <w:sz w:val="28"/>
          <w:szCs w:val="28"/>
        </w:rPr>
        <w:t xml:space="preserve">Пожарная безопасность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Пожарная безопасность в швейной мастерской.</w:t>
      </w:r>
      <w:r w:rsidR="00F20789">
        <w:rPr>
          <w:rFonts w:ascii="Times New Roman" w:hAnsi="Times New Roman"/>
          <w:sz w:val="28"/>
          <w:szCs w:val="28"/>
        </w:rPr>
        <w:t xml:space="preserve"> </w:t>
      </w:r>
      <w:r w:rsidRPr="00990DD2">
        <w:rPr>
          <w:rFonts w:ascii="Times New Roman" w:hAnsi="Times New Roman"/>
          <w:sz w:val="28"/>
          <w:szCs w:val="28"/>
        </w:rPr>
        <w:t>Правила поведения при пожаре.</w:t>
      </w:r>
      <w:r w:rsidR="00F20789">
        <w:rPr>
          <w:rFonts w:ascii="Times New Roman" w:hAnsi="Times New Roman"/>
          <w:sz w:val="28"/>
          <w:szCs w:val="28"/>
        </w:rPr>
        <w:t xml:space="preserve"> </w:t>
      </w:r>
      <w:r w:rsidRPr="00990DD2">
        <w:rPr>
          <w:rFonts w:ascii="Times New Roman" w:hAnsi="Times New Roman"/>
          <w:sz w:val="28"/>
          <w:szCs w:val="28"/>
        </w:rPr>
        <w:t>Действия при эвакуации из горящего, задымленного помещения.</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Средства тушения пожара.</w:t>
      </w:r>
    </w:p>
    <w:p w:rsidR="005D6F34" w:rsidRPr="00990DD2"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7. </w:t>
      </w:r>
      <w:r w:rsidR="005D6F34" w:rsidRPr="00990DD2">
        <w:rPr>
          <w:rFonts w:ascii="Times New Roman" w:hAnsi="Times New Roman"/>
          <w:b/>
          <w:sz w:val="28"/>
          <w:szCs w:val="28"/>
        </w:rPr>
        <w:t xml:space="preserve">Правила гигиены труда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 xml:space="preserve">Правила личной </w:t>
      </w:r>
      <w:proofErr w:type="spellStart"/>
      <w:proofErr w:type="gramStart"/>
      <w:r w:rsidRPr="00990DD2">
        <w:rPr>
          <w:rFonts w:ascii="Times New Roman" w:hAnsi="Times New Roman"/>
          <w:sz w:val="28"/>
          <w:szCs w:val="28"/>
        </w:rPr>
        <w:t>гигиены.Производственная</w:t>
      </w:r>
      <w:proofErr w:type="spellEnd"/>
      <w:proofErr w:type="gramEnd"/>
      <w:r w:rsidRPr="00990DD2">
        <w:rPr>
          <w:rFonts w:ascii="Times New Roman" w:hAnsi="Times New Roman"/>
          <w:sz w:val="28"/>
          <w:szCs w:val="28"/>
        </w:rPr>
        <w:t xml:space="preserve"> </w:t>
      </w:r>
      <w:proofErr w:type="spellStart"/>
      <w:r w:rsidRPr="00990DD2">
        <w:rPr>
          <w:rFonts w:ascii="Times New Roman" w:hAnsi="Times New Roman"/>
          <w:sz w:val="28"/>
          <w:szCs w:val="28"/>
        </w:rPr>
        <w:t>санитария.Производственная</w:t>
      </w:r>
      <w:proofErr w:type="spellEnd"/>
      <w:r w:rsidRPr="00990DD2">
        <w:rPr>
          <w:rFonts w:ascii="Times New Roman" w:hAnsi="Times New Roman"/>
          <w:sz w:val="28"/>
          <w:szCs w:val="28"/>
        </w:rPr>
        <w:t xml:space="preserve"> зарядка.</w:t>
      </w:r>
    </w:p>
    <w:p w:rsidR="005D6F34" w:rsidRPr="00990DD2"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8. </w:t>
      </w:r>
      <w:r w:rsidR="005D6F34" w:rsidRPr="00990DD2">
        <w:rPr>
          <w:rFonts w:ascii="Times New Roman" w:hAnsi="Times New Roman"/>
          <w:b/>
          <w:sz w:val="28"/>
          <w:szCs w:val="28"/>
        </w:rPr>
        <w:t xml:space="preserve">Основы здорового образа жизни </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 xml:space="preserve">Движение и </w:t>
      </w:r>
      <w:proofErr w:type="spellStart"/>
      <w:proofErr w:type="gramStart"/>
      <w:r w:rsidRPr="00990DD2">
        <w:rPr>
          <w:rFonts w:ascii="Times New Roman" w:hAnsi="Times New Roman"/>
          <w:sz w:val="28"/>
          <w:szCs w:val="28"/>
        </w:rPr>
        <w:t>здоровье.Нарушение</w:t>
      </w:r>
      <w:proofErr w:type="spellEnd"/>
      <w:proofErr w:type="gramEnd"/>
      <w:r w:rsidRPr="00990DD2">
        <w:rPr>
          <w:rFonts w:ascii="Times New Roman" w:hAnsi="Times New Roman"/>
          <w:sz w:val="28"/>
          <w:szCs w:val="28"/>
        </w:rPr>
        <w:t xml:space="preserve"> осанки. Причины.</w:t>
      </w:r>
    </w:p>
    <w:p w:rsidR="005D6F34" w:rsidRPr="00990DD2" w:rsidRDefault="005D6F34" w:rsidP="0096222A">
      <w:pPr>
        <w:tabs>
          <w:tab w:val="left" w:pos="13220"/>
        </w:tabs>
        <w:spacing w:after="0" w:line="240" w:lineRule="auto"/>
        <w:jc w:val="both"/>
        <w:rPr>
          <w:rFonts w:ascii="Times New Roman" w:hAnsi="Times New Roman"/>
          <w:sz w:val="28"/>
          <w:szCs w:val="28"/>
        </w:rPr>
      </w:pPr>
      <w:r w:rsidRPr="00990DD2">
        <w:rPr>
          <w:rFonts w:ascii="Times New Roman" w:hAnsi="Times New Roman"/>
          <w:sz w:val="28"/>
          <w:szCs w:val="28"/>
        </w:rPr>
        <w:t>Охрана продуктивного здоровья подростков.</w:t>
      </w:r>
    </w:p>
    <w:p w:rsidR="005D6F34" w:rsidRDefault="00900E15" w:rsidP="0096222A">
      <w:pPr>
        <w:tabs>
          <w:tab w:val="left" w:pos="13220"/>
        </w:tabs>
        <w:spacing w:after="0" w:line="240" w:lineRule="auto"/>
        <w:jc w:val="both"/>
        <w:rPr>
          <w:rFonts w:ascii="Times New Roman" w:hAnsi="Times New Roman"/>
          <w:sz w:val="28"/>
          <w:szCs w:val="28"/>
        </w:rPr>
      </w:pPr>
      <w:r>
        <w:rPr>
          <w:rFonts w:ascii="Times New Roman" w:hAnsi="Times New Roman"/>
          <w:b/>
          <w:i/>
          <w:sz w:val="28"/>
          <w:szCs w:val="28"/>
        </w:rPr>
        <w:t xml:space="preserve">Проверочная </w:t>
      </w:r>
      <w:r w:rsidR="005D6F34" w:rsidRPr="00075BBA">
        <w:rPr>
          <w:rFonts w:ascii="Times New Roman" w:hAnsi="Times New Roman"/>
          <w:b/>
          <w:i/>
          <w:sz w:val="28"/>
          <w:szCs w:val="28"/>
        </w:rPr>
        <w:t>работа</w:t>
      </w:r>
      <w:r w:rsidR="005D6F34" w:rsidRPr="00990DD2">
        <w:rPr>
          <w:rFonts w:ascii="Times New Roman" w:hAnsi="Times New Roman"/>
          <w:sz w:val="28"/>
          <w:szCs w:val="28"/>
        </w:rPr>
        <w:t>: Основы здорового образа жизни.</w:t>
      </w:r>
    </w:p>
    <w:p w:rsidR="005D6F34" w:rsidRPr="001D6F9C"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9. </w:t>
      </w:r>
      <w:r w:rsidR="005D6F34" w:rsidRPr="001D6F9C">
        <w:rPr>
          <w:rFonts w:ascii="Times New Roman" w:hAnsi="Times New Roman"/>
          <w:b/>
          <w:sz w:val="28"/>
          <w:szCs w:val="28"/>
        </w:rPr>
        <w:t>Обеспечение здоровых и безопасных условий труда</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Основы законодательства об охране труда.</w:t>
      </w:r>
      <w:r w:rsidR="00F20789">
        <w:rPr>
          <w:rFonts w:ascii="Times New Roman" w:hAnsi="Times New Roman"/>
          <w:sz w:val="28"/>
          <w:szCs w:val="28"/>
        </w:rPr>
        <w:t xml:space="preserve"> </w:t>
      </w:r>
      <w:r w:rsidRPr="001D6F9C">
        <w:rPr>
          <w:rFonts w:ascii="Times New Roman" w:hAnsi="Times New Roman"/>
          <w:sz w:val="28"/>
          <w:szCs w:val="28"/>
        </w:rPr>
        <w:t>Право и гарантии работников на труд.</w:t>
      </w:r>
      <w:r w:rsidR="00F20789">
        <w:rPr>
          <w:rFonts w:ascii="Times New Roman" w:hAnsi="Times New Roman"/>
          <w:sz w:val="28"/>
          <w:szCs w:val="28"/>
        </w:rPr>
        <w:t xml:space="preserve"> </w:t>
      </w:r>
      <w:r w:rsidRPr="001D6F9C">
        <w:rPr>
          <w:rFonts w:ascii="Times New Roman" w:hAnsi="Times New Roman"/>
          <w:sz w:val="28"/>
          <w:szCs w:val="28"/>
        </w:rPr>
        <w:t>Обеспечение охраны труда.</w:t>
      </w:r>
      <w:r w:rsidR="00F20789">
        <w:rPr>
          <w:rFonts w:ascii="Times New Roman" w:hAnsi="Times New Roman"/>
          <w:sz w:val="28"/>
          <w:szCs w:val="28"/>
        </w:rPr>
        <w:t xml:space="preserve"> </w:t>
      </w:r>
      <w:r w:rsidRPr="001D6F9C">
        <w:rPr>
          <w:rFonts w:ascii="Times New Roman" w:hAnsi="Times New Roman"/>
          <w:sz w:val="28"/>
          <w:szCs w:val="28"/>
        </w:rPr>
        <w:t>Государственный надзор и контроль за соблюдением законодательства об охране труда.</w:t>
      </w:r>
      <w:r w:rsidR="00F20789">
        <w:rPr>
          <w:rFonts w:ascii="Times New Roman" w:hAnsi="Times New Roman"/>
          <w:sz w:val="28"/>
          <w:szCs w:val="28"/>
        </w:rPr>
        <w:t xml:space="preserve"> </w:t>
      </w:r>
      <w:r w:rsidRPr="001D6F9C">
        <w:rPr>
          <w:rFonts w:ascii="Times New Roman" w:hAnsi="Times New Roman"/>
          <w:sz w:val="28"/>
          <w:szCs w:val="28"/>
        </w:rPr>
        <w:t>Ответственность за нарушением требований охраны труда.</w:t>
      </w:r>
      <w:r w:rsidR="00F20789">
        <w:rPr>
          <w:rFonts w:ascii="Times New Roman" w:hAnsi="Times New Roman"/>
          <w:sz w:val="28"/>
          <w:szCs w:val="28"/>
        </w:rPr>
        <w:t xml:space="preserve"> </w:t>
      </w:r>
      <w:r w:rsidRPr="001D6F9C">
        <w:rPr>
          <w:rFonts w:ascii="Times New Roman" w:hAnsi="Times New Roman"/>
          <w:sz w:val="28"/>
          <w:szCs w:val="28"/>
        </w:rPr>
        <w:t>Федеральная инспекция труда.</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Аттестация рабочих мест</w:t>
      </w:r>
    </w:p>
    <w:p w:rsidR="005D6F34" w:rsidRPr="001D6F9C"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10. </w:t>
      </w:r>
      <w:r w:rsidR="005D6F34" w:rsidRPr="001D6F9C">
        <w:rPr>
          <w:rFonts w:ascii="Times New Roman" w:hAnsi="Times New Roman"/>
          <w:b/>
          <w:sz w:val="28"/>
          <w:szCs w:val="28"/>
        </w:rPr>
        <w:t>Гигиеническая классификация труда</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Санитарно-гигиенические факторы условий труда.</w:t>
      </w:r>
      <w:r w:rsidR="00F20789">
        <w:rPr>
          <w:rFonts w:ascii="Times New Roman" w:hAnsi="Times New Roman"/>
          <w:sz w:val="28"/>
          <w:szCs w:val="28"/>
        </w:rPr>
        <w:t xml:space="preserve"> </w:t>
      </w:r>
      <w:r w:rsidRPr="001D6F9C">
        <w:rPr>
          <w:rFonts w:ascii="Times New Roman" w:hAnsi="Times New Roman"/>
          <w:sz w:val="28"/>
          <w:szCs w:val="28"/>
        </w:rPr>
        <w:t>Тяжесть ручного физического труда.</w:t>
      </w:r>
      <w:r w:rsidR="00F20789">
        <w:rPr>
          <w:rFonts w:ascii="Times New Roman" w:hAnsi="Times New Roman"/>
          <w:sz w:val="28"/>
          <w:szCs w:val="28"/>
        </w:rPr>
        <w:t xml:space="preserve"> </w:t>
      </w:r>
      <w:r w:rsidRPr="001D6F9C">
        <w:rPr>
          <w:rFonts w:ascii="Times New Roman" w:hAnsi="Times New Roman"/>
          <w:sz w:val="28"/>
          <w:szCs w:val="28"/>
        </w:rPr>
        <w:t>Нормативы нагрузки.</w:t>
      </w:r>
      <w:r w:rsidR="00F20789">
        <w:rPr>
          <w:rFonts w:ascii="Times New Roman" w:hAnsi="Times New Roman"/>
          <w:sz w:val="28"/>
          <w:szCs w:val="28"/>
        </w:rPr>
        <w:t xml:space="preserve"> </w:t>
      </w:r>
      <w:r w:rsidRPr="001D6F9C">
        <w:rPr>
          <w:rFonts w:ascii="Times New Roman" w:hAnsi="Times New Roman"/>
          <w:sz w:val="28"/>
          <w:szCs w:val="28"/>
        </w:rPr>
        <w:t>Обеспечение санитарно-гигиеническими материалами.</w:t>
      </w:r>
    </w:p>
    <w:p w:rsidR="005D6F34" w:rsidRPr="001D6F9C"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11. </w:t>
      </w:r>
      <w:r w:rsidR="005D6F34" w:rsidRPr="001D6F9C">
        <w:rPr>
          <w:rFonts w:ascii="Times New Roman" w:hAnsi="Times New Roman"/>
          <w:b/>
          <w:sz w:val="28"/>
          <w:szCs w:val="28"/>
        </w:rPr>
        <w:t>Основные положения трудового законодательства</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Трудовой договор.</w:t>
      </w:r>
      <w:r w:rsidR="00F20789">
        <w:rPr>
          <w:rFonts w:ascii="Times New Roman" w:hAnsi="Times New Roman"/>
          <w:sz w:val="28"/>
          <w:szCs w:val="28"/>
        </w:rPr>
        <w:t xml:space="preserve"> </w:t>
      </w:r>
      <w:r w:rsidRPr="001D6F9C">
        <w:rPr>
          <w:rFonts w:ascii="Times New Roman" w:hAnsi="Times New Roman"/>
          <w:sz w:val="28"/>
          <w:szCs w:val="28"/>
        </w:rPr>
        <w:t>Общие основания прекращения договора.</w:t>
      </w:r>
      <w:r w:rsidR="00F20789">
        <w:rPr>
          <w:rFonts w:ascii="Times New Roman" w:hAnsi="Times New Roman"/>
          <w:sz w:val="28"/>
          <w:szCs w:val="28"/>
        </w:rPr>
        <w:t xml:space="preserve"> </w:t>
      </w:r>
      <w:r w:rsidRPr="001D6F9C">
        <w:rPr>
          <w:rFonts w:ascii="Times New Roman" w:hAnsi="Times New Roman"/>
          <w:sz w:val="28"/>
          <w:szCs w:val="28"/>
        </w:rPr>
        <w:t>Рабочее время.</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Работа сверхурочное время.</w:t>
      </w:r>
      <w:r w:rsidR="00F20789">
        <w:rPr>
          <w:rFonts w:ascii="Times New Roman" w:hAnsi="Times New Roman"/>
          <w:sz w:val="28"/>
          <w:szCs w:val="28"/>
        </w:rPr>
        <w:t xml:space="preserve"> </w:t>
      </w:r>
      <w:r w:rsidRPr="001D6F9C">
        <w:rPr>
          <w:rFonts w:ascii="Times New Roman" w:hAnsi="Times New Roman"/>
          <w:sz w:val="28"/>
          <w:szCs w:val="28"/>
        </w:rPr>
        <w:t>Время отдыха.</w:t>
      </w:r>
      <w:r w:rsidR="00F20789">
        <w:rPr>
          <w:rFonts w:ascii="Times New Roman" w:hAnsi="Times New Roman"/>
          <w:sz w:val="28"/>
          <w:szCs w:val="28"/>
        </w:rPr>
        <w:t xml:space="preserve"> </w:t>
      </w:r>
      <w:r w:rsidRPr="001D6F9C">
        <w:rPr>
          <w:rFonts w:ascii="Times New Roman" w:hAnsi="Times New Roman"/>
          <w:sz w:val="28"/>
          <w:szCs w:val="28"/>
        </w:rPr>
        <w:t>Режим труда и отдыха.</w:t>
      </w:r>
      <w:r w:rsidR="00F20789">
        <w:rPr>
          <w:rFonts w:ascii="Times New Roman" w:hAnsi="Times New Roman"/>
          <w:sz w:val="28"/>
          <w:szCs w:val="28"/>
        </w:rPr>
        <w:t xml:space="preserve"> </w:t>
      </w:r>
      <w:r w:rsidRPr="001D6F9C">
        <w:rPr>
          <w:rFonts w:ascii="Times New Roman" w:hAnsi="Times New Roman"/>
          <w:sz w:val="28"/>
          <w:szCs w:val="28"/>
        </w:rPr>
        <w:t>Особенности регулирования труда женщин.</w:t>
      </w:r>
      <w:r w:rsidR="00F20789">
        <w:rPr>
          <w:rFonts w:ascii="Times New Roman" w:hAnsi="Times New Roman"/>
          <w:sz w:val="28"/>
          <w:szCs w:val="28"/>
        </w:rPr>
        <w:t xml:space="preserve"> </w:t>
      </w:r>
      <w:r w:rsidRPr="001D6F9C">
        <w:rPr>
          <w:rFonts w:ascii="Times New Roman" w:hAnsi="Times New Roman"/>
          <w:sz w:val="28"/>
          <w:szCs w:val="28"/>
        </w:rPr>
        <w:t>Особенности регулирования труда работников в возрасте до 18 лет.</w:t>
      </w:r>
      <w:r w:rsidR="00F20789">
        <w:rPr>
          <w:rFonts w:ascii="Times New Roman" w:hAnsi="Times New Roman"/>
          <w:sz w:val="28"/>
          <w:szCs w:val="28"/>
        </w:rPr>
        <w:t xml:space="preserve"> </w:t>
      </w:r>
      <w:r w:rsidRPr="001D6F9C">
        <w:rPr>
          <w:rFonts w:ascii="Times New Roman" w:hAnsi="Times New Roman"/>
          <w:sz w:val="28"/>
          <w:szCs w:val="28"/>
        </w:rPr>
        <w:t>Дополнительное питание.</w:t>
      </w:r>
      <w:r w:rsidR="00F20789">
        <w:rPr>
          <w:rFonts w:ascii="Times New Roman" w:hAnsi="Times New Roman"/>
          <w:sz w:val="28"/>
          <w:szCs w:val="28"/>
        </w:rPr>
        <w:t xml:space="preserve"> </w:t>
      </w:r>
      <w:r w:rsidRPr="001D6F9C">
        <w:rPr>
          <w:rFonts w:ascii="Times New Roman" w:hAnsi="Times New Roman"/>
          <w:sz w:val="28"/>
          <w:szCs w:val="28"/>
        </w:rPr>
        <w:t>Вредные условия труда.</w:t>
      </w:r>
      <w:r w:rsidR="00F20789">
        <w:rPr>
          <w:rFonts w:ascii="Times New Roman" w:hAnsi="Times New Roman"/>
          <w:sz w:val="28"/>
          <w:szCs w:val="28"/>
        </w:rPr>
        <w:t xml:space="preserve"> </w:t>
      </w:r>
      <w:r w:rsidRPr="001D6F9C">
        <w:rPr>
          <w:rFonts w:ascii="Times New Roman" w:hAnsi="Times New Roman"/>
          <w:sz w:val="28"/>
          <w:szCs w:val="28"/>
        </w:rPr>
        <w:t>Особенности регулирования труда работников-инвалидов.</w:t>
      </w:r>
    </w:p>
    <w:p w:rsidR="005D6F34" w:rsidRPr="001D6F9C"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12. </w:t>
      </w:r>
      <w:r w:rsidR="005D6F34" w:rsidRPr="001D6F9C">
        <w:rPr>
          <w:rFonts w:ascii="Times New Roman" w:hAnsi="Times New Roman"/>
          <w:b/>
          <w:sz w:val="28"/>
          <w:szCs w:val="28"/>
        </w:rPr>
        <w:t>Трудовой распорядок, дисциплина труда</w:t>
      </w:r>
    </w:p>
    <w:p w:rsidR="005D6F34" w:rsidRPr="001D6F9C"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Трудовой распорядок.</w:t>
      </w:r>
      <w:r w:rsidR="00F20789">
        <w:rPr>
          <w:rFonts w:ascii="Times New Roman" w:hAnsi="Times New Roman"/>
          <w:sz w:val="28"/>
          <w:szCs w:val="28"/>
        </w:rPr>
        <w:t xml:space="preserve"> </w:t>
      </w:r>
      <w:r w:rsidRPr="001D6F9C">
        <w:rPr>
          <w:rFonts w:ascii="Times New Roman" w:hAnsi="Times New Roman"/>
          <w:sz w:val="28"/>
          <w:szCs w:val="28"/>
        </w:rPr>
        <w:t>Дисциплина труда.</w:t>
      </w:r>
      <w:r w:rsidR="00F20789">
        <w:rPr>
          <w:rFonts w:ascii="Times New Roman" w:hAnsi="Times New Roman"/>
          <w:sz w:val="28"/>
          <w:szCs w:val="28"/>
        </w:rPr>
        <w:t xml:space="preserve"> </w:t>
      </w:r>
      <w:r w:rsidRPr="001D6F9C">
        <w:rPr>
          <w:rFonts w:ascii="Times New Roman" w:hAnsi="Times New Roman"/>
          <w:sz w:val="28"/>
          <w:szCs w:val="28"/>
        </w:rPr>
        <w:t>Поощрения за труд</w:t>
      </w:r>
      <w:r>
        <w:rPr>
          <w:rFonts w:ascii="Times New Roman" w:hAnsi="Times New Roman"/>
          <w:sz w:val="28"/>
          <w:szCs w:val="28"/>
        </w:rPr>
        <w:t xml:space="preserve">. </w:t>
      </w:r>
      <w:r w:rsidRPr="001D6F9C">
        <w:rPr>
          <w:rFonts w:ascii="Times New Roman" w:hAnsi="Times New Roman"/>
          <w:sz w:val="28"/>
          <w:szCs w:val="28"/>
        </w:rPr>
        <w:t>Дисциплинарные взыскания.</w:t>
      </w:r>
      <w:r w:rsidR="00F20789">
        <w:rPr>
          <w:rFonts w:ascii="Times New Roman" w:hAnsi="Times New Roman"/>
          <w:sz w:val="28"/>
          <w:szCs w:val="28"/>
        </w:rPr>
        <w:t xml:space="preserve"> </w:t>
      </w:r>
      <w:r w:rsidRPr="001D6F9C">
        <w:rPr>
          <w:rFonts w:ascii="Times New Roman" w:hAnsi="Times New Roman"/>
          <w:sz w:val="28"/>
          <w:szCs w:val="28"/>
        </w:rPr>
        <w:t>Порядок увольнения сотрудников.</w:t>
      </w:r>
      <w:r w:rsidR="00F20789">
        <w:rPr>
          <w:rFonts w:ascii="Times New Roman" w:hAnsi="Times New Roman"/>
          <w:sz w:val="28"/>
          <w:szCs w:val="28"/>
        </w:rPr>
        <w:t xml:space="preserve"> </w:t>
      </w:r>
      <w:r w:rsidRPr="001D6F9C">
        <w:rPr>
          <w:rFonts w:ascii="Times New Roman" w:hAnsi="Times New Roman"/>
          <w:sz w:val="28"/>
          <w:szCs w:val="28"/>
        </w:rPr>
        <w:t>Стимулирование труда работников.</w:t>
      </w:r>
    </w:p>
    <w:p w:rsidR="005D6F34" w:rsidRPr="001D6F9C" w:rsidRDefault="009208E3" w:rsidP="0096222A">
      <w:pPr>
        <w:tabs>
          <w:tab w:val="left" w:pos="13220"/>
        </w:tabs>
        <w:spacing w:after="0" w:line="240" w:lineRule="auto"/>
        <w:jc w:val="both"/>
        <w:rPr>
          <w:rFonts w:ascii="Times New Roman" w:hAnsi="Times New Roman"/>
          <w:b/>
          <w:sz w:val="28"/>
          <w:szCs w:val="28"/>
        </w:rPr>
      </w:pPr>
      <w:r>
        <w:rPr>
          <w:rFonts w:ascii="Times New Roman" w:hAnsi="Times New Roman"/>
          <w:b/>
          <w:sz w:val="28"/>
          <w:szCs w:val="28"/>
        </w:rPr>
        <w:t xml:space="preserve">           </w:t>
      </w:r>
      <w:r w:rsidR="005D6F34" w:rsidRPr="00627929">
        <w:rPr>
          <w:rFonts w:ascii="Times New Roman" w:hAnsi="Times New Roman"/>
          <w:b/>
          <w:sz w:val="28"/>
          <w:szCs w:val="28"/>
        </w:rPr>
        <w:t>Раздел</w:t>
      </w:r>
      <w:r>
        <w:rPr>
          <w:rFonts w:ascii="Times New Roman" w:hAnsi="Times New Roman"/>
          <w:b/>
          <w:sz w:val="28"/>
          <w:szCs w:val="28"/>
        </w:rPr>
        <w:t xml:space="preserve"> </w:t>
      </w:r>
      <w:r w:rsidR="005D6F34" w:rsidRPr="00627929">
        <w:rPr>
          <w:rFonts w:ascii="Times New Roman" w:hAnsi="Times New Roman"/>
          <w:b/>
          <w:sz w:val="28"/>
          <w:szCs w:val="28"/>
        </w:rPr>
        <w:t>№</w:t>
      </w:r>
      <w:r w:rsidR="005D6F34">
        <w:rPr>
          <w:rFonts w:ascii="Times New Roman" w:hAnsi="Times New Roman"/>
          <w:b/>
          <w:sz w:val="28"/>
          <w:szCs w:val="28"/>
        </w:rPr>
        <w:t xml:space="preserve"> 13. </w:t>
      </w:r>
      <w:r w:rsidR="005D6F34" w:rsidRPr="001D6F9C">
        <w:rPr>
          <w:rFonts w:ascii="Times New Roman" w:hAnsi="Times New Roman"/>
          <w:b/>
          <w:sz w:val="28"/>
          <w:szCs w:val="28"/>
        </w:rPr>
        <w:t>Ответственность за нарушения требований охраны труда</w:t>
      </w:r>
    </w:p>
    <w:p w:rsidR="00EA6B88" w:rsidRDefault="005D6F34" w:rsidP="0096222A">
      <w:pPr>
        <w:tabs>
          <w:tab w:val="left" w:pos="10110"/>
        </w:tabs>
        <w:spacing w:after="0" w:line="240" w:lineRule="auto"/>
        <w:jc w:val="both"/>
        <w:rPr>
          <w:rFonts w:ascii="Times New Roman" w:hAnsi="Times New Roman"/>
          <w:sz w:val="28"/>
          <w:szCs w:val="28"/>
        </w:rPr>
      </w:pPr>
      <w:r w:rsidRPr="001D6F9C">
        <w:rPr>
          <w:rFonts w:ascii="Times New Roman" w:hAnsi="Times New Roman"/>
          <w:sz w:val="28"/>
          <w:szCs w:val="28"/>
        </w:rPr>
        <w:t>Кодекс законов о труде.</w:t>
      </w:r>
      <w:r w:rsidR="006F372C">
        <w:rPr>
          <w:rFonts w:ascii="Times New Roman" w:hAnsi="Times New Roman"/>
          <w:sz w:val="28"/>
          <w:szCs w:val="28"/>
        </w:rPr>
        <w:t xml:space="preserve"> </w:t>
      </w:r>
      <w:r w:rsidRPr="001D6F9C">
        <w:rPr>
          <w:rFonts w:ascii="Times New Roman" w:hAnsi="Times New Roman"/>
          <w:sz w:val="28"/>
          <w:szCs w:val="28"/>
        </w:rPr>
        <w:t>Уголовный кодекс Российской Федерации</w:t>
      </w:r>
    </w:p>
    <w:p w:rsidR="00EA6B88" w:rsidRPr="001467B2" w:rsidRDefault="00EA6B88" w:rsidP="009208E3">
      <w:pPr>
        <w:spacing w:after="0" w:line="240" w:lineRule="auto"/>
        <w:jc w:val="center"/>
        <w:rPr>
          <w:rFonts w:ascii="Times New Roman" w:hAnsi="Times New Roman"/>
          <w:sz w:val="32"/>
          <w:szCs w:val="32"/>
        </w:rPr>
      </w:pPr>
      <w:r>
        <w:rPr>
          <w:rFonts w:ascii="Times New Roman" w:hAnsi="Times New Roman"/>
          <w:b/>
          <w:sz w:val="32"/>
          <w:szCs w:val="32"/>
          <w:u w:val="single"/>
          <w:lang w:val="en-US"/>
        </w:rPr>
        <w:t>V</w:t>
      </w:r>
      <w:r w:rsidRPr="00826FD6">
        <w:rPr>
          <w:rFonts w:ascii="Times New Roman" w:hAnsi="Times New Roman"/>
          <w:b/>
          <w:sz w:val="32"/>
          <w:szCs w:val="32"/>
          <w:u w:val="single"/>
        </w:rPr>
        <w:t xml:space="preserve">. </w:t>
      </w:r>
      <w:r w:rsidR="0096222A">
        <w:rPr>
          <w:rFonts w:ascii="Times New Roman" w:hAnsi="Times New Roman"/>
          <w:b/>
          <w:sz w:val="32"/>
          <w:szCs w:val="32"/>
          <w:u w:val="single"/>
        </w:rPr>
        <w:t>М</w:t>
      </w:r>
      <w:r w:rsidRPr="00C90182">
        <w:rPr>
          <w:rFonts w:ascii="Times New Roman" w:hAnsi="Times New Roman"/>
          <w:b/>
          <w:sz w:val="32"/>
          <w:szCs w:val="32"/>
          <w:u w:val="single"/>
        </w:rPr>
        <w:t>атериально-техническое обеспечение</w:t>
      </w:r>
    </w:p>
    <w:p w:rsidR="00EA6B88" w:rsidRDefault="00EA6B88" w:rsidP="0096222A">
      <w:pPr>
        <w:spacing w:after="0" w:line="240" w:lineRule="auto"/>
        <w:rPr>
          <w:rFonts w:ascii="Times New Roman" w:hAnsi="Times New Roman"/>
          <w:sz w:val="28"/>
          <w:szCs w:val="28"/>
        </w:rPr>
      </w:pPr>
      <w:r w:rsidRPr="00DD2D50">
        <w:rPr>
          <w:rFonts w:ascii="Times New Roman" w:hAnsi="Times New Roman"/>
          <w:b/>
          <w:sz w:val="28"/>
          <w:szCs w:val="28"/>
        </w:rPr>
        <w:t>Используемая литература</w:t>
      </w:r>
      <w:r w:rsidRPr="00DD2D50">
        <w:rPr>
          <w:rFonts w:ascii="Times New Roman" w:hAnsi="Times New Roman"/>
          <w:sz w:val="28"/>
          <w:szCs w:val="28"/>
        </w:rPr>
        <w:t>:</w:t>
      </w:r>
    </w:p>
    <w:p w:rsidR="00284A8B" w:rsidRDefault="00284A8B" w:rsidP="0096222A">
      <w:pPr>
        <w:pStyle w:val="a4"/>
        <w:numPr>
          <w:ilvl w:val="0"/>
          <w:numId w:val="13"/>
        </w:numPr>
        <w:spacing w:after="0" w:line="240" w:lineRule="auto"/>
        <w:rPr>
          <w:rFonts w:ascii="Times New Roman" w:hAnsi="Times New Roman"/>
          <w:sz w:val="28"/>
          <w:szCs w:val="28"/>
        </w:rPr>
      </w:pPr>
      <w:r w:rsidRPr="00E75980">
        <w:rPr>
          <w:rFonts w:ascii="Times New Roman" w:hAnsi="Times New Roman"/>
          <w:sz w:val="28"/>
          <w:szCs w:val="28"/>
        </w:rPr>
        <w:t>Труханова А. Т. Справочник молодого швейника. – М. Высшая школа, 1993 год.</w:t>
      </w:r>
    </w:p>
    <w:p w:rsidR="00F80D7C" w:rsidRDefault="00F80D7C" w:rsidP="0096222A">
      <w:pPr>
        <w:pStyle w:val="a4"/>
        <w:numPr>
          <w:ilvl w:val="0"/>
          <w:numId w:val="13"/>
        </w:numPr>
        <w:spacing w:after="0" w:line="240" w:lineRule="auto"/>
        <w:rPr>
          <w:rFonts w:ascii="Times New Roman" w:hAnsi="Times New Roman"/>
          <w:sz w:val="28"/>
          <w:szCs w:val="28"/>
        </w:rPr>
      </w:pPr>
      <w:r w:rsidRPr="00E75980">
        <w:rPr>
          <w:rFonts w:ascii="Times New Roman" w:hAnsi="Times New Roman"/>
          <w:sz w:val="28"/>
          <w:szCs w:val="28"/>
        </w:rPr>
        <w:t>Труханова А. Т. Основы швейного производства. Пробное учебное пособие для учащихся 8-9 классов средней школы. – М. «Просвещение» 1989 год.</w:t>
      </w:r>
    </w:p>
    <w:p w:rsidR="00F80D7C" w:rsidRPr="00E75980" w:rsidRDefault="00F80D7C" w:rsidP="0096222A">
      <w:pPr>
        <w:pStyle w:val="a4"/>
        <w:numPr>
          <w:ilvl w:val="0"/>
          <w:numId w:val="13"/>
        </w:numPr>
        <w:spacing w:after="0" w:line="240" w:lineRule="auto"/>
        <w:rPr>
          <w:rFonts w:ascii="Times New Roman" w:hAnsi="Times New Roman"/>
          <w:sz w:val="28"/>
          <w:szCs w:val="28"/>
        </w:rPr>
      </w:pPr>
      <w:r w:rsidRPr="00E75980">
        <w:rPr>
          <w:rFonts w:ascii="Times New Roman" w:hAnsi="Times New Roman"/>
          <w:sz w:val="28"/>
          <w:szCs w:val="28"/>
        </w:rPr>
        <w:lastRenderedPageBreak/>
        <w:t>Исаев В. В. Оборудование швейных предприятий. – М. «Легкая и пищевая промышленность»</w:t>
      </w:r>
    </w:p>
    <w:p w:rsidR="00E75980" w:rsidRPr="00E75980" w:rsidRDefault="00F80D7C" w:rsidP="0096222A">
      <w:pPr>
        <w:pStyle w:val="a4"/>
        <w:spacing w:line="240" w:lineRule="auto"/>
        <w:ind w:left="780"/>
        <w:rPr>
          <w:rFonts w:ascii="Times New Roman" w:hAnsi="Times New Roman"/>
          <w:sz w:val="28"/>
          <w:szCs w:val="28"/>
        </w:rPr>
      </w:pPr>
      <w:r w:rsidRPr="00990DD2">
        <w:rPr>
          <w:rFonts w:ascii="Times New Roman" w:hAnsi="Times New Roman"/>
          <w:sz w:val="28"/>
          <w:szCs w:val="28"/>
        </w:rPr>
        <w:t>1983 год</w:t>
      </w:r>
      <w:r w:rsidR="00E75980">
        <w:rPr>
          <w:rFonts w:ascii="Times New Roman" w:hAnsi="Times New Roman"/>
          <w:sz w:val="28"/>
          <w:szCs w:val="28"/>
        </w:rPr>
        <w:t>.</w:t>
      </w:r>
    </w:p>
    <w:p w:rsidR="00150478" w:rsidRDefault="00150478" w:rsidP="0096222A">
      <w:pPr>
        <w:spacing w:after="0" w:line="240" w:lineRule="auto"/>
        <w:rPr>
          <w:rFonts w:ascii="Times New Roman" w:hAnsi="Times New Roman"/>
          <w:sz w:val="28"/>
          <w:szCs w:val="28"/>
        </w:rPr>
      </w:pPr>
      <w:r>
        <w:rPr>
          <w:rFonts w:ascii="Times New Roman" w:hAnsi="Times New Roman"/>
          <w:b/>
          <w:i/>
          <w:sz w:val="28"/>
          <w:szCs w:val="28"/>
        </w:rPr>
        <w:t>Примечание:</w:t>
      </w:r>
    </w:p>
    <w:p w:rsidR="00150478" w:rsidRDefault="00150478" w:rsidP="0096222A">
      <w:pPr>
        <w:spacing w:after="0" w:line="240" w:lineRule="auto"/>
        <w:jc w:val="both"/>
        <w:rPr>
          <w:rFonts w:ascii="Times New Roman" w:hAnsi="Times New Roman"/>
          <w:sz w:val="28"/>
          <w:szCs w:val="28"/>
        </w:rPr>
      </w:pPr>
      <w:r>
        <w:rPr>
          <w:rFonts w:ascii="Times New Roman" w:hAnsi="Times New Roman"/>
          <w:sz w:val="28"/>
          <w:szCs w:val="28"/>
        </w:rPr>
        <w:t>Технические средства обучения, инструменты и оборудование, раздаточный материал, методическая литература, наглядные пособия, используемые для реализации программы, подробно описаны в</w:t>
      </w:r>
      <w:r w:rsidR="00334878">
        <w:rPr>
          <w:rFonts w:ascii="Times New Roman" w:hAnsi="Times New Roman"/>
          <w:sz w:val="28"/>
          <w:szCs w:val="28"/>
        </w:rPr>
        <w:t xml:space="preserve"> паспорте учебной мастерской №15</w:t>
      </w:r>
      <w:r>
        <w:rPr>
          <w:rFonts w:ascii="Times New Roman" w:hAnsi="Times New Roman"/>
          <w:sz w:val="28"/>
          <w:szCs w:val="28"/>
        </w:rPr>
        <w:t>.</w:t>
      </w:r>
    </w:p>
    <w:p w:rsidR="00150478" w:rsidRDefault="00150478" w:rsidP="0096222A">
      <w:pPr>
        <w:pStyle w:val="a4"/>
        <w:spacing w:line="240" w:lineRule="auto"/>
        <w:ind w:left="780"/>
        <w:rPr>
          <w:rFonts w:ascii="Times New Roman" w:hAnsi="Times New Roman"/>
          <w:sz w:val="28"/>
          <w:szCs w:val="28"/>
        </w:rPr>
      </w:pPr>
    </w:p>
    <w:p w:rsidR="000C1593" w:rsidRDefault="000C1593" w:rsidP="0096222A">
      <w:pPr>
        <w:pStyle w:val="a4"/>
        <w:spacing w:line="240" w:lineRule="auto"/>
        <w:ind w:left="780"/>
        <w:rPr>
          <w:rFonts w:ascii="Times New Roman" w:hAnsi="Times New Roman"/>
          <w:sz w:val="28"/>
          <w:szCs w:val="28"/>
        </w:rPr>
      </w:pPr>
    </w:p>
    <w:p w:rsidR="000C1593" w:rsidRDefault="000C1593" w:rsidP="0096222A">
      <w:pPr>
        <w:pStyle w:val="a4"/>
        <w:spacing w:line="240" w:lineRule="auto"/>
        <w:ind w:left="780"/>
        <w:rPr>
          <w:rFonts w:ascii="Times New Roman" w:hAnsi="Times New Roman"/>
          <w:sz w:val="28"/>
          <w:szCs w:val="28"/>
        </w:rPr>
      </w:pPr>
    </w:p>
    <w:p w:rsidR="000C1593" w:rsidRPr="00990DD2" w:rsidRDefault="000C1593" w:rsidP="0096222A">
      <w:pPr>
        <w:pStyle w:val="a4"/>
        <w:spacing w:line="240" w:lineRule="auto"/>
        <w:ind w:left="780"/>
        <w:rPr>
          <w:rFonts w:ascii="Times New Roman" w:hAnsi="Times New Roman"/>
          <w:sz w:val="28"/>
          <w:szCs w:val="28"/>
        </w:rPr>
      </w:pPr>
    </w:p>
    <w:sectPr w:rsidR="000C1593" w:rsidRPr="00990DD2" w:rsidSect="00990D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095"/>
    <w:multiLevelType w:val="hybridMultilevel"/>
    <w:tmpl w:val="70E68292"/>
    <w:lvl w:ilvl="0" w:tplc="7C3A4352">
      <w:numFmt w:val="bullet"/>
      <w:lvlText w:val="•"/>
      <w:lvlJc w:val="left"/>
      <w:pPr>
        <w:ind w:left="787" w:hanging="360"/>
      </w:pPr>
      <w:rPr>
        <w:rFonts w:ascii="Times New Roman" w:eastAsia="Times New Roman" w:hAnsi="Times New Roman" w:cs="Times New Roman"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 w15:restartNumberingAfterBreak="0">
    <w:nsid w:val="06D305CE"/>
    <w:multiLevelType w:val="hybridMultilevel"/>
    <w:tmpl w:val="6B701316"/>
    <w:lvl w:ilvl="0" w:tplc="9F14331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14954AEB"/>
    <w:multiLevelType w:val="hybridMultilevel"/>
    <w:tmpl w:val="C010D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B6134D"/>
    <w:multiLevelType w:val="hybridMultilevel"/>
    <w:tmpl w:val="FC18CB62"/>
    <w:lvl w:ilvl="0" w:tplc="9244A5B0">
      <w:start w:val="1"/>
      <w:numFmt w:val="decimal"/>
      <w:lvlText w:val="%1."/>
      <w:lvlJc w:val="left"/>
      <w:pPr>
        <w:ind w:left="502" w:hanging="360"/>
      </w:pPr>
      <w:rPr>
        <w:rFonts w:cs="Times New Roman" w:hint="default"/>
      </w:rPr>
    </w:lvl>
    <w:lvl w:ilvl="1" w:tplc="04190019">
      <w:start w:val="1"/>
      <w:numFmt w:val="lowerLetter"/>
      <w:lvlText w:val="%2."/>
      <w:lvlJc w:val="left"/>
      <w:pPr>
        <w:ind w:left="2651" w:hanging="360"/>
      </w:pPr>
      <w:rPr>
        <w:rFonts w:cs="Times New Roman"/>
      </w:rPr>
    </w:lvl>
    <w:lvl w:ilvl="2" w:tplc="0419001B">
      <w:start w:val="1"/>
      <w:numFmt w:val="lowerRoman"/>
      <w:lvlText w:val="%3."/>
      <w:lvlJc w:val="right"/>
      <w:pPr>
        <w:ind w:left="3371" w:hanging="180"/>
      </w:pPr>
      <w:rPr>
        <w:rFonts w:cs="Times New Roman"/>
      </w:rPr>
    </w:lvl>
    <w:lvl w:ilvl="3" w:tplc="0419000F">
      <w:start w:val="1"/>
      <w:numFmt w:val="decimal"/>
      <w:lvlText w:val="%4."/>
      <w:lvlJc w:val="left"/>
      <w:pPr>
        <w:ind w:left="4091" w:hanging="360"/>
      </w:pPr>
      <w:rPr>
        <w:rFonts w:cs="Times New Roman"/>
      </w:rPr>
    </w:lvl>
    <w:lvl w:ilvl="4" w:tplc="04190019">
      <w:start w:val="1"/>
      <w:numFmt w:val="lowerLetter"/>
      <w:lvlText w:val="%5."/>
      <w:lvlJc w:val="left"/>
      <w:pPr>
        <w:ind w:left="4811" w:hanging="360"/>
      </w:pPr>
      <w:rPr>
        <w:rFonts w:cs="Times New Roman"/>
      </w:rPr>
    </w:lvl>
    <w:lvl w:ilvl="5" w:tplc="0419001B">
      <w:start w:val="1"/>
      <w:numFmt w:val="lowerRoman"/>
      <w:lvlText w:val="%6."/>
      <w:lvlJc w:val="right"/>
      <w:pPr>
        <w:ind w:left="5531" w:hanging="180"/>
      </w:pPr>
      <w:rPr>
        <w:rFonts w:cs="Times New Roman"/>
      </w:rPr>
    </w:lvl>
    <w:lvl w:ilvl="6" w:tplc="0419000F">
      <w:start w:val="1"/>
      <w:numFmt w:val="decimal"/>
      <w:lvlText w:val="%7."/>
      <w:lvlJc w:val="left"/>
      <w:pPr>
        <w:ind w:left="6251" w:hanging="360"/>
      </w:pPr>
      <w:rPr>
        <w:rFonts w:cs="Times New Roman"/>
      </w:rPr>
    </w:lvl>
    <w:lvl w:ilvl="7" w:tplc="04190019">
      <w:start w:val="1"/>
      <w:numFmt w:val="lowerLetter"/>
      <w:lvlText w:val="%8."/>
      <w:lvlJc w:val="left"/>
      <w:pPr>
        <w:ind w:left="6971" w:hanging="360"/>
      </w:pPr>
      <w:rPr>
        <w:rFonts w:cs="Times New Roman"/>
      </w:rPr>
    </w:lvl>
    <w:lvl w:ilvl="8" w:tplc="0419001B">
      <w:start w:val="1"/>
      <w:numFmt w:val="lowerRoman"/>
      <w:lvlText w:val="%9."/>
      <w:lvlJc w:val="right"/>
      <w:pPr>
        <w:ind w:left="7691" w:hanging="180"/>
      </w:pPr>
      <w:rPr>
        <w:rFonts w:cs="Times New Roman"/>
      </w:rPr>
    </w:lvl>
  </w:abstractNum>
  <w:abstractNum w:abstractNumId="4" w15:restartNumberingAfterBreak="0">
    <w:nsid w:val="23CA252A"/>
    <w:multiLevelType w:val="hybridMultilevel"/>
    <w:tmpl w:val="0628B0E2"/>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3C4F3A"/>
    <w:multiLevelType w:val="hybridMultilevel"/>
    <w:tmpl w:val="4522A618"/>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6F319B"/>
    <w:multiLevelType w:val="hybridMultilevel"/>
    <w:tmpl w:val="24CABE46"/>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5D18EE"/>
    <w:multiLevelType w:val="hybridMultilevel"/>
    <w:tmpl w:val="0BA0465A"/>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FC5FDA"/>
    <w:multiLevelType w:val="hybridMultilevel"/>
    <w:tmpl w:val="72D25F7A"/>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E8B7A06"/>
    <w:multiLevelType w:val="multilevel"/>
    <w:tmpl w:val="17462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3F3B9A"/>
    <w:multiLevelType w:val="hybridMultilevel"/>
    <w:tmpl w:val="9B4C3954"/>
    <w:lvl w:ilvl="0" w:tplc="7C3A4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23B75CB"/>
    <w:multiLevelType w:val="hybridMultilevel"/>
    <w:tmpl w:val="99446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AB31B9"/>
    <w:multiLevelType w:val="hybridMultilevel"/>
    <w:tmpl w:val="3378F43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5E750354"/>
    <w:multiLevelType w:val="hybridMultilevel"/>
    <w:tmpl w:val="C41C189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637B419C"/>
    <w:multiLevelType w:val="hybridMultilevel"/>
    <w:tmpl w:val="8B722B06"/>
    <w:lvl w:ilvl="0" w:tplc="7C3A4352">
      <w:numFmt w:val="bullet"/>
      <w:lvlText w:val="•"/>
      <w:lvlJc w:val="left"/>
      <w:pPr>
        <w:ind w:left="787" w:hanging="360"/>
      </w:pPr>
      <w:rPr>
        <w:rFonts w:ascii="Times New Roman" w:eastAsia="Times New Roman" w:hAnsi="Times New Roman" w:cs="Times New Roman"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3"/>
  </w:num>
  <w:num w:numId="2">
    <w:abstractNumId w:val="8"/>
  </w:num>
  <w:num w:numId="3">
    <w:abstractNumId w:val="9"/>
  </w:num>
  <w:num w:numId="4">
    <w:abstractNumId w:val="1"/>
  </w:num>
  <w:num w:numId="5">
    <w:abstractNumId w:val="4"/>
  </w:num>
  <w:num w:numId="6">
    <w:abstractNumId w:val="0"/>
  </w:num>
  <w:num w:numId="7">
    <w:abstractNumId w:val="5"/>
  </w:num>
  <w:num w:numId="8">
    <w:abstractNumId w:val="7"/>
  </w:num>
  <w:num w:numId="9">
    <w:abstractNumId w:val="10"/>
  </w:num>
  <w:num w:numId="10">
    <w:abstractNumId w:val="12"/>
  </w:num>
  <w:num w:numId="11">
    <w:abstractNumId w:val="14"/>
  </w:num>
  <w:num w:numId="12">
    <w:abstractNumId w:val="6"/>
  </w:num>
  <w:num w:numId="13">
    <w:abstractNumId w:val="11"/>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2"/>
  </w:compat>
  <w:rsids>
    <w:rsidRoot w:val="00732674"/>
    <w:rsid w:val="0004437E"/>
    <w:rsid w:val="00075BBA"/>
    <w:rsid w:val="00083888"/>
    <w:rsid w:val="000C1122"/>
    <w:rsid w:val="000C1593"/>
    <w:rsid w:val="001029E8"/>
    <w:rsid w:val="00122FE9"/>
    <w:rsid w:val="00150478"/>
    <w:rsid w:val="001723A9"/>
    <w:rsid w:val="00186980"/>
    <w:rsid w:val="001A7A8D"/>
    <w:rsid w:val="001C651F"/>
    <w:rsid w:val="001D34B4"/>
    <w:rsid w:val="001D6F9C"/>
    <w:rsid w:val="00246F68"/>
    <w:rsid w:val="002776B7"/>
    <w:rsid w:val="00284A8B"/>
    <w:rsid w:val="00292CA0"/>
    <w:rsid w:val="00293EBF"/>
    <w:rsid w:val="002947B7"/>
    <w:rsid w:val="002C464B"/>
    <w:rsid w:val="002C5FF7"/>
    <w:rsid w:val="00326317"/>
    <w:rsid w:val="00334878"/>
    <w:rsid w:val="00344D5A"/>
    <w:rsid w:val="0036345D"/>
    <w:rsid w:val="003720AC"/>
    <w:rsid w:val="003971E9"/>
    <w:rsid w:val="003B1C6E"/>
    <w:rsid w:val="003C32BD"/>
    <w:rsid w:val="003D007A"/>
    <w:rsid w:val="003F2842"/>
    <w:rsid w:val="003F3490"/>
    <w:rsid w:val="00400959"/>
    <w:rsid w:val="004029D9"/>
    <w:rsid w:val="00405BC9"/>
    <w:rsid w:val="004566DA"/>
    <w:rsid w:val="004E399A"/>
    <w:rsid w:val="0051010B"/>
    <w:rsid w:val="00516EF9"/>
    <w:rsid w:val="00540B92"/>
    <w:rsid w:val="005D6F34"/>
    <w:rsid w:val="00627929"/>
    <w:rsid w:val="0065411D"/>
    <w:rsid w:val="00676B91"/>
    <w:rsid w:val="006B7A08"/>
    <w:rsid w:val="006F372C"/>
    <w:rsid w:val="00705FA4"/>
    <w:rsid w:val="0071442F"/>
    <w:rsid w:val="00732674"/>
    <w:rsid w:val="00764794"/>
    <w:rsid w:val="00766058"/>
    <w:rsid w:val="0077287D"/>
    <w:rsid w:val="007945F4"/>
    <w:rsid w:val="007A421C"/>
    <w:rsid w:val="007B4B7C"/>
    <w:rsid w:val="007C7E24"/>
    <w:rsid w:val="008161D2"/>
    <w:rsid w:val="00900E15"/>
    <w:rsid w:val="00904FBA"/>
    <w:rsid w:val="009208E3"/>
    <w:rsid w:val="0096222A"/>
    <w:rsid w:val="00990DD2"/>
    <w:rsid w:val="009C03E9"/>
    <w:rsid w:val="009D6DD2"/>
    <w:rsid w:val="00A34C98"/>
    <w:rsid w:val="00A54E51"/>
    <w:rsid w:val="00A81528"/>
    <w:rsid w:val="00A84F38"/>
    <w:rsid w:val="00AA297C"/>
    <w:rsid w:val="00B35524"/>
    <w:rsid w:val="00B42355"/>
    <w:rsid w:val="00B62229"/>
    <w:rsid w:val="00B67DDE"/>
    <w:rsid w:val="00B73406"/>
    <w:rsid w:val="00B750D9"/>
    <w:rsid w:val="00B80193"/>
    <w:rsid w:val="00BC53F7"/>
    <w:rsid w:val="00C24FD2"/>
    <w:rsid w:val="00C5416C"/>
    <w:rsid w:val="00C60546"/>
    <w:rsid w:val="00C6729B"/>
    <w:rsid w:val="00CC4A15"/>
    <w:rsid w:val="00D01B85"/>
    <w:rsid w:val="00D411D0"/>
    <w:rsid w:val="00D61E9A"/>
    <w:rsid w:val="00D63A45"/>
    <w:rsid w:val="00DA1980"/>
    <w:rsid w:val="00DA65A5"/>
    <w:rsid w:val="00DB2587"/>
    <w:rsid w:val="00DB7182"/>
    <w:rsid w:val="00DE5933"/>
    <w:rsid w:val="00E13A50"/>
    <w:rsid w:val="00E43D30"/>
    <w:rsid w:val="00E5140C"/>
    <w:rsid w:val="00E75980"/>
    <w:rsid w:val="00E92337"/>
    <w:rsid w:val="00EA6B88"/>
    <w:rsid w:val="00EC3DC6"/>
    <w:rsid w:val="00EE56AC"/>
    <w:rsid w:val="00F20789"/>
    <w:rsid w:val="00F36203"/>
    <w:rsid w:val="00F51C25"/>
    <w:rsid w:val="00F643D4"/>
    <w:rsid w:val="00F74953"/>
    <w:rsid w:val="00F80D7C"/>
    <w:rsid w:val="00F95E67"/>
    <w:rsid w:val="00FB3690"/>
    <w:rsid w:val="00FB5B30"/>
    <w:rsid w:val="00FD4E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E8F9"/>
  <w15:docId w15:val="{7A7BE868-5AFC-4230-83D9-FBFA44331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4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3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4A8B"/>
    <w:pPr>
      <w:ind w:left="720"/>
      <w:contextualSpacing/>
    </w:pPr>
  </w:style>
  <w:style w:type="character" w:customStyle="1" w:styleId="apple-converted-space">
    <w:name w:val="apple-converted-space"/>
    <w:basedOn w:val="a0"/>
    <w:rsid w:val="00B750D9"/>
  </w:style>
  <w:style w:type="paragraph" w:styleId="HTML">
    <w:name w:val="HTML Preformatted"/>
    <w:basedOn w:val="a"/>
    <w:link w:val="HTML0"/>
    <w:uiPriority w:val="99"/>
    <w:unhideWhenUsed/>
    <w:rsid w:val="005D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5D6F34"/>
    <w:rPr>
      <w:rFonts w:ascii="Courier New" w:eastAsia="Times New Roman" w:hAnsi="Courier New" w:cs="Courier New"/>
      <w:sz w:val="20"/>
      <w:szCs w:val="20"/>
      <w:lang w:eastAsia="ru-RU"/>
    </w:rPr>
  </w:style>
  <w:style w:type="paragraph" w:styleId="2">
    <w:name w:val="Body Text Indent 2"/>
    <w:basedOn w:val="a"/>
    <w:link w:val="20"/>
    <w:rsid w:val="004029D9"/>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4029D9"/>
    <w:rPr>
      <w:rFonts w:ascii="Times New Roman" w:eastAsia="Times New Roman" w:hAnsi="Times New Roman" w:cs="Times New Roman"/>
      <w:sz w:val="24"/>
      <w:szCs w:val="24"/>
      <w:lang w:eastAsia="ru-RU"/>
    </w:rPr>
  </w:style>
  <w:style w:type="paragraph" w:styleId="a5">
    <w:name w:val="Normal (Web)"/>
    <w:basedOn w:val="a"/>
    <w:uiPriority w:val="99"/>
    <w:unhideWhenUsed/>
    <w:rsid w:val="00EA6B88"/>
    <w:pPr>
      <w:spacing w:before="100" w:beforeAutospacing="1" w:after="100" w:afterAutospacing="1" w:line="240" w:lineRule="auto"/>
    </w:pPr>
    <w:rPr>
      <w:rFonts w:ascii="Times New Roman" w:hAnsi="Times New Roman"/>
      <w:sz w:val="24"/>
      <w:szCs w:val="24"/>
    </w:rPr>
  </w:style>
  <w:style w:type="character" w:styleId="a6">
    <w:name w:val="Hyperlink"/>
    <w:basedOn w:val="a0"/>
    <w:uiPriority w:val="99"/>
    <w:semiHidden/>
    <w:unhideWhenUsed/>
    <w:rsid w:val="00186980"/>
    <w:rPr>
      <w:color w:val="0000FF"/>
      <w:u w:val="single"/>
    </w:rPr>
  </w:style>
  <w:style w:type="paragraph" w:customStyle="1" w:styleId="1">
    <w:name w:val="Абзац списка1"/>
    <w:basedOn w:val="a"/>
    <w:rsid w:val="00293EBF"/>
    <w:pPr>
      <w:ind w:left="72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7874">
      <w:bodyDiv w:val="1"/>
      <w:marLeft w:val="0"/>
      <w:marRight w:val="0"/>
      <w:marTop w:val="0"/>
      <w:marBottom w:val="0"/>
      <w:divBdr>
        <w:top w:val="none" w:sz="0" w:space="0" w:color="auto"/>
        <w:left w:val="none" w:sz="0" w:space="0" w:color="auto"/>
        <w:bottom w:val="none" w:sz="0" w:space="0" w:color="auto"/>
        <w:right w:val="none" w:sz="0" w:space="0" w:color="auto"/>
      </w:divBdr>
    </w:div>
    <w:div w:id="335889543">
      <w:bodyDiv w:val="1"/>
      <w:marLeft w:val="0"/>
      <w:marRight w:val="0"/>
      <w:marTop w:val="0"/>
      <w:marBottom w:val="0"/>
      <w:divBdr>
        <w:top w:val="none" w:sz="0" w:space="0" w:color="auto"/>
        <w:left w:val="none" w:sz="0" w:space="0" w:color="auto"/>
        <w:bottom w:val="none" w:sz="0" w:space="0" w:color="auto"/>
        <w:right w:val="none" w:sz="0" w:space="0" w:color="auto"/>
      </w:divBdr>
    </w:div>
    <w:div w:id="561478000">
      <w:bodyDiv w:val="1"/>
      <w:marLeft w:val="0"/>
      <w:marRight w:val="0"/>
      <w:marTop w:val="0"/>
      <w:marBottom w:val="0"/>
      <w:divBdr>
        <w:top w:val="none" w:sz="0" w:space="0" w:color="auto"/>
        <w:left w:val="none" w:sz="0" w:space="0" w:color="auto"/>
        <w:bottom w:val="none" w:sz="0" w:space="0" w:color="auto"/>
        <w:right w:val="none" w:sz="0" w:space="0" w:color="auto"/>
      </w:divBdr>
    </w:div>
    <w:div w:id="767896283">
      <w:bodyDiv w:val="1"/>
      <w:marLeft w:val="0"/>
      <w:marRight w:val="0"/>
      <w:marTop w:val="0"/>
      <w:marBottom w:val="0"/>
      <w:divBdr>
        <w:top w:val="none" w:sz="0" w:space="0" w:color="auto"/>
        <w:left w:val="none" w:sz="0" w:space="0" w:color="auto"/>
        <w:bottom w:val="none" w:sz="0" w:space="0" w:color="auto"/>
        <w:right w:val="none" w:sz="0" w:space="0" w:color="auto"/>
      </w:divBdr>
    </w:div>
    <w:div w:id="107054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up.ru/docs/etks/etks-4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BE600-B5F8-4642-A405-01427F22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2746</Words>
  <Characters>15658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31</cp:revision>
  <dcterms:created xsi:type="dcterms:W3CDTF">2014-03-25T13:38:00Z</dcterms:created>
  <dcterms:modified xsi:type="dcterms:W3CDTF">2023-10-04T10:00:00Z</dcterms:modified>
</cp:coreProperties>
</file>